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97442" w14:textId="38F439D6" w:rsidR="009F0CE4" w:rsidRPr="006B63A9" w:rsidRDefault="009F0CE4" w:rsidP="007A15B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Report</w:t>
      </w:r>
      <w:r w:rsidR="00CB162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(Project </w:t>
      </w:r>
      <w:r w:rsidR="00173FA1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Two</w:t>
      </w:r>
      <w:r w:rsidR="00CB162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</w:t>
      </w:r>
    </w:p>
    <w:p w14:paraId="524AFDB1" w14:textId="77777777" w:rsidR="00840601" w:rsidRPr="006B63A9" w:rsidRDefault="00840601" w:rsidP="007A15B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3FE061" w14:textId="676F6025" w:rsidR="009F0CE4" w:rsidRPr="006B63A9" w:rsidRDefault="009F0CE4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Name:</w:t>
      </w:r>
      <w:r w:rsidR="00817980">
        <w:rPr>
          <w:rFonts w:ascii="Times New Roman" w:hAnsi="Times New Roman" w:cs="Times New Roman"/>
          <w:lang w:val="en-US"/>
        </w:rPr>
        <w:t xml:space="preserve"> Y</w:t>
      </w:r>
      <w:r w:rsidR="00817980">
        <w:rPr>
          <w:rFonts w:ascii="Times New Roman" w:hAnsi="Times New Roman" w:cs="Times New Roman" w:hint="eastAsia"/>
          <w:lang w:val="en-US"/>
        </w:rPr>
        <w:t>u</w:t>
      </w:r>
      <w:r w:rsidR="00817980">
        <w:rPr>
          <w:rFonts w:ascii="Times New Roman" w:hAnsi="Times New Roman" w:cs="Times New Roman"/>
          <w:lang w:val="en-US"/>
        </w:rPr>
        <w:t>peng Wu</w:t>
      </w:r>
    </w:p>
    <w:p w14:paraId="5BBFF904" w14:textId="3558639E" w:rsidR="009F0CE4" w:rsidRPr="006B63A9" w:rsidRDefault="009F0CE4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ID:</w:t>
      </w:r>
      <w:r w:rsidR="00817980">
        <w:rPr>
          <w:rFonts w:ascii="Times New Roman" w:hAnsi="Times New Roman" w:cs="Times New Roman"/>
          <w:lang w:val="en-US"/>
        </w:rPr>
        <w:t xml:space="preserve"> 45960600</w:t>
      </w:r>
    </w:p>
    <w:p w14:paraId="77C3961D" w14:textId="13B54638" w:rsidR="009F0CE4" w:rsidRDefault="006B63A9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Email</w:t>
      </w:r>
      <w:r>
        <w:rPr>
          <w:rFonts w:ascii="Times New Roman" w:hAnsi="Times New Roman" w:cs="Times New Roman"/>
          <w:lang w:val="en-US"/>
        </w:rPr>
        <w:t>:</w:t>
      </w:r>
      <w:r w:rsidR="00817980">
        <w:rPr>
          <w:rFonts w:ascii="Times New Roman" w:hAnsi="Times New Roman" w:cs="Times New Roman"/>
          <w:lang w:val="en-US"/>
        </w:rPr>
        <w:t xml:space="preserve"> yupeng.wu@uqconnect.edu.au</w:t>
      </w:r>
    </w:p>
    <w:p w14:paraId="3D9C3F1C" w14:textId="77777777" w:rsidR="006B63A9" w:rsidRP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</w:p>
    <w:p w14:paraId="5AEEECC0" w14:textId="4DC36D82" w:rsidR="009F0CE4" w:rsidRDefault="009F0CE4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Task</w:t>
      </w:r>
    </w:p>
    <w:p w14:paraId="57916EB1" w14:textId="372D9149" w:rsidR="009F0CE4" w:rsidRPr="006D0C99" w:rsidRDefault="000872DD" w:rsidP="007A15B6">
      <w:pPr>
        <w:jc w:val="both"/>
        <w:rPr>
          <w:rFonts w:ascii="Times New Roman" w:hAnsi="Times New Roman" w:cs="Times New Roman"/>
          <w:b/>
          <w:lang w:val="en-US"/>
        </w:rPr>
      </w:pPr>
      <w:r w:rsidRPr="006D0C99">
        <w:rPr>
          <w:rFonts w:ascii="Times New Roman" w:hAnsi="Times New Roman" w:cs="Times New Roman" w:hint="eastAsia"/>
          <w:b/>
          <w:lang w:val="en-US"/>
        </w:rPr>
        <w:t>K</w:t>
      </w:r>
      <w:r w:rsidRPr="006D0C99">
        <w:rPr>
          <w:rFonts w:ascii="Times New Roman" w:hAnsi="Times New Roman" w:cs="Times New Roman"/>
          <w:b/>
          <w:lang w:val="en-US"/>
        </w:rPr>
        <w:t>atz method:</w:t>
      </w:r>
    </w:p>
    <w:p w14:paraId="6A2B5F14" w14:textId="55E57F88" w:rsidR="000872DD" w:rsidRDefault="000872DD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This method ranks the prediction according to the Katz score. The math formulation is as followed:</w:t>
      </w:r>
    </w:p>
    <w:p w14:paraId="605A777F" w14:textId="47392281" w:rsidR="000872DD" w:rsidRPr="000872DD" w:rsidRDefault="000872DD" w:rsidP="007A15B6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score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l=1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xy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, </m:t>
          </m:r>
          <m:r>
            <w:rPr>
              <w:rFonts w:ascii="Cambria Math" w:hAnsi="Cambria Math" w:cs="Times New Roman"/>
              <w:lang w:val="en-US"/>
            </w:rPr>
            <m:t xml:space="preserve">A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is the adjacency matrix and </m:t>
          </m:r>
          <m:r>
            <w:rPr>
              <w:rFonts w:ascii="Cambria Math" w:hAnsi="Cambria Math" w:cs="Times New Roman"/>
              <w:lang w:val="en-US"/>
            </w:rPr>
            <m:t>β∈(0,1)</m:t>
          </m:r>
        </m:oMath>
      </m:oMathPara>
    </w:p>
    <w:p w14:paraId="2385AD7B" w14:textId="77777777" w:rsidR="00511A92" w:rsidRDefault="000872DD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First</w:t>
      </w:r>
      <w:proofErr w:type="gramEnd"/>
      <w:r>
        <w:rPr>
          <w:rFonts w:ascii="Times New Roman" w:hAnsi="Times New Roman" w:cs="Times New Roman"/>
          <w:lang w:val="en-US"/>
        </w:rPr>
        <w:t xml:space="preserve"> we generate a graph by the training data. Then we can </w:t>
      </w:r>
      <w:r w:rsidR="00212E88">
        <w:rPr>
          <w:rFonts w:ascii="Times New Roman" w:hAnsi="Times New Roman" w:cs="Times New Roman"/>
          <w:lang w:val="en-US"/>
        </w:rPr>
        <w:t xml:space="preserve">get the Katz score with a given </w:t>
      </w:r>
      <w:r w:rsidR="001D60C7">
        <w:rPr>
          <w:rFonts w:ascii="Times New Roman" w:hAnsi="Times New Roman" w:cs="Times New Roman"/>
          <w:lang w:val="en-US"/>
        </w:rPr>
        <w:t>source</w:t>
      </w:r>
      <w:r w:rsidR="00212E88">
        <w:rPr>
          <w:rFonts w:ascii="Times New Roman" w:hAnsi="Times New Roman" w:cs="Times New Roman"/>
          <w:lang w:val="en-US"/>
        </w:rPr>
        <w:t xml:space="preserve"> and target in the validation set. Finally, compute the Katz score with the test data and output the top 100 pairs as a prediction.</w:t>
      </w:r>
      <w:r w:rsidR="00511A92">
        <w:rPr>
          <w:rFonts w:ascii="Times New Roman" w:hAnsi="Times New Roman" w:cs="Times New Roman"/>
          <w:lang w:val="en-US"/>
        </w:rPr>
        <w:t xml:space="preserve"> </w:t>
      </w:r>
    </w:p>
    <w:p w14:paraId="19BEC6BB" w14:textId="62CE6458" w:rsidR="00212E88" w:rsidRDefault="00511A92" w:rsidP="00511A92">
      <w:pPr>
        <w:ind w:firstLineChars="200" w:firstLine="4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Here I got </w:t>
      </w:r>
      <m:oMath>
        <m:r>
          <w:rPr>
            <w:rFonts w:ascii="Cambria Math" w:hAnsi="Cambria Math" w:cs="Times New Roman"/>
            <w:lang w:val="en-US"/>
          </w:rPr>
          <m:t>85%</m:t>
        </m:r>
      </m:oMath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accuracy by computing the cosine similarity with </w:t>
      </w:r>
      <m:oMath>
        <m:r>
          <w:rPr>
            <w:rFonts w:ascii="Cambria Math" w:hAnsi="Cambria Math" w:cs="Times New Roman"/>
            <w:lang w:val="en-US"/>
          </w:rPr>
          <m:t xml:space="preserve">β=0.5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and</m:t>
        </m:r>
        <m:r>
          <w:rPr>
            <w:rFonts w:ascii="Cambria Math" w:hAnsi="Cambria Math" w:cs="Times New Roman"/>
            <w:lang w:val="en-US"/>
          </w:rPr>
          <m:t xml:space="preserve"> l=1</m:t>
        </m:r>
      </m:oMath>
      <w:r>
        <w:rPr>
          <w:rFonts w:ascii="Times New Roman" w:hAnsi="Times New Roman" w:cs="Times New Roman"/>
          <w:lang w:val="en-US"/>
        </w:rPr>
        <w:t>.</w:t>
      </w:r>
    </w:p>
    <w:p w14:paraId="65E78DE5" w14:textId="20DBA5B7" w:rsidR="004224A6" w:rsidRPr="00511A92" w:rsidRDefault="004224A6" w:rsidP="007A15B6">
      <w:pPr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511A92">
        <w:rPr>
          <w:rFonts w:ascii="Times New Roman" w:hAnsi="Times New Roman" w:cs="Times New Roman"/>
          <w:b/>
          <w:lang w:val="en-US"/>
        </w:rPr>
        <w:t>G</w:t>
      </w:r>
      <w:r w:rsidRPr="00511A92">
        <w:rPr>
          <w:rFonts w:ascii="Times New Roman" w:hAnsi="Times New Roman" w:cs="Times New Roman" w:hint="eastAsia"/>
          <w:b/>
          <w:lang w:val="en-US"/>
        </w:rPr>
        <w:t>raph</w:t>
      </w:r>
      <w:r w:rsidRPr="00511A92">
        <w:rPr>
          <w:rFonts w:ascii="Times New Roman" w:hAnsi="Times New Roman" w:cs="Times New Roman"/>
          <w:b/>
          <w:lang w:val="en-US"/>
        </w:rPr>
        <w:t>SAGE</w:t>
      </w:r>
      <w:proofErr w:type="spellEnd"/>
      <w:r w:rsidRPr="00511A92">
        <w:rPr>
          <w:rFonts w:ascii="Times New Roman" w:hAnsi="Times New Roman" w:cs="Times New Roman"/>
          <w:b/>
          <w:lang w:val="en-US"/>
        </w:rPr>
        <w:t xml:space="preserve"> </w:t>
      </w:r>
      <w:r w:rsidR="00511A92" w:rsidRPr="00511A92">
        <w:rPr>
          <w:rFonts w:ascii="Times New Roman" w:hAnsi="Times New Roman" w:cs="Times New Roman"/>
          <w:b/>
          <w:lang w:val="en-US"/>
        </w:rPr>
        <w:t>method:</w:t>
      </w:r>
    </w:p>
    <w:p w14:paraId="4F695A28" w14:textId="1B1E287F" w:rsidR="004224A6" w:rsidRDefault="004224A6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The graph sample and aggregate model generates node embeddings on the fly. It trains an aggregator instead of training specific node embeddings in order to handle unseen nodes.</w:t>
      </w:r>
    </w:p>
    <w:p w14:paraId="6F045EA9" w14:textId="6DE4E113" w:rsidR="004224A6" w:rsidRDefault="004224A6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1. Pick one node. Pick some </w:t>
      </w:r>
      <w:proofErr w:type="spellStart"/>
      <w:r>
        <w:rPr>
          <w:rFonts w:ascii="Times New Roman" w:hAnsi="Times New Roman" w:cs="Times New Roman"/>
          <w:lang w:val="en-US"/>
        </w:rPr>
        <w:t>eighbor</w:t>
      </w:r>
      <w:proofErr w:type="spellEnd"/>
      <w:r>
        <w:rPr>
          <w:rFonts w:ascii="Times New Roman" w:hAnsi="Times New Roman" w:cs="Times New Roman"/>
          <w:lang w:val="en-US"/>
        </w:rPr>
        <w:t xml:space="preserve"> nodes in each layer.</w:t>
      </w:r>
    </w:p>
    <w:p w14:paraId="009B8553" w14:textId="1547C42D" w:rsidR="004224A6" w:rsidRDefault="004224A6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2. Aggregate nodes in each layer.</w:t>
      </w:r>
    </w:p>
    <w:p w14:paraId="7D3DBBD9" w14:textId="77F4737B" w:rsidR="004224A6" w:rsidRDefault="004224A6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3. Feed embeddings to the neural network and predict it.</w:t>
      </w:r>
    </w:p>
    <w:p w14:paraId="77FF3E0D" w14:textId="4E93A82D" w:rsidR="004224A6" w:rsidRPr="004224A6" w:rsidRDefault="004224A6" w:rsidP="004224A6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1A7934D" wp14:editId="46C76D04">
            <wp:extent cx="4409440" cy="18571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458" cy="187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AEFD" w14:textId="2830065E" w:rsidR="00212E88" w:rsidRPr="006D0C99" w:rsidRDefault="00212E88" w:rsidP="007A15B6">
      <w:pPr>
        <w:jc w:val="both"/>
        <w:rPr>
          <w:rFonts w:ascii="Times New Roman" w:hAnsi="Times New Roman" w:cs="Times New Roman"/>
          <w:b/>
          <w:lang w:val="en-US"/>
        </w:rPr>
      </w:pPr>
      <w:r w:rsidRPr="006D0C99">
        <w:rPr>
          <w:rFonts w:ascii="Times New Roman" w:hAnsi="Times New Roman" w:cs="Times New Roman" w:hint="eastAsia"/>
          <w:b/>
          <w:lang w:val="en-US"/>
        </w:rPr>
        <w:t>D</w:t>
      </w:r>
      <w:r w:rsidRPr="006D0C99">
        <w:rPr>
          <w:rFonts w:ascii="Times New Roman" w:hAnsi="Times New Roman" w:cs="Times New Roman"/>
          <w:b/>
          <w:lang w:val="en-US"/>
        </w:rPr>
        <w:t>eep walk method:</w:t>
      </w:r>
    </w:p>
    <w:p w14:paraId="396C09CE" w14:textId="3EA35A09" w:rsidR="008063DF" w:rsidRDefault="008063DF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In this method I tried to generate t</w:t>
      </w:r>
      <w:r w:rsidR="00511A92">
        <w:rPr>
          <w:rFonts w:ascii="Times New Roman" w:hAnsi="Times New Roman" w:cs="Times New Roman"/>
          <w:lang w:val="en-US"/>
        </w:rPr>
        <w:t>wo</w:t>
      </w:r>
      <w:r>
        <w:rPr>
          <w:rFonts w:ascii="Times New Roman" w:hAnsi="Times New Roman" w:cs="Times New Roman"/>
          <w:lang w:val="en-US"/>
        </w:rPr>
        <w:t xml:space="preserve"> different random walks: biased random walk and </w:t>
      </w:r>
      <w:r w:rsidR="004B3DC9">
        <w:rPr>
          <w:rFonts w:ascii="Times New Roman" w:hAnsi="Times New Roman" w:cs="Times New Roman"/>
          <w:lang w:val="en-US"/>
        </w:rPr>
        <w:t>BFS</w:t>
      </w:r>
      <w:r>
        <w:rPr>
          <w:rFonts w:ascii="Times New Roman" w:hAnsi="Times New Roman" w:cs="Times New Roman"/>
          <w:lang w:val="en-US"/>
        </w:rPr>
        <w:t>&amp;</w:t>
      </w:r>
      <w:r w:rsidR="004B3DC9">
        <w:rPr>
          <w:rFonts w:ascii="Times New Roman" w:hAnsi="Times New Roman" w:cs="Times New Roman"/>
          <w:lang w:val="en-US"/>
        </w:rPr>
        <w:t>DFS</w:t>
      </w:r>
      <w:r>
        <w:rPr>
          <w:rFonts w:ascii="Times New Roman" w:hAnsi="Times New Roman" w:cs="Times New Roman"/>
          <w:lang w:val="en-US"/>
        </w:rPr>
        <w:t xml:space="preserve"> mixed</w:t>
      </w:r>
      <w:r w:rsidR="00C4379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walk.</w:t>
      </w:r>
    </w:p>
    <w:p w14:paraId="69D5C9CE" w14:textId="1DBD5F6B" w:rsidR="0042677B" w:rsidRDefault="008063DF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</w:t>
      </w:r>
      <w:r w:rsidR="0042677B">
        <w:rPr>
          <w:rFonts w:ascii="Times New Roman" w:hAnsi="Times New Roman" w:cs="Times New Roman"/>
          <w:lang w:val="en-US"/>
        </w:rPr>
        <w:t xml:space="preserve">Generate different walks by different random walk methods in order to </w:t>
      </w:r>
      <w:r>
        <w:rPr>
          <w:rFonts w:ascii="Times New Roman" w:hAnsi="Times New Roman" w:cs="Times New Roman"/>
          <w:lang w:val="en-US"/>
        </w:rPr>
        <w:t>train a skip-gram model</w:t>
      </w:r>
      <w:r w:rsidR="0042677B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We can use the word2vec function in the model and get a vector which represents a node in the network.</w:t>
      </w:r>
    </w:p>
    <w:p w14:paraId="2500D64F" w14:textId="41BEDF73" w:rsidR="0042677B" w:rsidRPr="006D0C99" w:rsidRDefault="0042677B" w:rsidP="007A15B6">
      <w:pPr>
        <w:jc w:val="both"/>
        <w:rPr>
          <w:rFonts w:ascii="Times New Roman" w:hAnsi="Times New Roman" w:cs="Times New Roman"/>
          <w:b/>
          <w:lang w:val="en-US"/>
        </w:rPr>
      </w:pPr>
      <w:r w:rsidRPr="006D0C99">
        <w:rPr>
          <w:rFonts w:ascii="Times New Roman" w:hAnsi="Times New Roman" w:cs="Times New Roman" w:hint="eastAsia"/>
          <w:b/>
          <w:lang w:val="en-US"/>
        </w:rPr>
        <w:t>B</w:t>
      </w:r>
      <w:r w:rsidRPr="006D0C99">
        <w:rPr>
          <w:rFonts w:ascii="Times New Roman" w:hAnsi="Times New Roman" w:cs="Times New Roman"/>
          <w:b/>
          <w:lang w:val="en-US"/>
        </w:rPr>
        <w:t>iased random walk</w:t>
      </w:r>
      <w:r w:rsidR="00E11774">
        <w:rPr>
          <w:rFonts w:ascii="Times New Roman" w:hAnsi="Times New Roman" w:cs="Times New Roman"/>
          <w:b/>
          <w:lang w:val="en-US"/>
        </w:rPr>
        <w:t xml:space="preserve"> (biased RW)</w:t>
      </w:r>
      <w:r w:rsidRPr="006D0C99">
        <w:rPr>
          <w:rFonts w:ascii="Times New Roman" w:hAnsi="Times New Roman" w:cs="Times New Roman"/>
          <w:b/>
          <w:lang w:val="en-US"/>
        </w:rPr>
        <w:t>:</w:t>
      </w:r>
    </w:p>
    <w:p w14:paraId="388A20C0" w14:textId="7577C41D" w:rsidR="0042677B" w:rsidRDefault="0042677B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Unlike randomly choose a neighbor of a nod</w:t>
      </w:r>
      <w:r w:rsidR="001D60C7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, the probabilities of the potential new nodes are unequal</w:t>
      </w:r>
      <w:r w:rsidR="004B3DC9">
        <w:rPr>
          <w:rFonts w:ascii="Times New Roman" w:hAnsi="Times New Roman" w:cs="Times New Roman"/>
          <w:lang w:val="en-US"/>
        </w:rPr>
        <w:t>. Here I took the betweenness centrality of node</w:t>
      </w:r>
      <m:oMath>
        <m:r>
          <w:rPr>
            <w:rFonts w:ascii="Cambria Math" w:hAnsi="Cambria Math" w:cs="Times New Roman"/>
            <w:lang w:val="en-US"/>
          </w:rPr>
          <m:t xml:space="preserve"> i</m:t>
        </m:r>
      </m:oMath>
      <w:r w:rsidR="004B3DC9">
        <w:rPr>
          <w:rFonts w:ascii="Times New Roman" w:hAnsi="Times New Roman" w:cs="Times New Roman"/>
          <w:lang w:val="en-US"/>
        </w:rPr>
        <w:t xml:space="preserve"> as the probability of jumping to node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 w:rsidR="004B3DC9">
        <w:rPr>
          <w:rFonts w:ascii="Times New Roman" w:hAnsi="Times New Roman" w:cs="Times New Roman" w:hint="eastAsia"/>
          <w:lang w:val="en-US"/>
        </w:rPr>
        <w:t>.</w:t>
      </w:r>
      <w:r w:rsidR="004B3DC9">
        <w:rPr>
          <w:rFonts w:ascii="Times New Roman" w:hAnsi="Times New Roman" w:cs="Times New Roman"/>
          <w:lang w:val="en-US"/>
        </w:rPr>
        <w:t xml:space="preserve"> In other </w:t>
      </w:r>
      <w:proofErr w:type="gramStart"/>
      <w:r w:rsidR="004B3DC9">
        <w:rPr>
          <w:rFonts w:ascii="Times New Roman" w:hAnsi="Times New Roman" w:cs="Times New Roman"/>
          <w:lang w:val="en-US"/>
        </w:rPr>
        <w:t>words</w:t>
      </w:r>
      <w:proofErr w:type="gramEnd"/>
      <w:r w:rsidR="004B3DC9">
        <w:rPr>
          <w:rFonts w:ascii="Times New Roman" w:hAnsi="Times New Roman" w:cs="Times New Roman"/>
          <w:lang w:val="en-US"/>
        </w:rPr>
        <w:t xml:space="preserve"> it will be more likely to jump to a neighbor with higher betweenness centrality, which is defined as below:</w:t>
      </w:r>
    </w:p>
    <w:p w14:paraId="75F9869A" w14:textId="03C34C01" w:rsidR="004B3DC9" w:rsidRDefault="004B3DC9" w:rsidP="00511A92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Total number of shortest paths through node i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Total number if shortest paths</m:t>
              </m:r>
            </m:den>
          </m:f>
        </m:oMath>
      </m:oMathPara>
    </w:p>
    <w:p w14:paraId="369C1C4D" w14:textId="307D68FE" w:rsidR="000872DD" w:rsidRPr="006D0C99" w:rsidRDefault="004B3DC9" w:rsidP="007A15B6">
      <w:pPr>
        <w:jc w:val="both"/>
        <w:rPr>
          <w:rFonts w:ascii="Times New Roman" w:hAnsi="Times New Roman" w:cs="Times New Roman"/>
          <w:b/>
          <w:lang w:val="en-US"/>
        </w:rPr>
      </w:pPr>
      <w:r w:rsidRPr="006D0C99">
        <w:rPr>
          <w:rFonts w:ascii="Times New Roman" w:hAnsi="Times New Roman" w:cs="Times New Roman" w:hint="eastAsia"/>
          <w:b/>
          <w:lang w:val="en-US"/>
        </w:rPr>
        <w:t>B</w:t>
      </w:r>
      <w:r w:rsidRPr="006D0C99">
        <w:rPr>
          <w:rFonts w:ascii="Times New Roman" w:hAnsi="Times New Roman" w:cs="Times New Roman"/>
          <w:b/>
          <w:lang w:val="en-US"/>
        </w:rPr>
        <w:t>FS&amp;DFS mixed walk:</w:t>
      </w:r>
    </w:p>
    <w:p w14:paraId="5A4AAEBC" w14:textId="67632D24" w:rsidR="009E56BC" w:rsidRPr="001D60C7" w:rsidRDefault="00C4379B" w:rsidP="00511A9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Instead of walking randomly, </w:t>
      </w:r>
      <w:r w:rsidR="001D60C7">
        <w:rPr>
          <w:rFonts w:ascii="Times New Roman" w:hAnsi="Times New Roman" w:cs="Times New Roman"/>
          <w:lang w:val="en-US"/>
        </w:rPr>
        <w:t>here we use Breadth-Fast-Sampling (BFS) to reach immediate neighbors while Depth-First-Sampling (DFS) prefers node away from the source.</w:t>
      </w:r>
    </w:p>
    <w:p w14:paraId="072B31D6" w14:textId="4D3E055D" w:rsidR="009F0CE4" w:rsidRPr="006B63A9" w:rsidRDefault="009F0CE4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lastRenderedPageBreak/>
        <w:t>Summary</w:t>
      </w:r>
    </w:p>
    <w:p w14:paraId="5F609275" w14:textId="02FB6C53" w:rsidR="009F0CE4" w:rsidRDefault="009F0CE4" w:rsidP="007A15B6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994"/>
        <w:gridCol w:w="1316"/>
        <w:gridCol w:w="1270"/>
        <w:gridCol w:w="1443"/>
      </w:tblGrid>
      <w:tr w:rsidR="00511A92" w14:paraId="7BD548A6" w14:textId="77777777" w:rsidTr="00CF2E77">
        <w:trPr>
          <w:jc w:val="center"/>
        </w:trPr>
        <w:tc>
          <w:tcPr>
            <w:tcW w:w="1702" w:type="dxa"/>
          </w:tcPr>
          <w:p w14:paraId="74EDC70C" w14:textId="3A560DAC" w:rsidR="00511A92" w:rsidRPr="00D7796E" w:rsidRDefault="00511A92" w:rsidP="00511A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96E">
              <w:rPr>
                <w:rFonts w:ascii="Times New Roman" w:hAnsi="Times New Roman" w:cs="Times New Roman" w:hint="eastAsia"/>
                <w:lang w:val="en-US"/>
              </w:rPr>
              <w:t>M</w:t>
            </w:r>
            <w:r w:rsidRPr="00D7796E">
              <w:rPr>
                <w:rFonts w:ascii="Times New Roman" w:hAnsi="Times New Roman" w:cs="Times New Roman"/>
                <w:lang w:val="en-US"/>
              </w:rPr>
              <w:t>ethod</w:t>
            </w:r>
          </w:p>
        </w:tc>
        <w:tc>
          <w:tcPr>
            <w:tcW w:w="994" w:type="dxa"/>
          </w:tcPr>
          <w:p w14:paraId="60F9FDC9" w14:textId="21A69F8C" w:rsidR="00511A92" w:rsidRPr="00D7796E" w:rsidRDefault="00511A92" w:rsidP="00511A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96E">
              <w:rPr>
                <w:rFonts w:ascii="Times New Roman" w:hAnsi="Times New Roman" w:cs="Times New Roman" w:hint="eastAsia"/>
                <w:lang w:val="en-US"/>
              </w:rPr>
              <w:t>K</w:t>
            </w:r>
            <w:r w:rsidRPr="00D7796E">
              <w:rPr>
                <w:rFonts w:ascii="Times New Roman" w:hAnsi="Times New Roman" w:cs="Times New Roman"/>
                <w:lang w:val="en-US"/>
              </w:rPr>
              <w:t>atz</w:t>
            </w:r>
          </w:p>
        </w:tc>
        <w:tc>
          <w:tcPr>
            <w:tcW w:w="0" w:type="auto"/>
          </w:tcPr>
          <w:p w14:paraId="18C83114" w14:textId="289A1743" w:rsidR="00511A92" w:rsidRPr="00D7796E" w:rsidRDefault="00511A92" w:rsidP="00511A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96E">
              <w:rPr>
                <w:rFonts w:ascii="Times New Roman" w:hAnsi="Times New Roman" w:cs="Times New Roman"/>
                <w:lang w:val="en-US"/>
              </w:rPr>
              <w:t>Biased RW</w:t>
            </w:r>
          </w:p>
        </w:tc>
        <w:tc>
          <w:tcPr>
            <w:tcW w:w="0" w:type="auto"/>
          </w:tcPr>
          <w:p w14:paraId="530F9D43" w14:textId="3A7B37C3" w:rsidR="00511A92" w:rsidRPr="00D7796E" w:rsidRDefault="00511A92" w:rsidP="00511A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96E">
              <w:rPr>
                <w:rFonts w:ascii="Times New Roman" w:hAnsi="Times New Roman" w:cs="Times New Roman" w:hint="eastAsia"/>
                <w:lang w:val="en-US"/>
              </w:rPr>
              <w:t>B</w:t>
            </w:r>
            <w:r w:rsidRPr="00D7796E">
              <w:rPr>
                <w:rFonts w:ascii="Times New Roman" w:hAnsi="Times New Roman" w:cs="Times New Roman"/>
                <w:lang w:val="en-US"/>
              </w:rPr>
              <w:t>FS&amp;DFS</w:t>
            </w:r>
          </w:p>
        </w:tc>
        <w:tc>
          <w:tcPr>
            <w:tcW w:w="0" w:type="auto"/>
          </w:tcPr>
          <w:p w14:paraId="7189ED8B" w14:textId="065DD7FA" w:rsidR="00511A92" w:rsidRPr="00D7796E" w:rsidRDefault="00511A92" w:rsidP="00511A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796E">
              <w:rPr>
                <w:rFonts w:ascii="Times New Roman" w:hAnsi="Times New Roman" w:cs="Times New Roman" w:hint="eastAsia"/>
                <w:lang w:val="en-US"/>
              </w:rPr>
              <w:t>G</w:t>
            </w:r>
            <w:r w:rsidRPr="00D7796E">
              <w:rPr>
                <w:rFonts w:ascii="Times New Roman" w:hAnsi="Times New Roman" w:cs="Times New Roman"/>
                <w:lang w:val="en-US"/>
              </w:rPr>
              <w:t>raphSAGE</w:t>
            </w:r>
            <w:proofErr w:type="spellEnd"/>
          </w:p>
        </w:tc>
      </w:tr>
      <w:tr w:rsidR="00511A92" w14:paraId="1E5AD301" w14:textId="77777777" w:rsidTr="00CF2E77">
        <w:trPr>
          <w:jc w:val="center"/>
        </w:trPr>
        <w:tc>
          <w:tcPr>
            <w:tcW w:w="1702" w:type="dxa"/>
          </w:tcPr>
          <w:p w14:paraId="4051037D" w14:textId="21A22295" w:rsidR="00511A92" w:rsidRDefault="00CF2E77" w:rsidP="00511A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 w:hint="eastAsia"/>
                <w:lang w:val="en-US"/>
              </w:rPr>
              <w:t>redicted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11A92">
              <w:rPr>
                <w:rFonts w:ascii="Times New Roman" w:hAnsi="Times New Roman" w:cs="Times New Roman" w:hint="eastAsia"/>
                <w:lang w:val="en-US"/>
              </w:rPr>
              <w:t>A</w:t>
            </w:r>
            <w:r w:rsidR="00511A92">
              <w:rPr>
                <w:rFonts w:ascii="Times New Roman" w:hAnsi="Times New Roman" w:cs="Times New Roman"/>
                <w:lang w:val="en-US"/>
              </w:rPr>
              <w:t>cc</w:t>
            </w:r>
          </w:p>
        </w:tc>
        <w:tc>
          <w:tcPr>
            <w:tcW w:w="994" w:type="dxa"/>
          </w:tcPr>
          <w:p w14:paraId="7EFF9D8F" w14:textId="4E447C5B" w:rsidR="00511A92" w:rsidRDefault="00511A92" w:rsidP="00511A9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lang w:val="en-US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5%</m:t>
                </m:r>
              </m:oMath>
            </m:oMathPara>
          </w:p>
        </w:tc>
        <w:tc>
          <w:tcPr>
            <w:tcW w:w="0" w:type="auto"/>
          </w:tcPr>
          <w:p w14:paraId="3B7017FA" w14:textId="24170630" w:rsidR="00511A92" w:rsidRPr="00BC0E83" w:rsidRDefault="00511A92" w:rsidP="00511A9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≈45%</m:t>
                </m:r>
              </m:oMath>
            </m:oMathPara>
          </w:p>
        </w:tc>
        <w:tc>
          <w:tcPr>
            <w:tcW w:w="0" w:type="auto"/>
          </w:tcPr>
          <w:p w14:paraId="56549A33" w14:textId="22552AD1" w:rsidR="00511A92" w:rsidRPr="00BC0E83" w:rsidRDefault="00511A92" w:rsidP="00511A9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≈60%</m:t>
                </m:r>
              </m:oMath>
            </m:oMathPara>
          </w:p>
        </w:tc>
        <w:tc>
          <w:tcPr>
            <w:tcW w:w="0" w:type="auto"/>
          </w:tcPr>
          <w:p w14:paraId="2F4C7E45" w14:textId="154FCC19" w:rsidR="00511A92" w:rsidRPr="00BC0E83" w:rsidRDefault="00511A92" w:rsidP="00511A9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50.25%</m:t>
                </m:r>
              </m:oMath>
            </m:oMathPara>
          </w:p>
        </w:tc>
      </w:tr>
      <w:tr w:rsidR="00173A8A" w:rsidRPr="00173A8A" w14:paraId="5873406F" w14:textId="77777777" w:rsidTr="00CF2E77">
        <w:trPr>
          <w:jc w:val="center"/>
        </w:trPr>
        <w:tc>
          <w:tcPr>
            <w:tcW w:w="1702" w:type="dxa"/>
          </w:tcPr>
          <w:p w14:paraId="74F49E3B" w14:textId="3932F1B3" w:rsidR="00CF2E77" w:rsidRPr="00173A8A" w:rsidRDefault="00CF2E77" w:rsidP="00511A92">
            <w:pPr>
              <w:jc w:val="center"/>
              <w:rPr>
                <w:rFonts w:ascii="Times New Roman" w:hAnsi="Times New Roman" w:cs="Times New Roman" w:hint="eastAsia"/>
                <w:color w:val="1F4E79" w:themeColor="accent5" w:themeShade="80"/>
                <w:lang w:val="en-US"/>
              </w:rPr>
            </w:pPr>
            <w:r w:rsidRPr="00173A8A">
              <w:rPr>
                <w:rFonts w:ascii="Times New Roman" w:hAnsi="Times New Roman" w:cs="Times New Roman" w:hint="eastAsia"/>
                <w:color w:val="1F4E79" w:themeColor="accent5" w:themeShade="80"/>
                <w:lang w:val="en-US"/>
              </w:rPr>
              <w:t>R</w:t>
            </w:r>
            <w:r w:rsidRPr="00173A8A">
              <w:rPr>
                <w:rFonts w:ascii="Times New Roman" w:hAnsi="Times New Roman" w:cs="Times New Roman"/>
                <w:color w:val="1F4E79" w:themeColor="accent5" w:themeShade="80"/>
                <w:lang w:val="en-US"/>
              </w:rPr>
              <w:t>eal Acc</w:t>
            </w:r>
          </w:p>
        </w:tc>
        <w:tc>
          <w:tcPr>
            <w:tcW w:w="994" w:type="dxa"/>
          </w:tcPr>
          <w:p w14:paraId="676734CB" w14:textId="064D9607" w:rsidR="00CF2E77" w:rsidRPr="00173A8A" w:rsidRDefault="00CF2E77" w:rsidP="00CF2E77">
            <w:pPr>
              <w:jc w:val="center"/>
              <w:rPr>
                <w:rFonts w:ascii="Times New Roman" w:eastAsia="等线" w:hAnsi="Times New Roman" w:cs="Times New Roman" w:hint="eastAsia"/>
                <w:color w:val="1F4E79" w:themeColor="accent5" w:themeShade="80"/>
                <w:lang w:val="en-US"/>
              </w:rPr>
            </w:pPr>
            <w:r w:rsidRPr="00173A8A">
              <w:rPr>
                <w:rFonts w:ascii="Times New Roman" w:eastAsia="等线" w:hAnsi="Times New Roman" w:cs="Times New Roman" w:hint="eastAsia"/>
                <w:color w:val="1F4E79" w:themeColor="accent5" w:themeShade="80"/>
                <w:lang w:val="en-US"/>
              </w:rPr>
              <w:t>1</w:t>
            </w:r>
            <w:r w:rsidRPr="00173A8A">
              <w:rPr>
                <w:rFonts w:ascii="Times New Roman" w:eastAsia="等线" w:hAnsi="Times New Roman" w:cs="Times New Roman"/>
                <w:color w:val="1F4E79" w:themeColor="accent5" w:themeShade="80"/>
                <w:lang w:val="en-US"/>
              </w:rPr>
              <w:t>%</w:t>
            </w:r>
          </w:p>
        </w:tc>
        <w:tc>
          <w:tcPr>
            <w:tcW w:w="0" w:type="auto"/>
          </w:tcPr>
          <w:p w14:paraId="7D613738" w14:textId="70152995" w:rsidR="00CF2E77" w:rsidRPr="00173A8A" w:rsidRDefault="004542FD" w:rsidP="00CF2E77">
            <w:pPr>
              <w:jc w:val="center"/>
              <w:rPr>
                <w:rFonts w:ascii="Times New Roman" w:eastAsia="等线" w:hAnsi="Times New Roman" w:cs="Times New Roman"/>
                <w:color w:val="1F4E79" w:themeColor="accent5" w:themeShade="80"/>
                <w:lang w:val="en-US"/>
              </w:rPr>
            </w:pPr>
            <w:r w:rsidRPr="00173A8A">
              <w:rPr>
                <w:rFonts w:ascii="Times New Roman" w:eastAsia="等线" w:hAnsi="Times New Roman" w:cs="Times New Roman"/>
                <w:color w:val="1F4E79" w:themeColor="accent5" w:themeShade="80"/>
                <w:lang w:val="en-US"/>
              </w:rPr>
              <w:t>19</w:t>
            </w:r>
            <w:r w:rsidR="00CF2E77" w:rsidRPr="00173A8A">
              <w:rPr>
                <w:rFonts w:ascii="Times New Roman" w:eastAsia="等线" w:hAnsi="Times New Roman" w:cs="Times New Roman"/>
                <w:color w:val="1F4E79" w:themeColor="accent5" w:themeShade="80"/>
                <w:lang w:val="en-US"/>
              </w:rPr>
              <w:t>%</w:t>
            </w:r>
          </w:p>
        </w:tc>
        <w:tc>
          <w:tcPr>
            <w:tcW w:w="0" w:type="auto"/>
          </w:tcPr>
          <w:p w14:paraId="159059A1" w14:textId="0D2214FF" w:rsidR="00CF2E77" w:rsidRPr="00173A8A" w:rsidRDefault="00CF2E77" w:rsidP="00CF2E77">
            <w:pPr>
              <w:jc w:val="center"/>
              <w:rPr>
                <w:rFonts w:ascii="Times New Roman" w:eastAsia="等线" w:hAnsi="Times New Roman" w:cs="Times New Roman"/>
                <w:color w:val="1F4E79" w:themeColor="accent5" w:themeShade="80"/>
                <w:lang w:val="en-US"/>
              </w:rPr>
            </w:pPr>
            <w:r w:rsidRPr="00173A8A">
              <w:rPr>
                <w:rFonts w:ascii="Times New Roman" w:eastAsia="等线" w:hAnsi="Times New Roman" w:cs="Times New Roman" w:hint="eastAsia"/>
                <w:color w:val="1F4E79" w:themeColor="accent5" w:themeShade="80"/>
                <w:lang w:val="en-US"/>
              </w:rPr>
              <w:t>2</w:t>
            </w:r>
            <w:r w:rsidRPr="00173A8A">
              <w:rPr>
                <w:rFonts w:ascii="Times New Roman" w:eastAsia="等线" w:hAnsi="Times New Roman" w:cs="Times New Roman"/>
                <w:color w:val="1F4E79" w:themeColor="accent5" w:themeShade="80"/>
                <w:lang w:val="en-US"/>
              </w:rPr>
              <w:t>8%</w:t>
            </w:r>
          </w:p>
        </w:tc>
        <w:tc>
          <w:tcPr>
            <w:tcW w:w="0" w:type="auto"/>
          </w:tcPr>
          <w:p w14:paraId="5DCB39BF" w14:textId="5907DEBF" w:rsidR="00CF2E77" w:rsidRPr="00173A8A" w:rsidRDefault="00173A8A" w:rsidP="00CF2E77">
            <w:pPr>
              <w:jc w:val="center"/>
              <w:rPr>
                <w:rFonts w:ascii="Times New Roman" w:eastAsia="等线" w:hAnsi="Times New Roman" w:cs="Times New Roman"/>
                <w:color w:val="1F4E79" w:themeColor="accent5" w:themeShade="80"/>
                <w:lang w:val="en-US"/>
              </w:rPr>
            </w:pPr>
            <w:r w:rsidRPr="00173A8A">
              <w:rPr>
                <w:rFonts w:ascii="Times New Roman" w:eastAsia="等线" w:hAnsi="Times New Roman" w:cs="Times New Roman" w:hint="eastAsia"/>
                <w:color w:val="1F4E79" w:themeColor="accent5" w:themeShade="80"/>
                <w:lang w:val="en-US"/>
              </w:rPr>
              <w:t>3</w:t>
            </w:r>
            <w:r w:rsidRPr="00173A8A">
              <w:rPr>
                <w:rFonts w:ascii="Times New Roman" w:eastAsia="等线" w:hAnsi="Times New Roman" w:cs="Times New Roman"/>
                <w:color w:val="1F4E79" w:themeColor="accent5" w:themeShade="80"/>
                <w:lang w:val="en-US"/>
              </w:rPr>
              <w:t>6.10%</w:t>
            </w:r>
          </w:p>
        </w:tc>
      </w:tr>
    </w:tbl>
    <w:p w14:paraId="0277695F" w14:textId="6A61006D" w:rsidR="00BC0E83" w:rsidRDefault="00CF2E77" w:rsidP="00CF2E77">
      <w:pPr>
        <w:jc w:val="center"/>
        <w:rPr>
          <w:rFonts w:ascii="Times New Roman" w:hAnsi="Times New Roman" w:cs="Times New Roman"/>
          <w:lang w:val="en-US"/>
        </w:rPr>
      </w:pPr>
      <w:r w:rsidRPr="00173A8A">
        <w:rPr>
          <w:rFonts w:ascii="Times New Roman" w:hAnsi="Times New Roman" w:cs="Times New Roman" w:hint="eastAsia"/>
          <w:color w:val="1F4E79" w:themeColor="accent5" w:themeShade="80"/>
          <w:lang w:val="en-US"/>
        </w:rPr>
        <w:t>(</w:t>
      </w:r>
      <w:r w:rsidRPr="00173A8A">
        <w:rPr>
          <w:rFonts w:ascii="Times New Roman" w:hAnsi="Times New Roman" w:cs="Times New Roman"/>
          <w:color w:val="1F4E79" w:themeColor="accent5" w:themeShade="80"/>
          <w:lang w:val="en-US"/>
        </w:rPr>
        <w:t>The simplest random walk method achieves 30% of ground truth (real) accuracy)</w:t>
      </w:r>
    </w:p>
    <w:p w14:paraId="265A37E8" w14:textId="77777777" w:rsidR="00CF2E77" w:rsidRPr="006B63A9" w:rsidRDefault="00CF2E77" w:rsidP="00CF2E77">
      <w:pPr>
        <w:rPr>
          <w:rFonts w:ascii="Times New Roman" w:hAnsi="Times New Roman" w:cs="Times New Roman" w:hint="eastAsia"/>
          <w:lang w:val="en-US"/>
        </w:rPr>
      </w:pPr>
    </w:p>
    <w:p w14:paraId="2DED381B" w14:textId="782469A5" w:rsidR="009F0CE4" w:rsidRDefault="006D0C99" w:rsidP="007A15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For the four methods I’ve introduced above, the Katz method has the best performance on the validation data, which have 85% of accuracy. This is a very different finding because I thought </w:t>
      </w:r>
      <w:proofErr w:type="spellStart"/>
      <w:r w:rsidR="0013691E">
        <w:rPr>
          <w:rFonts w:ascii="Times New Roman" w:hAnsi="Times New Roman" w:cs="Times New Roman"/>
        </w:rPr>
        <w:t>GraphSAGE</w:t>
      </w:r>
      <w:proofErr w:type="spellEnd"/>
      <w:r w:rsidR="0013691E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deep walk will be a better method since they are more complicated</w:t>
      </w:r>
      <w:r w:rsidR="007279D5">
        <w:rPr>
          <w:rFonts w:ascii="Times New Roman" w:hAnsi="Times New Roman" w:cs="Times New Roman"/>
        </w:rPr>
        <w:t xml:space="preserve">. This reminds us that the advanced method is not always a good method to a project and </w:t>
      </w:r>
      <w:proofErr w:type="spellStart"/>
      <w:r w:rsidR="007279D5">
        <w:rPr>
          <w:rFonts w:ascii="Times New Roman" w:hAnsi="Times New Roman" w:cs="Times New Roman"/>
        </w:rPr>
        <w:t>menmorized</w:t>
      </w:r>
      <w:proofErr w:type="spellEnd"/>
      <w:r w:rsidR="007279D5">
        <w:rPr>
          <w:rFonts w:ascii="Times New Roman" w:hAnsi="Times New Roman" w:cs="Times New Roman"/>
        </w:rPr>
        <w:t xml:space="preserve"> method can also do a good job on small size data.</w:t>
      </w:r>
    </w:p>
    <w:p w14:paraId="5F1966A8" w14:textId="0CD9E40D" w:rsidR="007279D5" w:rsidRDefault="007279D5" w:rsidP="007A15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B01B3A">
        <w:rPr>
          <w:rFonts w:ascii="Times New Roman" w:hAnsi="Times New Roman" w:cs="Times New Roman"/>
        </w:rPr>
        <w:t>For the biased random walk method,</w:t>
      </w:r>
      <w:r>
        <w:rPr>
          <w:rFonts w:ascii="Times New Roman" w:hAnsi="Times New Roman" w:cs="Times New Roman"/>
        </w:rPr>
        <w:t xml:space="preserve"> I choose the ‘</w:t>
      </w:r>
      <w:proofErr w:type="spellStart"/>
      <w:proofErr w:type="gramStart"/>
      <w:r>
        <w:rPr>
          <w:rFonts w:ascii="Times New Roman" w:hAnsi="Times New Roman" w:cs="Times New Roman"/>
        </w:rPr>
        <w:t>network.betweenness</w:t>
      </w:r>
      <w:proofErr w:type="gramEnd"/>
      <w:r>
        <w:rPr>
          <w:rFonts w:ascii="Times New Roman" w:hAnsi="Times New Roman" w:cs="Times New Roman"/>
        </w:rPr>
        <w:t>_centrality</w:t>
      </w:r>
      <w:proofErr w:type="spellEnd"/>
      <w:r>
        <w:rPr>
          <w:rFonts w:ascii="Times New Roman" w:hAnsi="Times New Roman" w:cs="Times New Roman"/>
        </w:rPr>
        <w:t>’ function to compute every nodes’ centrality in the graph, which causes the code to be tremendous slow. The out</w:t>
      </w:r>
      <w:r w:rsidR="0013691E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of this method is</w:t>
      </w:r>
      <w:r w:rsidR="00BC0E83">
        <w:rPr>
          <w:rFonts w:ascii="Times New Roman" w:hAnsi="Times New Roman" w:cs="Times New Roman"/>
        </w:rPr>
        <w:t xml:space="preserve"> also</w:t>
      </w:r>
      <w:r>
        <w:rPr>
          <w:rFonts w:ascii="Times New Roman" w:hAnsi="Times New Roman" w:cs="Times New Roman"/>
        </w:rPr>
        <w:t xml:space="preserve"> not satisfied </w:t>
      </w:r>
      <w:r w:rsidR="00BC0E83">
        <w:rPr>
          <w:rFonts w:ascii="Times New Roman" w:hAnsi="Times New Roman" w:cs="Times New Roman"/>
        </w:rPr>
        <w:t>so this might be a very bad method</w:t>
      </w:r>
      <w:r w:rsidR="0013691E">
        <w:rPr>
          <w:rFonts w:ascii="Times New Roman" w:hAnsi="Times New Roman" w:cs="Times New Roman"/>
        </w:rPr>
        <w:t xml:space="preserve"> to this task</w:t>
      </w:r>
      <w:r w:rsidR="00BC0E83">
        <w:rPr>
          <w:rFonts w:ascii="Times New Roman" w:hAnsi="Times New Roman" w:cs="Times New Roman"/>
        </w:rPr>
        <w:t>.</w:t>
      </w:r>
    </w:p>
    <w:p w14:paraId="3E80C520" w14:textId="5810514E" w:rsidR="00511A92" w:rsidRDefault="00511A92" w:rsidP="007A15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However, the accuracy of the </w:t>
      </w:r>
      <w:proofErr w:type="spellStart"/>
      <w:r>
        <w:rPr>
          <w:rFonts w:ascii="Times New Roman" w:hAnsi="Times New Roman" w:cs="Times New Roman"/>
        </w:rPr>
        <w:t>GraphSAGE</w:t>
      </w:r>
      <w:proofErr w:type="spellEnd"/>
      <w:r>
        <w:rPr>
          <w:rFonts w:ascii="Times New Roman" w:hAnsi="Times New Roman" w:cs="Times New Roman"/>
        </w:rPr>
        <w:t xml:space="preserve"> is very low so that I do not use it for prediction. </w:t>
      </w:r>
      <w:r w:rsidR="00D7796E">
        <w:rPr>
          <w:rFonts w:ascii="Times New Roman" w:hAnsi="Times New Roman" w:cs="Times New Roman"/>
        </w:rPr>
        <w:t xml:space="preserve">The lack of the features in the data might be one of the reasons and I just simply assumed that all the nodes have a same feature. </w:t>
      </w:r>
      <w:r w:rsidR="0013691E">
        <w:rPr>
          <w:rFonts w:ascii="Times New Roman" w:hAnsi="Times New Roman" w:cs="Times New Roman"/>
        </w:rPr>
        <w:t xml:space="preserve">The batch size, network depth and other parameters have been changed for a higher accuracy, but the result is still not good. </w:t>
      </w:r>
      <w:r>
        <w:rPr>
          <w:rFonts w:ascii="Times New Roman" w:hAnsi="Times New Roman" w:cs="Times New Roman"/>
        </w:rPr>
        <w:t xml:space="preserve">I believe that this model has a great potential improvement space but the time is up. </w:t>
      </w:r>
      <w:r w:rsidR="0013691E">
        <w:rPr>
          <w:rFonts w:ascii="Times New Roman" w:hAnsi="Times New Roman" w:cs="Times New Roman"/>
        </w:rPr>
        <w:t>So, this task remains to me in the future to concatenate the embedding of each layer and feed them to fully-connected MLP to do the prediction.</w:t>
      </w:r>
    </w:p>
    <w:p w14:paraId="032A6553" w14:textId="079A47B2" w:rsidR="007279D5" w:rsidRPr="007A15B6" w:rsidRDefault="007279D5" w:rsidP="007A15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gramStart"/>
      <w:r w:rsidR="00B01B3A">
        <w:rPr>
          <w:rFonts w:ascii="Times New Roman" w:hAnsi="Times New Roman" w:cs="Times New Roman"/>
        </w:rPr>
        <w:t>Finally</w:t>
      </w:r>
      <w:proofErr w:type="gramEnd"/>
      <w:r>
        <w:rPr>
          <w:rFonts w:ascii="Times New Roman" w:hAnsi="Times New Roman" w:cs="Times New Roman"/>
        </w:rPr>
        <w:t xml:space="preserve"> it is a pity to me that I failed in using GCN to do the link prediction. I challenged myself and tried my best to build a GCN for training and testing. But I keep getting an accuracy of zero as a result. This will</w:t>
      </w:r>
      <w:r w:rsidR="0013691E">
        <w:rPr>
          <w:rFonts w:ascii="Times New Roman" w:hAnsi="Times New Roman" w:cs="Times New Roman"/>
        </w:rPr>
        <w:t xml:space="preserve"> also</w:t>
      </w:r>
      <w:r>
        <w:rPr>
          <w:rFonts w:ascii="Times New Roman" w:hAnsi="Times New Roman" w:cs="Times New Roman"/>
        </w:rPr>
        <w:t xml:space="preserve"> be my goal to complete this task by GCN.</w:t>
      </w:r>
      <w:r w:rsidR="00B01B3A">
        <w:rPr>
          <w:rFonts w:ascii="Times New Roman" w:hAnsi="Times New Roman" w:cs="Times New Roman"/>
        </w:rPr>
        <w:t xml:space="preserve"> Currently my GCN always give me a meaningless output and I believe I can finish it in the future.</w:t>
      </w:r>
    </w:p>
    <w:p w14:paraId="4ABB4E21" w14:textId="7F390CCF" w:rsidR="001C74E0" w:rsidRDefault="001C74E0" w:rsidP="007A15B6">
      <w:pPr>
        <w:jc w:val="both"/>
        <w:rPr>
          <w:rFonts w:ascii="Times New Roman" w:hAnsi="Times New Roman" w:cs="Times New Roman"/>
          <w:lang w:val="en-US"/>
        </w:rPr>
      </w:pPr>
    </w:p>
    <w:p w14:paraId="6ED1F783" w14:textId="7F5F0FC2" w:rsidR="003F1B9B" w:rsidRDefault="003F1B9B" w:rsidP="007A15B6">
      <w:pPr>
        <w:jc w:val="both"/>
        <w:rPr>
          <w:rFonts w:ascii="Times New Roman" w:hAnsi="Times New Roman" w:cs="Times New Roman"/>
          <w:color w:val="1F4E79" w:themeColor="accent5" w:themeShade="80"/>
          <w:lang w:val="en-US"/>
        </w:rPr>
      </w:pPr>
      <w:r>
        <w:rPr>
          <w:rFonts w:ascii="Times New Roman" w:hAnsi="Times New Roman" w:cs="Times New Roman"/>
          <w:color w:val="1F4E79" w:themeColor="accent5" w:themeShade="80"/>
          <w:lang w:val="en-US"/>
        </w:rPr>
        <w:t>Edit: (2020.7.7)</w:t>
      </w:r>
    </w:p>
    <w:p w14:paraId="4AAD5902" w14:textId="22DC0C56" w:rsidR="0013691E" w:rsidRPr="003F1B9B" w:rsidRDefault="003F1B9B" w:rsidP="007A15B6">
      <w:pPr>
        <w:jc w:val="both"/>
        <w:rPr>
          <w:rFonts w:ascii="Times New Roman" w:hAnsi="Times New Roman" w:cs="Times New Roman"/>
          <w:color w:val="1F4E79" w:themeColor="accent5" w:themeShade="80"/>
          <w:lang w:val="en-US"/>
        </w:rPr>
      </w:pPr>
      <w:r w:rsidRPr="003F1B9B">
        <w:rPr>
          <w:rFonts w:ascii="Times New Roman" w:hAnsi="Times New Roman" w:cs="Times New Roman" w:hint="eastAsia"/>
          <w:color w:val="1F4E79" w:themeColor="accent5" w:themeShade="80"/>
          <w:lang w:val="en-US"/>
        </w:rPr>
        <w:t>A</w:t>
      </w:r>
      <w:r w:rsidRPr="003F1B9B">
        <w:rPr>
          <w:rFonts w:ascii="Times New Roman" w:hAnsi="Times New Roman" w:cs="Times New Roman"/>
          <w:color w:val="1F4E79" w:themeColor="accent5" w:themeShade="80"/>
          <w:lang w:val="en-US"/>
        </w:rPr>
        <w:t>fter having the ground truth:</w:t>
      </w:r>
    </w:p>
    <w:p w14:paraId="1B70FACB" w14:textId="6566D4FA" w:rsidR="003F1B9B" w:rsidRDefault="003F1B9B" w:rsidP="007A15B6">
      <w:pPr>
        <w:jc w:val="both"/>
        <w:rPr>
          <w:rFonts w:ascii="Times New Roman" w:hAnsi="Times New Roman" w:cs="Times New Roman"/>
          <w:color w:val="1F4E79" w:themeColor="accent5" w:themeShade="80"/>
          <w:lang w:val="en-US"/>
        </w:rPr>
      </w:pPr>
      <w:r>
        <w:rPr>
          <w:rFonts w:ascii="Times New Roman" w:hAnsi="Times New Roman" w:cs="Times New Roman" w:hint="eastAsia"/>
          <w:color w:val="1F4E79" w:themeColor="accent5" w:themeShade="80"/>
          <w:lang w:val="en-US"/>
        </w:rPr>
        <w:t xml:space="preserve"> </w:t>
      </w:r>
      <w:r>
        <w:rPr>
          <w:rFonts w:ascii="Times New Roman" w:hAnsi="Times New Roman" w:cs="Times New Roman"/>
          <w:color w:val="1F4E79" w:themeColor="accent5" w:themeShade="80"/>
          <w:lang w:val="en-US"/>
        </w:rPr>
        <w:t xml:space="preserve">       The table above shows the ground truth accuracy. And obviously the </w:t>
      </w:r>
      <w:proofErr w:type="spellStart"/>
      <w:r>
        <w:rPr>
          <w:rFonts w:ascii="Times New Roman" w:hAnsi="Times New Roman" w:cs="Times New Roman"/>
          <w:color w:val="1F4E79" w:themeColor="accent5" w:themeShade="80"/>
          <w:lang w:val="en-US"/>
        </w:rPr>
        <w:t>GraphSAGE</w:t>
      </w:r>
      <w:proofErr w:type="spellEnd"/>
      <w:r>
        <w:rPr>
          <w:rFonts w:ascii="Times New Roman" w:hAnsi="Times New Roman" w:cs="Times New Roman"/>
          <w:color w:val="1F4E79" w:themeColor="accent5" w:themeShade="80"/>
          <w:lang w:val="en-US"/>
        </w:rPr>
        <w:t xml:space="preserve"> method has a great advantage. The reason why I did not handle the result from the </w:t>
      </w:r>
      <w:proofErr w:type="spellStart"/>
      <w:r>
        <w:rPr>
          <w:rFonts w:ascii="Times New Roman" w:hAnsi="Times New Roman" w:cs="Times New Roman"/>
          <w:color w:val="1F4E79" w:themeColor="accent5" w:themeShade="80"/>
          <w:lang w:val="en-US"/>
        </w:rPr>
        <w:t>GraphSAGE</w:t>
      </w:r>
      <w:proofErr w:type="spellEnd"/>
      <w:r>
        <w:rPr>
          <w:rFonts w:ascii="Times New Roman" w:hAnsi="Times New Roman" w:cs="Times New Roman"/>
          <w:color w:val="1F4E79" w:themeColor="accent5" w:themeShade="80"/>
          <w:lang w:val="en-US"/>
        </w:rPr>
        <w:t xml:space="preserve"> is because I do not know how to extract the predicted link from the </w:t>
      </w:r>
      <w:proofErr w:type="spellStart"/>
      <w:proofErr w:type="gramStart"/>
      <w:r>
        <w:rPr>
          <w:rFonts w:ascii="Times New Roman" w:hAnsi="Times New Roman" w:cs="Times New Roman"/>
          <w:color w:val="1F4E79" w:themeColor="accent5" w:themeShade="80"/>
          <w:lang w:val="en-US"/>
        </w:rPr>
        <w:t>stellargraph.</w:t>
      </w:r>
      <w:r w:rsidRPr="003F1B9B">
        <w:rPr>
          <w:rFonts w:ascii="Times New Roman" w:hAnsi="Times New Roman" w:cs="Times New Roman"/>
          <w:color w:val="1F4E79" w:themeColor="accent5" w:themeShade="80"/>
          <w:lang w:val="en-US"/>
        </w:rPr>
        <w:t>LinkSequence</w:t>
      </w:r>
      <w:proofErr w:type="spellEnd"/>
      <w:proofErr w:type="gramEnd"/>
      <w:r>
        <w:rPr>
          <w:rFonts w:ascii="Times New Roman" w:hAnsi="Times New Roman" w:cs="Times New Roman"/>
          <w:color w:val="1F4E79" w:themeColor="accent5" w:themeShade="80"/>
          <w:lang w:val="en-US"/>
        </w:rPr>
        <w:t xml:space="preserve"> </w:t>
      </w:r>
      <w:r w:rsidRPr="003F1B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F4E79" w:themeColor="accent5" w:themeShade="80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Times New Roman" w:hAnsi="Times New Roman" w:cs="Times New Roman"/>
          <w:color w:val="1F4E79" w:themeColor="accent5" w:themeShade="80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color w:val="1F4E79" w:themeColor="accent5" w:themeShade="80"/>
          <w:lang w:val="en-US"/>
        </w:rPr>
        <w:t>Also</w:t>
      </w:r>
      <w:proofErr w:type="gramEnd"/>
      <w:r>
        <w:rPr>
          <w:rFonts w:ascii="Times New Roman" w:hAnsi="Times New Roman" w:cs="Times New Roman"/>
          <w:color w:val="1F4E79" w:themeColor="accent5" w:themeShade="80"/>
          <w:lang w:val="en-US"/>
        </w:rPr>
        <w:t xml:space="preserve"> I doubt that the way I use the </w:t>
      </w:r>
      <w:proofErr w:type="spellStart"/>
      <w:r>
        <w:rPr>
          <w:rFonts w:ascii="Times New Roman" w:hAnsi="Times New Roman" w:cs="Times New Roman"/>
          <w:color w:val="1F4E79" w:themeColor="accent5" w:themeShade="80"/>
          <w:lang w:val="en-US"/>
        </w:rPr>
        <w:t>GraphSAGE</w:t>
      </w:r>
      <w:proofErr w:type="spellEnd"/>
      <w:r>
        <w:rPr>
          <w:rFonts w:ascii="Times New Roman" w:hAnsi="Times New Roman" w:cs="Times New Roman"/>
          <w:color w:val="1F4E79" w:themeColor="accent5" w:themeShade="80"/>
          <w:lang w:val="en-US"/>
        </w:rPr>
        <w:t xml:space="preserve"> model, the loss and acc d</w:t>
      </w:r>
      <w:r w:rsidR="00B45BA6">
        <w:rPr>
          <w:rFonts w:ascii="Times New Roman" w:hAnsi="Times New Roman" w:cs="Times New Roman"/>
          <w:color w:val="1F4E79" w:themeColor="accent5" w:themeShade="80"/>
          <w:lang w:val="en-US"/>
        </w:rPr>
        <w:t>o not changed after training model, which is strange. Maybe it’s because of the lack of feature vector in the links.</w:t>
      </w:r>
    </w:p>
    <w:p w14:paraId="2BDCD1B2" w14:textId="4F69F56B" w:rsidR="00B45BA6" w:rsidRPr="003F1B9B" w:rsidRDefault="00B45BA6" w:rsidP="00B45BA6">
      <w:pPr>
        <w:jc w:val="center"/>
        <w:rPr>
          <w:rFonts w:ascii="Times New Roman" w:hAnsi="Times New Roman" w:cs="Times New Roman" w:hint="eastAsia"/>
          <w:color w:val="1F4E79" w:themeColor="accent5" w:themeShade="80"/>
          <w:lang w:val="en-US"/>
        </w:rPr>
      </w:pPr>
      <w:r>
        <w:rPr>
          <w:noProof/>
        </w:rPr>
        <w:drawing>
          <wp:inline distT="0" distB="0" distL="0" distR="0" wp14:anchorId="67E29A7E" wp14:editId="7B4DD120">
            <wp:extent cx="3566469" cy="1112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6CBA5" wp14:editId="0511461E">
            <wp:extent cx="2766300" cy="1150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1B67" w14:textId="77777777" w:rsidR="0013691E" w:rsidRPr="006B63A9" w:rsidRDefault="0013691E" w:rsidP="007A15B6">
      <w:pPr>
        <w:jc w:val="both"/>
        <w:rPr>
          <w:rFonts w:ascii="Times New Roman" w:hAnsi="Times New Roman" w:cs="Times New Roman" w:hint="eastAsia"/>
          <w:lang w:val="en-US"/>
        </w:rPr>
      </w:pPr>
      <w:bookmarkStart w:id="0" w:name="_GoBack"/>
      <w:bookmarkEnd w:id="0"/>
    </w:p>
    <w:p w14:paraId="3CADB0B7" w14:textId="09D2879F" w:rsidR="001C74E0" w:rsidRDefault="001C74E0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lastRenderedPageBreak/>
        <w:t>Reference</w:t>
      </w:r>
    </w:p>
    <w:p w14:paraId="6CA990F6" w14:textId="77777777" w:rsidR="006D0C99" w:rsidRPr="006D0C99" w:rsidRDefault="006D0C99" w:rsidP="006D0C99">
      <w:pPr>
        <w:rPr>
          <w:lang w:val="en-US"/>
        </w:rPr>
      </w:pPr>
    </w:p>
    <w:p w14:paraId="0528ED8B" w14:textId="0E2DB056" w:rsidR="006D0C99" w:rsidRDefault="006D0C99" w:rsidP="006D0C9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D0C99">
        <w:rPr>
          <w:rFonts w:ascii="Times New Roman" w:hAnsi="Times New Roman" w:cs="Times New Roman"/>
          <w:lang w:val="en-US"/>
        </w:rPr>
        <w:t>Random Walk in Node Embeddings (</w:t>
      </w:r>
      <w:proofErr w:type="spellStart"/>
      <w:r w:rsidRPr="006D0C99">
        <w:rPr>
          <w:rFonts w:ascii="Times New Roman" w:hAnsi="Times New Roman" w:cs="Times New Roman"/>
          <w:lang w:val="en-US"/>
        </w:rPr>
        <w:t>DeepWalk</w:t>
      </w:r>
      <w:proofErr w:type="spellEnd"/>
      <w:r w:rsidRPr="006D0C99">
        <w:rPr>
          <w:rFonts w:ascii="Times New Roman" w:hAnsi="Times New Roman" w:cs="Times New Roman"/>
          <w:lang w:val="en-US"/>
        </w:rPr>
        <w:t xml:space="preserve">, node2vec, LINE, and </w:t>
      </w:r>
      <w:proofErr w:type="spellStart"/>
      <w:r w:rsidRPr="006D0C99">
        <w:rPr>
          <w:rFonts w:ascii="Times New Roman" w:hAnsi="Times New Roman" w:cs="Times New Roman"/>
          <w:lang w:val="en-US"/>
        </w:rPr>
        <w:t>GraphSAGE</w:t>
      </w:r>
      <w:proofErr w:type="spellEnd"/>
      <w:r w:rsidRPr="006D0C99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</w:t>
      </w:r>
    </w:p>
    <w:p w14:paraId="783EEEE7" w14:textId="44A4E66E" w:rsidR="006D0C99" w:rsidRDefault="006D0C99" w:rsidP="006D0C99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6D0C99">
        <w:rPr>
          <w:rFonts w:ascii="Times New Roman" w:hAnsi="Times New Roman" w:cs="Times New Roman"/>
          <w:lang w:val="en-US"/>
        </w:rPr>
        <w:t xml:space="preserve">Edward Ma, </w:t>
      </w:r>
    </w:p>
    <w:p w14:paraId="21B3549C" w14:textId="16EE51DA" w:rsidR="001C74E0" w:rsidRPr="00B01B3A" w:rsidRDefault="006D0C99" w:rsidP="00B01B3A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6D0C99">
        <w:rPr>
          <w:rFonts w:ascii="Times New Roman" w:hAnsi="Times New Roman" w:cs="Times New Roman"/>
          <w:lang w:val="en-US"/>
        </w:rPr>
        <w:t>https://medium.com/towards-artificial-intelligence/random-walk-in-node-embeddings-deepwalk-node2vec-line-and-graphsage-ca23df60e493</w:t>
      </w:r>
    </w:p>
    <w:p w14:paraId="493BE161" w14:textId="34326E0A" w:rsidR="006D0C99" w:rsidRPr="006D0C99" w:rsidRDefault="006D0C99" w:rsidP="007A15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D0C99">
        <w:rPr>
          <w:rFonts w:ascii="Times New Roman" w:hAnsi="Times New Roman" w:cs="Times New Roman"/>
          <w:lang w:val="en-US"/>
        </w:rPr>
        <w:t>https://github.com/pranavkulkarni/Link_prediction_social_network/blob/a1928c162450c93ada0d2dec80aa4b5bfb341e2e/link_prediction.py#L64</w:t>
      </w:r>
    </w:p>
    <w:p w14:paraId="7836D424" w14:textId="1AE9EF29" w:rsidR="006D0C99" w:rsidRPr="006D0C99" w:rsidRDefault="006D0C99" w:rsidP="007A15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D0C99">
        <w:rPr>
          <w:rFonts w:ascii="Times New Roman" w:hAnsi="Times New Roman" w:cs="Times New Roman"/>
          <w:lang w:val="en-US"/>
        </w:rPr>
        <w:t>https://stellargraph.readthedocs.io/en/stable/demos/link-prediction/index.html#find-algorithms-and-demos-for-a-graph</w:t>
      </w:r>
    </w:p>
    <w:p w14:paraId="285513EA" w14:textId="24A8EA81" w:rsidR="006D0C99" w:rsidRDefault="006D0C99" w:rsidP="007A15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Tutorials in INFS7450</w:t>
      </w:r>
      <w:r w:rsidR="0013691E">
        <w:rPr>
          <w:rFonts w:ascii="Times New Roman" w:hAnsi="Times New Roman" w:cs="Times New Roman"/>
          <w:lang w:val="en-US"/>
        </w:rPr>
        <w:t xml:space="preserve"> by </w:t>
      </w:r>
      <w:proofErr w:type="spellStart"/>
      <w:r w:rsidR="0013691E">
        <w:rPr>
          <w:rFonts w:ascii="Times New Roman" w:hAnsi="Times New Roman" w:cs="Times New Roman"/>
          <w:lang w:val="en-US"/>
        </w:rPr>
        <w:t>Junliang</w:t>
      </w:r>
      <w:proofErr w:type="spellEnd"/>
      <w:r w:rsidR="0013691E">
        <w:rPr>
          <w:rFonts w:ascii="Times New Roman" w:hAnsi="Times New Roman" w:cs="Times New Roman"/>
          <w:lang w:val="en-US"/>
        </w:rPr>
        <w:t xml:space="preserve"> Yu</w:t>
      </w:r>
      <w:r>
        <w:rPr>
          <w:rFonts w:ascii="Times New Roman" w:hAnsi="Times New Roman" w:cs="Times New Roman"/>
          <w:lang w:val="en-US"/>
        </w:rPr>
        <w:t>.</w:t>
      </w:r>
    </w:p>
    <w:p w14:paraId="24A22EFC" w14:textId="7618639B" w:rsidR="00204DA0" w:rsidRPr="006D0C99" w:rsidRDefault="00204DA0" w:rsidP="007A15B6">
      <w:pPr>
        <w:jc w:val="both"/>
        <w:rPr>
          <w:rFonts w:ascii="Times New Roman" w:hAnsi="Times New Roman" w:cs="Times New Roman"/>
          <w:lang w:val="en-US"/>
        </w:rPr>
      </w:pPr>
    </w:p>
    <w:p w14:paraId="20B218A3" w14:textId="6B67EB45" w:rsidR="00204DA0" w:rsidRDefault="00204DA0" w:rsidP="007A15B6">
      <w:pPr>
        <w:jc w:val="both"/>
        <w:rPr>
          <w:rFonts w:ascii="Times New Roman" w:hAnsi="Times New Roman" w:cs="Times New Roman"/>
          <w:lang w:val="en-US"/>
        </w:rPr>
      </w:pPr>
    </w:p>
    <w:p w14:paraId="6EB142B0" w14:textId="77777777" w:rsidR="00204DA0" w:rsidRDefault="00204DA0" w:rsidP="007A15B6">
      <w:pPr>
        <w:jc w:val="both"/>
        <w:rPr>
          <w:rFonts w:ascii="Times New Roman" w:hAnsi="Times New Roman" w:cs="Times New Roman"/>
          <w:lang w:val="en-US"/>
        </w:rPr>
      </w:pPr>
    </w:p>
    <w:sectPr w:rsidR="00204DA0" w:rsidSect="003D0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AE3EA" w14:textId="77777777" w:rsidR="00FE132B" w:rsidRDefault="00FE132B" w:rsidP="006933D9">
      <w:r>
        <w:separator/>
      </w:r>
    </w:p>
  </w:endnote>
  <w:endnote w:type="continuationSeparator" w:id="0">
    <w:p w14:paraId="57EC8513" w14:textId="77777777" w:rsidR="00FE132B" w:rsidRDefault="00FE132B" w:rsidP="0069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78BDB" w14:textId="77777777" w:rsidR="00FE132B" w:rsidRDefault="00FE132B" w:rsidP="006933D9">
      <w:r>
        <w:separator/>
      </w:r>
    </w:p>
  </w:footnote>
  <w:footnote w:type="continuationSeparator" w:id="0">
    <w:p w14:paraId="32426320" w14:textId="77777777" w:rsidR="00FE132B" w:rsidRDefault="00FE132B" w:rsidP="00693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0519"/>
    <w:multiLevelType w:val="hybridMultilevel"/>
    <w:tmpl w:val="69A8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05C23"/>
    <w:multiLevelType w:val="hybridMultilevel"/>
    <w:tmpl w:val="E8B28106"/>
    <w:lvl w:ilvl="0" w:tplc="BB6C925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E4"/>
    <w:rsid w:val="000677B8"/>
    <w:rsid w:val="000872DD"/>
    <w:rsid w:val="0013691E"/>
    <w:rsid w:val="00173A8A"/>
    <w:rsid w:val="00173FA1"/>
    <w:rsid w:val="001C74E0"/>
    <w:rsid w:val="001D60C7"/>
    <w:rsid w:val="00204DA0"/>
    <w:rsid w:val="00212E88"/>
    <w:rsid w:val="002C418D"/>
    <w:rsid w:val="003D021F"/>
    <w:rsid w:val="003F1B9B"/>
    <w:rsid w:val="004224A6"/>
    <w:rsid w:val="0042677B"/>
    <w:rsid w:val="004542FD"/>
    <w:rsid w:val="00461E04"/>
    <w:rsid w:val="004764DE"/>
    <w:rsid w:val="004B3DC9"/>
    <w:rsid w:val="00511A92"/>
    <w:rsid w:val="00555BEC"/>
    <w:rsid w:val="00655BDD"/>
    <w:rsid w:val="006933D9"/>
    <w:rsid w:val="00694E6B"/>
    <w:rsid w:val="006B63A9"/>
    <w:rsid w:val="006D0C99"/>
    <w:rsid w:val="007279D5"/>
    <w:rsid w:val="00741D5B"/>
    <w:rsid w:val="007A15B6"/>
    <w:rsid w:val="008063DF"/>
    <w:rsid w:val="00817980"/>
    <w:rsid w:val="00840601"/>
    <w:rsid w:val="00855283"/>
    <w:rsid w:val="00873E90"/>
    <w:rsid w:val="009E56BC"/>
    <w:rsid w:val="009F0CE4"/>
    <w:rsid w:val="00AA6018"/>
    <w:rsid w:val="00B01B3A"/>
    <w:rsid w:val="00B400A0"/>
    <w:rsid w:val="00B45BA6"/>
    <w:rsid w:val="00BC0E83"/>
    <w:rsid w:val="00C4379B"/>
    <w:rsid w:val="00CB162E"/>
    <w:rsid w:val="00CD4B74"/>
    <w:rsid w:val="00CF22B4"/>
    <w:rsid w:val="00CF2E77"/>
    <w:rsid w:val="00D57E7E"/>
    <w:rsid w:val="00D7796E"/>
    <w:rsid w:val="00E11774"/>
    <w:rsid w:val="00E62E54"/>
    <w:rsid w:val="00EA2E30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F2921"/>
  <w15:chartTrackingRefBased/>
  <w15:docId w15:val="{8C3F68AE-BF61-E341-A04C-8971F48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0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0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406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3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33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33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33D9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872D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6D0C99"/>
    <w:rPr>
      <w:b/>
      <w:bCs/>
      <w:kern w:val="44"/>
      <w:sz w:val="44"/>
      <w:szCs w:val="44"/>
    </w:rPr>
  </w:style>
  <w:style w:type="character" w:customStyle="1" w:styleId="ar">
    <w:name w:val="ar"/>
    <w:basedOn w:val="a0"/>
    <w:rsid w:val="006D0C99"/>
  </w:style>
  <w:style w:type="character" w:styleId="a9">
    <w:name w:val="Hyperlink"/>
    <w:basedOn w:val="a0"/>
    <w:uiPriority w:val="99"/>
    <w:unhideWhenUsed/>
    <w:rsid w:val="006D0C99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6D0C9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BC0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3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xiangguo sun</dc:creator>
  <cp:keywords/>
  <dc:description/>
  <cp:lastModifiedBy>宇鹏 吴</cp:lastModifiedBy>
  <cp:revision>21</cp:revision>
  <dcterms:created xsi:type="dcterms:W3CDTF">2020-03-22T01:40:00Z</dcterms:created>
  <dcterms:modified xsi:type="dcterms:W3CDTF">2020-07-07T03:59:00Z</dcterms:modified>
</cp:coreProperties>
</file>