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D6670B" w:rsidRDefault="00112152">
      <w:pPr>
        <w:ind w:firstLineChars="200" w:firstLine="420"/>
      </w:pPr>
      <w:r>
        <w:t>隐私保护的两种情况：</w:t>
      </w:r>
    </w:p>
    <w:p w:rsidR="00D6670B" w:rsidRDefault="00112152">
      <w:pPr>
        <w:numPr>
          <w:ilvl w:val="0"/>
          <w:numId w:val="1"/>
        </w:numPr>
      </w:pPr>
      <w:r>
        <w:t>公司为了学术研究和数据交流开放用户数据，学术机构或者个人可以</w:t>
      </w:r>
      <w:r>
        <w:rPr>
          <w:highlight w:val="yellow"/>
        </w:rPr>
        <w:t>向数据库发起查询请求</w:t>
      </w:r>
      <w:r>
        <w:t>，公司返回对应的数据时需要保证用户的隐私。</w:t>
      </w:r>
    </w:p>
    <w:p w:rsidR="00D6670B" w:rsidRDefault="00112152">
      <w:pPr>
        <w:numPr>
          <w:ilvl w:val="0"/>
          <w:numId w:val="1"/>
        </w:numPr>
      </w:pPr>
      <w:r>
        <w:t>公司作为服务提供商，为了提高服务质量，主动收集用户的数据，这些在客户端上收集的数据也需要保证隐私性。</w:t>
      </w:r>
    </w:p>
    <w:p w:rsidR="00D6670B" w:rsidRDefault="00112152">
      <w:pPr>
        <w:ind w:firstLineChars="200" w:firstLine="420"/>
      </w:pPr>
      <w:r>
        <w:t>这些方法先从直观的角度去衡量一个公开数据的隐私性，再到使用密码学、统计学等工具保证数据的隐私性。</w:t>
      </w:r>
    </w:p>
    <w:p w:rsidR="00D6670B" w:rsidRDefault="00112152">
      <w:pPr>
        <w:ind w:firstLineChars="200" w:firstLine="420"/>
      </w:pPr>
      <w:hyperlink r:id="rId8" w:history="1">
        <w:r>
          <w:rPr>
            <w:rStyle w:val="a4"/>
          </w:rPr>
          <w:t>http://www.freebuf.com/column/147115.html</w:t>
        </w:r>
      </w:hyperlink>
    </w:p>
    <w:p w:rsidR="00D6670B" w:rsidRDefault="00D6670B">
      <w:pPr>
        <w:ind w:firstLineChars="200" w:firstLine="420"/>
      </w:pPr>
    </w:p>
    <w:p w:rsidR="00D6670B" w:rsidRDefault="00112152">
      <w:pPr>
        <w:numPr>
          <w:ilvl w:val="0"/>
          <w:numId w:val="2"/>
        </w:numPr>
      </w:pPr>
      <w:r>
        <w:t>k-anonymity</w:t>
      </w:r>
      <w:r>
        <w:t>（</w:t>
      </w:r>
      <w:r>
        <w:t>k-</w:t>
      </w:r>
      <w:r>
        <w:t>匿名化）</w:t>
      </w:r>
    </w:p>
    <w:p w:rsidR="00D6670B" w:rsidRDefault="00112152">
      <w:pPr>
        <w:widowControl/>
        <w:jc w:val="left"/>
      </w:pPr>
      <w:r>
        <w:rPr>
          <w:rFonts w:ascii="宋体" w:eastAsia="宋体" w:hAnsi="宋体" w:cs="宋体"/>
          <w:kern w:val="0"/>
          <w:sz w:val="24"/>
          <w:lang w:bidi="ar"/>
        </w:rPr>
        <w:fldChar w:fldCharType="begin"/>
      </w:r>
      <w:r>
        <w:rPr>
          <w:rFonts w:ascii="宋体" w:eastAsia="宋体" w:hAnsi="宋体" w:cs="宋体"/>
          <w:kern w:val="0"/>
          <w:sz w:val="24"/>
          <w:lang w:bidi="ar"/>
        </w:rPr>
        <w:instrText xml:space="preserve">INCLUDEPICTURE \d "http://image.3001.net/images/20170905/15045907709560.png!small" \* MERGEFORMATINET </w:instrText>
      </w:r>
      <w:r>
        <w:rPr>
          <w:rFonts w:ascii="宋体" w:eastAsia="宋体" w:hAnsi="宋体" w:cs="宋体"/>
          <w:kern w:val="0"/>
          <w:sz w:val="24"/>
          <w:lang w:bidi="ar"/>
        </w:rPr>
        <w:fldChar w:fldCharType="separate"/>
      </w:r>
      <w:r>
        <w:rPr>
          <w:rFonts w:ascii="宋体" w:eastAsia="宋体" w:hAnsi="宋体" w:cs="宋体"/>
          <w:noProof/>
          <w:kern w:val="0"/>
          <w:sz w:val="24"/>
        </w:rPr>
        <w:drawing>
          <wp:inline distT="0" distB="0" distL="114300" distR="114300">
            <wp:extent cx="3867150" cy="2200275"/>
            <wp:effectExtent l="0" t="0" r="0" b="952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9" r:link="rId10"/>
                    <a:stretch>
                      <a:fillRect/>
                    </a:stretch>
                  </pic:blipFill>
                  <pic:spPr>
                    <a:xfrm>
                      <a:off x="0" y="0"/>
                      <a:ext cx="3867150" cy="2200275"/>
                    </a:xfrm>
                    <a:prstGeom prst="rect">
                      <a:avLst/>
                    </a:prstGeom>
                    <a:noFill/>
                    <a:ln w="9525">
                      <a:noFill/>
                      <a:miter/>
                    </a:ln>
                  </pic:spPr>
                </pic:pic>
              </a:graphicData>
            </a:graphic>
          </wp:inline>
        </w:drawing>
      </w:r>
      <w:r>
        <w:rPr>
          <w:rFonts w:ascii="宋体" w:eastAsia="宋体" w:hAnsi="宋体" w:cs="宋体"/>
          <w:kern w:val="0"/>
          <w:sz w:val="24"/>
          <w:lang w:bidi="ar"/>
        </w:rPr>
        <w:fldChar w:fldCharType="end"/>
      </w:r>
    </w:p>
    <w:p w:rsidR="00D6670B" w:rsidRDefault="00D6670B"/>
    <w:p w:rsidR="00D6670B" w:rsidRDefault="00112152">
      <w:pPr>
        <w:ind w:firstLineChars="200" w:firstLine="420"/>
      </w:pPr>
      <w:r>
        <w:t>把表格中的公开属性分为以下三类：</w:t>
      </w:r>
    </w:p>
    <w:p w:rsidR="00D6670B" w:rsidRDefault="00112152">
      <w:pPr>
        <w:numPr>
          <w:ilvl w:val="0"/>
          <w:numId w:val="3"/>
        </w:numPr>
      </w:pPr>
      <w:r>
        <w:t xml:space="preserve">Key attributes: </w:t>
      </w:r>
      <w:r>
        <w:t>一般是个体的唯一标示，比如说姓名、地址、电话等等，这些内容需要在公开数据的时候删掉。</w:t>
      </w:r>
    </w:p>
    <w:p w:rsidR="00D6670B" w:rsidRDefault="00112152">
      <w:pPr>
        <w:numPr>
          <w:ilvl w:val="0"/>
          <w:numId w:val="3"/>
        </w:numPr>
      </w:pPr>
      <w:r>
        <w:t>Quasi-i</w:t>
      </w:r>
      <w:r>
        <w:t xml:space="preserve">dentifier: </w:t>
      </w:r>
      <w:r>
        <w:t>类似邮编、年龄、生日、性别等不是唯一的，但是能帮助研究人员关联相关数据的标示。</w:t>
      </w:r>
    </w:p>
    <w:p w:rsidR="00D6670B" w:rsidRDefault="00112152">
      <w:pPr>
        <w:numPr>
          <w:ilvl w:val="0"/>
          <w:numId w:val="3"/>
        </w:numPr>
      </w:pPr>
      <w:r>
        <w:t xml:space="preserve"> Sensitive attributes: </w:t>
      </w:r>
      <w:r>
        <w:t>敏感数据，比如说购买偏好、薪水等等，这些数据是研究人员最关心的，所以一般都直接公开。</w:t>
      </w:r>
    </w:p>
    <w:p w:rsidR="00D6670B" w:rsidRDefault="00112152">
      <w:pPr>
        <w:ind w:firstLineChars="200" w:firstLine="420"/>
      </w:pPr>
      <w:r>
        <w:t>简单来说，</w:t>
      </w:r>
      <w:r>
        <w:t xml:space="preserve">k-anonymity </w:t>
      </w:r>
      <w:r>
        <w:t>的目的是保证公开的数据中包含的个人信息至少</w:t>
      </w:r>
      <w:r>
        <w:t xml:space="preserve"> k-1 </w:t>
      </w:r>
      <w:r>
        <w:t>条不能通过其他个人信息确定出来。也就是公开数据中的任意</w:t>
      </w:r>
      <w:r>
        <w:t xml:space="preserve"> quasi-identifier</w:t>
      </w:r>
      <w:r>
        <w:t>信息，相同的组合都需要出现至少</w:t>
      </w:r>
      <w:r>
        <w:t xml:space="preserve"> k </w:t>
      </w:r>
      <w:r>
        <w:t>次。</w:t>
      </w:r>
    </w:p>
    <w:p w:rsidR="00D6670B" w:rsidRDefault="00112152">
      <w:pPr>
        <w:widowControl/>
        <w:jc w:val="left"/>
      </w:pPr>
      <w:r>
        <w:rPr>
          <w:rFonts w:ascii="宋体" w:eastAsia="宋体" w:hAnsi="宋体" w:cs="宋体"/>
          <w:kern w:val="0"/>
          <w:sz w:val="24"/>
          <w:lang w:bidi="ar"/>
        </w:rPr>
        <w:fldChar w:fldCharType="begin"/>
      </w:r>
      <w:r>
        <w:rPr>
          <w:rFonts w:ascii="宋体" w:eastAsia="宋体" w:hAnsi="宋体" w:cs="宋体"/>
          <w:kern w:val="0"/>
          <w:sz w:val="24"/>
          <w:lang w:bidi="ar"/>
        </w:rPr>
        <w:instrText>INCLUDEPICTURE \d "http://image</w:instrText>
      </w:r>
      <w:r>
        <w:rPr>
          <w:rFonts w:ascii="宋体" w:eastAsia="宋体" w:hAnsi="宋体" w:cs="宋体"/>
          <w:kern w:val="0"/>
          <w:sz w:val="24"/>
          <w:lang w:bidi="ar"/>
        </w:rPr>
        <w:instrText xml:space="preserve">.3001.net/images/20170905/150459078813.png!small" \* MERGEFORMATINET </w:instrText>
      </w:r>
      <w:r>
        <w:rPr>
          <w:rFonts w:ascii="宋体" w:eastAsia="宋体" w:hAnsi="宋体" w:cs="宋体"/>
          <w:kern w:val="0"/>
          <w:sz w:val="24"/>
          <w:lang w:bidi="ar"/>
        </w:rPr>
        <w:fldChar w:fldCharType="separate"/>
      </w:r>
      <w:r>
        <w:rPr>
          <w:rFonts w:ascii="宋体" w:eastAsia="宋体" w:hAnsi="宋体" w:cs="宋体"/>
          <w:noProof/>
          <w:kern w:val="0"/>
          <w:sz w:val="24"/>
        </w:rPr>
        <w:drawing>
          <wp:inline distT="0" distB="0" distL="114300" distR="114300">
            <wp:extent cx="3705225" cy="2095500"/>
            <wp:effectExtent l="0" t="0" r="9525" b="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11" r:link="rId12"/>
                    <a:stretch>
                      <a:fillRect/>
                    </a:stretch>
                  </pic:blipFill>
                  <pic:spPr>
                    <a:xfrm>
                      <a:off x="0" y="0"/>
                      <a:ext cx="3705225" cy="2095500"/>
                    </a:xfrm>
                    <a:prstGeom prst="rect">
                      <a:avLst/>
                    </a:prstGeom>
                    <a:noFill/>
                    <a:ln w="9525">
                      <a:noFill/>
                      <a:miter/>
                    </a:ln>
                  </pic:spPr>
                </pic:pic>
              </a:graphicData>
            </a:graphic>
          </wp:inline>
        </w:drawing>
      </w:r>
      <w:r>
        <w:rPr>
          <w:rFonts w:ascii="宋体" w:eastAsia="宋体" w:hAnsi="宋体" w:cs="宋体"/>
          <w:kern w:val="0"/>
          <w:sz w:val="24"/>
          <w:lang w:bidi="ar"/>
        </w:rPr>
        <w:fldChar w:fldCharType="end"/>
      </w:r>
    </w:p>
    <w:p w:rsidR="00D6670B" w:rsidRDefault="00D6670B">
      <w:pPr>
        <w:ind w:firstLineChars="200" w:firstLine="420"/>
      </w:pPr>
    </w:p>
    <w:p w:rsidR="00D6670B" w:rsidRDefault="00112152">
      <w:pPr>
        <w:ind w:firstLineChars="200" w:firstLine="420"/>
      </w:pPr>
      <w:r>
        <w:t>攻击方法</w:t>
      </w:r>
    </w:p>
    <w:p w:rsidR="00D6670B" w:rsidRDefault="00D6670B">
      <w:pPr>
        <w:ind w:firstLineChars="200" w:firstLine="420"/>
      </w:pPr>
    </w:p>
    <w:p w:rsidR="00D6670B" w:rsidRDefault="00112152">
      <w:pPr>
        <w:ind w:firstLineChars="200" w:firstLine="420"/>
      </w:pPr>
      <w:r>
        <w:t>未排序匹配攻击</w:t>
      </w:r>
      <w:r>
        <w:t xml:space="preserve"> (unsorted matching attack) </w:t>
      </w:r>
      <w:r>
        <w:t>：当公开的数据记录和原始记录的顺序一样的时候，攻击者可以猜出匿名化的记录是属于谁。例如如果攻击者知道在数据中小明是排在小白前面，那么他就可以确认，小明的购买偏好是电子产品，小白是家用电器。解决方法也很简单，在公开数据之前先打乱原始数据的顺序就可以避免这类的攻击。</w:t>
      </w:r>
    </w:p>
    <w:p w:rsidR="00D6670B" w:rsidRDefault="00D6670B">
      <w:pPr>
        <w:ind w:firstLineChars="200" w:firstLine="420"/>
      </w:pPr>
    </w:p>
    <w:p w:rsidR="00D6670B" w:rsidRDefault="00112152">
      <w:pPr>
        <w:ind w:firstLineChars="200" w:firstLine="420"/>
      </w:pPr>
      <w:r>
        <w:t>补充数据攻击</w:t>
      </w:r>
      <w:r>
        <w:t xml:space="preserve"> </w:t>
      </w:r>
      <w:r>
        <w:t xml:space="preserve">(complementary release attack) </w:t>
      </w:r>
      <w:r>
        <w:t>：假如公开的数据有多种类型，如果它们的</w:t>
      </w:r>
      <w:r>
        <w:t xml:space="preserve"> k-anonymity </w:t>
      </w:r>
      <w:r>
        <w:t>方法不同，那么攻击者可以通过关联多种数据推测用户信息。</w:t>
      </w:r>
    </w:p>
    <w:p w:rsidR="00D6670B" w:rsidRDefault="00D6670B">
      <w:pPr>
        <w:ind w:firstLineChars="200" w:firstLine="420"/>
      </w:pPr>
    </w:p>
    <w:p w:rsidR="00D6670B" w:rsidRDefault="00112152">
      <w:pPr>
        <w:ind w:firstLineChars="200" w:firstLine="420"/>
      </w:pPr>
      <w:r>
        <w:t>除此之外，如果敏感属性在同一类</w:t>
      </w:r>
      <w:r>
        <w:t xml:space="preserve"> quasi-identifiers </w:t>
      </w:r>
      <w:r>
        <w:t>中缺乏多样性，或者攻击者有其它的背景知识，</w:t>
      </w:r>
      <w:r>
        <w:t xml:space="preserve">k-anonymity </w:t>
      </w:r>
      <w:r>
        <w:t>也无法避免隐私泄露。</w:t>
      </w:r>
    </w:p>
    <w:p w:rsidR="00D6670B" w:rsidRDefault="00D6670B">
      <w:pPr>
        <w:ind w:firstLineChars="200" w:firstLine="420"/>
      </w:pPr>
    </w:p>
    <w:p w:rsidR="00D6670B" w:rsidRDefault="00D6670B">
      <w:pPr>
        <w:ind w:firstLineChars="200" w:firstLine="420"/>
      </w:pPr>
    </w:p>
    <w:p w:rsidR="00D6670B" w:rsidRDefault="00112152">
      <w:pPr>
        <w:ind w:firstLineChars="200" w:firstLine="420"/>
        <w:rPr>
          <w:highlight w:val="yellow"/>
        </w:rPr>
      </w:pPr>
      <w:r>
        <w:rPr>
          <w:highlight w:val="yellow"/>
        </w:rPr>
        <w:t xml:space="preserve">l-diversity </w:t>
      </w:r>
      <w:r>
        <w:rPr>
          <w:highlight w:val="yellow"/>
        </w:rPr>
        <w:t>很难达成：例如，我们想在</w:t>
      </w:r>
      <w:r>
        <w:rPr>
          <w:highlight w:val="yellow"/>
        </w:rPr>
        <w:t xml:space="preserve"> 10000 </w:t>
      </w:r>
      <w:r>
        <w:rPr>
          <w:highlight w:val="yellow"/>
        </w:rPr>
        <w:t>条数据中保证</w:t>
      </w:r>
      <w:r>
        <w:rPr>
          <w:highlight w:val="yellow"/>
        </w:rPr>
        <w:t xml:space="preserve"> 2-diversity</w:t>
      </w:r>
      <w:r>
        <w:rPr>
          <w:highlight w:val="yellow"/>
        </w:rPr>
        <w:t>，那么可能最多需要</w:t>
      </w:r>
      <w:r>
        <w:rPr>
          <w:highlight w:val="yellow"/>
        </w:rPr>
        <w:t xml:space="preserve">10000* 0.01 = 100 </w:t>
      </w:r>
      <w:r>
        <w:rPr>
          <w:highlight w:val="yellow"/>
        </w:rPr>
        <w:t>个相同的类型。这</w:t>
      </w:r>
      <w:r>
        <w:rPr>
          <w:highlight w:val="yellow"/>
        </w:rPr>
        <w:t>时可能通过之前介绍的</w:t>
      </w:r>
      <w:r>
        <w:rPr>
          <w:highlight w:val="yellow"/>
        </w:rPr>
        <w:t xml:space="preserve"> k-anonymity</w:t>
      </w:r>
      <w:r>
        <w:rPr>
          <w:highlight w:val="yellow"/>
        </w:rPr>
        <w:t>的方法很难达到。</w:t>
      </w:r>
    </w:p>
    <w:p w:rsidR="00D6670B" w:rsidRDefault="00D6670B">
      <w:pPr>
        <w:ind w:firstLineChars="200" w:firstLine="420"/>
        <w:rPr>
          <w:highlight w:val="yellow"/>
        </w:rPr>
      </w:pPr>
    </w:p>
    <w:p w:rsidR="00D6670B" w:rsidRDefault="00112152">
      <w:pPr>
        <w:ind w:firstLineChars="200" w:firstLine="420"/>
        <w:rPr>
          <w:highlight w:val="yellow"/>
        </w:rPr>
      </w:pPr>
      <w:r>
        <w:rPr>
          <w:highlight w:val="yellow"/>
        </w:rPr>
        <w:t>偏斜性攻击</w:t>
      </w:r>
      <w:r>
        <w:rPr>
          <w:highlight w:val="yellow"/>
        </w:rPr>
        <w:t xml:space="preserve"> (Skewness Attack)</w:t>
      </w:r>
      <w:r>
        <w:rPr>
          <w:highlight w:val="yellow"/>
        </w:rPr>
        <w:t>：假如我们要保证在同一类型的数据中出现</w:t>
      </w:r>
      <w:r>
        <w:rPr>
          <w:highlight w:val="yellow"/>
        </w:rPr>
        <w:t>“</w:t>
      </w:r>
      <w:r>
        <w:rPr>
          <w:highlight w:val="yellow"/>
        </w:rPr>
        <w:t>艾滋病阳性</w:t>
      </w:r>
      <w:r>
        <w:rPr>
          <w:highlight w:val="yellow"/>
        </w:rPr>
        <w:t>”</w:t>
      </w:r>
      <w:r>
        <w:rPr>
          <w:highlight w:val="yellow"/>
        </w:rPr>
        <w:t>和出现</w:t>
      </w:r>
      <w:r>
        <w:rPr>
          <w:highlight w:val="yellow"/>
        </w:rPr>
        <w:t>“</w:t>
      </w:r>
      <w:r>
        <w:rPr>
          <w:highlight w:val="yellow"/>
        </w:rPr>
        <w:t>艾滋病阴性</w:t>
      </w:r>
      <w:r>
        <w:rPr>
          <w:highlight w:val="yellow"/>
        </w:rPr>
        <w:t>”</w:t>
      </w:r>
      <w:r>
        <w:rPr>
          <w:highlight w:val="yellow"/>
        </w:rPr>
        <w:t>的概率是相同的，我们虽然保证了</w:t>
      </w:r>
      <w:r>
        <w:rPr>
          <w:highlight w:val="yellow"/>
        </w:rPr>
        <w:t xml:space="preserve"> diversity</w:t>
      </w:r>
      <w:r>
        <w:rPr>
          <w:highlight w:val="yellow"/>
        </w:rPr>
        <w:t>，但是我们泄露隐私的可能性会变大。因为</w:t>
      </w:r>
      <w:r>
        <w:rPr>
          <w:highlight w:val="yellow"/>
        </w:rPr>
        <w:t xml:space="preserve">l-diversity </w:t>
      </w:r>
      <w:r>
        <w:rPr>
          <w:highlight w:val="yellow"/>
        </w:rPr>
        <w:t>并没有考虑敏感属性的总体的分布。</w:t>
      </w:r>
      <w:r>
        <w:rPr>
          <w:highlight w:val="yellow"/>
        </w:rPr>
        <w:t>????</w:t>
      </w:r>
    </w:p>
    <w:p w:rsidR="00D6670B" w:rsidRDefault="00112152">
      <w:pPr>
        <w:ind w:firstLineChars="200" w:firstLine="420"/>
      </w:pPr>
      <w:r>
        <w:t>疑点解释：</w:t>
      </w:r>
    </w:p>
    <w:p w:rsidR="00D6670B" w:rsidRDefault="00112152">
      <w:r>
        <w:t>1.</w:t>
      </w:r>
      <w:r>
        <w:t>很难达成</w:t>
      </w:r>
    </w:p>
    <w:p w:rsidR="00D6670B" w:rsidRDefault="00112152">
      <w:r>
        <w:t xml:space="preserve">Example 2: Consider a dataset containing data for 1000 patients. The key </w:t>
      </w:r>
      <w:r>
        <w:t>attributes in the data set are Age, Height and Weight. There is a single confidential attribute AIDS whose values can be ”Yes” or ”No”. Assume that there are only five patients in the dataset with AIDS=”Yes”. Im</w:t>
      </w:r>
      <w:r>
        <w:rPr>
          <w:highlight w:val="yellow"/>
        </w:rPr>
        <w:t>agine that 2-sensitive k-anonymity is desired</w:t>
      </w:r>
      <w:r>
        <w:rPr>
          <w:highlight w:val="yellow"/>
        </w:rPr>
        <w:t xml:space="preserve">. Clearly, at least one patient with AIDS is needed in each group sharing a combination of key attributes, so that at most five groups can be formed. </w:t>
      </w:r>
      <w:r>
        <w:t>Therefore, key attributes must be heavily coarsened so that only five combinations of their values subsist</w:t>
      </w:r>
      <w:r>
        <w:t xml:space="preserve">. </w:t>
      </w:r>
    </w:p>
    <w:p w:rsidR="00D6670B" w:rsidRDefault="00D6670B"/>
    <w:p w:rsidR="00D6670B" w:rsidRDefault="00112152">
      <w:pPr>
        <w:numPr>
          <w:ilvl w:val="0"/>
          <w:numId w:val="4"/>
        </w:numPr>
      </w:pPr>
      <w:r>
        <w:t xml:space="preserve">Skewness attack. </w:t>
      </w:r>
    </w:p>
    <w:p w:rsidR="00D6670B" w:rsidRDefault="00112152">
      <w:pPr>
        <w:rPr>
          <w:highlight w:val="yellow"/>
        </w:rPr>
      </w:pPr>
      <w:r>
        <w:t xml:space="preserve">If, in Example 2, a group has the same number of patients with and without AIDS; in that case, it satisfies distinct 2-diversity, entropy 2-diversity and any recursive (c,2)-diversity requirement. However, if an intruder can </w:t>
      </w:r>
      <w:r>
        <w:rPr>
          <w:highlight w:val="yellow"/>
        </w:rPr>
        <w:t>link</w:t>
      </w:r>
      <w:r>
        <w:t xml:space="preserve"> a sp</w:t>
      </w:r>
      <w:r>
        <w:t xml:space="preserve">ecific patient </w:t>
      </w:r>
      <w:r>
        <w:rPr>
          <w:highlight w:val="yellow"/>
        </w:rPr>
        <w:t xml:space="preserve">to </w:t>
      </w:r>
      <w:r>
        <w:t>that group,</w:t>
      </w:r>
      <w:r>
        <w:rPr>
          <w:highlight w:val="yellow"/>
        </w:rPr>
        <w:t xml:space="preserve"> that patient can be considered to have 50% probability of having AIDS, in front of 5/1000 for the overall data set.</w:t>
      </w:r>
    </w:p>
    <w:p w:rsidR="00D6670B" w:rsidRDefault="00D6670B">
      <w:pPr>
        <w:rPr>
          <w:highlight w:val="yellow"/>
        </w:rPr>
      </w:pPr>
    </w:p>
    <w:p w:rsidR="00D6670B" w:rsidRDefault="00D6670B">
      <w:pPr>
        <w:rPr>
          <w:highlight w:val="yellow"/>
        </w:rPr>
      </w:pPr>
    </w:p>
    <w:p w:rsidR="00D6670B" w:rsidRDefault="00112152">
      <w:r>
        <w:t>差分隐私</w:t>
      </w:r>
    </w:p>
    <w:p w:rsidR="00D6670B" w:rsidRDefault="00112152">
      <w:pPr>
        <w:numPr>
          <w:ilvl w:val="0"/>
          <w:numId w:val="5"/>
        </w:numPr>
      </w:pPr>
      <w:r>
        <w:t>实现的四种方法：</w:t>
      </w:r>
    </w:p>
    <w:p w:rsidR="00D6670B" w:rsidRDefault="00112152">
      <w:r>
        <w:t xml:space="preserve">1.    </w:t>
      </w:r>
      <w:r>
        <w:t>输出结果变换</w:t>
      </w:r>
    </w:p>
    <w:p w:rsidR="00D6670B" w:rsidRDefault="00112152">
      <w:r>
        <w:t xml:space="preserve">2.    </w:t>
      </w:r>
      <w:r>
        <w:t>输入查询变换</w:t>
      </w:r>
    </w:p>
    <w:p w:rsidR="00D6670B" w:rsidRDefault="00112152">
      <w:r>
        <w:t xml:space="preserve">3.    </w:t>
      </w:r>
      <w:r>
        <w:t>中间值变换</w:t>
      </w:r>
    </w:p>
    <w:p w:rsidR="00D6670B" w:rsidRDefault="00112152">
      <w:r>
        <w:lastRenderedPageBreak/>
        <w:t xml:space="preserve">4.    </w:t>
      </w:r>
      <w:r>
        <w:t>抽样和聚合数据</w:t>
      </w:r>
    </w:p>
    <w:p w:rsidR="00D6670B" w:rsidRDefault="00D6670B"/>
    <w:p w:rsidR="00D6670B" w:rsidRDefault="00112152">
      <w:r>
        <w:t>输出结果变换的方法，主要针对</w:t>
      </w:r>
      <w:r>
        <w:rPr>
          <w:highlight w:val="yellow"/>
        </w:rPr>
        <w:t>查询结果</w:t>
      </w:r>
      <w:r>
        <w:t>是</w:t>
      </w:r>
      <w:r>
        <w:rPr>
          <w:highlight w:val="yellow"/>
        </w:rPr>
        <w:t>数值</w:t>
      </w:r>
      <w:r>
        <w:t>或者</w:t>
      </w:r>
      <w:r>
        <w:rPr>
          <w:highlight w:val="yellow"/>
        </w:rPr>
        <w:t>数值向量</w:t>
      </w:r>
      <w:r>
        <w:t>的情况，通过加入噪声使输出结果达到</w:t>
      </w:r>
      <w:r>
        <w:t xml:space="preserve"> ε-DP</w:t>
      </w:r>
      <w:r>
        <w:t>。</w:t>
      </w:r>
    </w:p>
    <w:p w:rsidR="00D6670B" w:rsidRDefault="00112152">
      <w:r>
        <w:t>拉普拉斯分布</w:t>
      </w:r>
    </w:p>
    <w:p w:rsidR="00D6670B" w:rsidRDefault="00112152">
      <w:pPr>
        <w:widowControl/>
        <w:jc w:val="left"/>
        <w:rPr>
          <w:rFonts w:ascii="宋体" w:eastAsia="宋体" w:hAnsi="宋体" w:cs="宋体"/>
          <w:kern w:val="0"/>
          <w:sz w:val="24"/>
          <w:lang w:bidi="ar"/>
        </w:rPr>
      </w:pPr>
      <w:r>
        <w:rPr>
          <w:rFonts w:ascii="宋体" w:eastAsia="宋体" w:hAnsi="宋体" w:cs="宋体"/>
          <w:kern w:val="0"/>
          <w:sz w:val="24"/>
          <w:lang w:bidi="ar"/>
        </w:rPr>
        <w:fldChar w:fldCharType="begin"/>
      </w:r>
      <w:r>
        <w:rPr>
          <w:rFonts w:ascii="宋体" w:eastAsia="宋体" w:hAnsi="宋体" w:cs="宋体"/>
          <w:kern w:val="0"/>
          <w:sz w:val="24"/>
          <w:lang w:bidi="ar"/>
        </w:rPr>
        <w:instrText xml:space="preserve">INCLUDEPICTURE \d "http://image.3001.net/images/20170905/15045912195411.png!small" \* MERGEFORMATINET </w:instrText>
      </w:r>
      <w:r>
        <w:rPr>
          <w:rFonts w:ascii="宋体" w:eastAsia="宋体" w:hAnsi="宋体" w:cs="宋体"/>
          <w:kern w:val="0"/>
          <w:sz w:val="24"/>
          <w:lang w:bidi="ar"/>
        </w:rPr>
        <w:fldChar w:fldCharType="separate"/>
      </w:r>
      <w:r>
        <w:rPr>
          <w:rFonts w:ascii="宋体" w:eastAsia="宋体" w:hAnsi="宋体" w:cs="宋体"/>
          <w:noProof/>
          <w:kern w:val="0"/>
          <w:sz w:val="24"/>
        </w:rPr>
        <w:drawing>
          <wp:inline distT="0" distB="0" distL="114300" distR="114300">
            <wp:extent cx="3086100" cy="447675"/>
            <wp:effectExtent l="0" t="0" r="0" b="9525"/>
            <wp:docPr id="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6"/>
                    <pic:cNvPicPr>
                      <a:picLocks noChangeAspect="1"/>
                    </pic:cNvPicPr>
                  </pic:nvPicPr>
                  <pic:blipFill>
                    <a:blip r:embed="rId13" r:link="rId14"/>
                    <a:stretch>
                      <a:fillRect/>
                    </a:stretch>
                  </pic:blipFill>
                  <pic:spPr>
                    <a:xfrm>
                      <a:off x="0" y="0"/>
                      <a:ext cx="3086100" cy="447675"/>
                    </a:xfrm>
                    <a:prstGeom prst="rect">
                      <a:avLst/>
                    </a:prstGeom>
                    <a:noFill/>
                    <a:ln w="9525">
                      <a:noFill/>
                      <a:miter/>
                    </a:ln>
                  </pic:spPr>
                </pic:pic>
              </a:graphicData>
            </a:graphic>
          </wp:inline>
        </w:drawing>
      </w:r>
      <w:r>
        <w:rPr>
          <w:rFonts w:ascii="宋体" w:eastAsia="宋体" w:hAnsi="宋体" w:cs="宋体"/>
          <w:kern w:val="0"/>
          <w:sz w:val="24"/>
          <w:lang w:bidi="ar"/>
        </w:rPr>
        <w:fldChar w:fldCharType="end"/>
      </w:r>
    </w:p>
    <w:p w:rsidR="00D6670B" w:rsidRDefault="00112152">
      <w:pPr>
        <w:widowControl/>
        <w:jc w:val="left"/>
        <w:rPr>
          <w:rFonts w:ascii="宋体" w:eastAsia="宋体" w:hAnsi="宋体" w:cs="宋体"/>
          <w:kern w:val="0"/>
          <w:sz w:val="24"/>
          <w:lang w:bidi="ar"/>
        </w:rPr>
      </w:pPr>
      <w:r>
        <w:rPr>
          <w:rFonts w:ascii="宋体" w:eastAsia="宋体" w:hAnsi="宋体" w:cs="宋体"/>
          <w:kern w:val="0"/>
          <w:sz w:val="24"/>
          <w:lang w:bidi="ar"/>
        </w:rPr>
        <w:t>其中</w:t>
      </w:r>
      <w:r>
        <w:rPr>
          <w:rFonts w:ascii="宋体" w:eastAsia="宋体" w:hAnsi="宋体" w:cs="宋体"/>
          <w:kern w:val="0"/>
          <w:sz w:val="24"/>
          <w:lang w:bidi="ar"/>
        </w:rPr>
        <w:t xml:space="preserve"> Lap </w:t>
      </w:r>
      <w:r>
        <w:rPr>
          <w:rFonts w:ascii="宋体" w:eastAsia="宋体" w:hAnsi="宋体" w:cs="宋体"/>
          <w:kern w:val="0"/>
          <w:sz w:val="24"/>
          <w:lang w:bidi="ar"/>
        </w:rPr>
        <w:t>是拉普拉斯分布，</w:t>
      </w:r>
      <w:r>
        <w:rPr>
          <w:rFonts w:ascii="宋体" w:eastAsia="宋体" w:hAnsi="宋体" w:cs="宋体"/>
          <w:kern w:val="0"/>
          <w:sz w:val="24"/>
          <w:lang w:bidi="ar"/>
        </w:rPr>
        <w:t xml:space="preserve">GS </w:t>
      </w:r>
      <w:r>
        <w:rPr>
          <w:rFonts w:ascii="宋体" w:eastAsia="宋体" w:hAnsi="宋体" w:cs="宋体"/>
          <w:kern w:val="0"/>
          <w:sz w:val="24"/>
          <w:lang w:bidi="ar"/>
        </w:rPr>
        <w:t>表示</w:t>
      </w:r>
      <w:r>
        <w:rPr>
          <w:rFonts w:ascii="宋体" w:eastAsia="宋体" w:hAnsi="宋体" w:cs="宋体"/>
          <w:kern w:val="0"/>
          <w:sz w:val="24"/>
          <w:lang w:bidi="ar"/>
        </w:rPr>
        <w:t xml:space="preserve"> global sensitivity</w:t>
      </w:r>
      <w:r>
        <w:rPr>
          <w:rFonts w:ascii="宋体" w:eastAsia="宋体" w:hAnsi="宋体" w:cs="宋体"/>
          <w:kern w:val="0"/>
          <w:sz w:val="24"/>
          <w:lang w:bidi="ar"/>
        </w:rPr>
        <w:t>：</w:t>
      </w:r>
    </w:p>
    <w:p w:rsidR="00D6670B" w:rsidRDefault="00112152">
      <w:pPr>
        <w:widowControl/>
        <w:jc w:val="left"/>
        <w:rPr>
          <w:rFonts w:ascii="宋体" w:eastAsia="宋体" w:hAnsi="宋体" w:cs="宋体"/>
          <w:kern w:val="0"/>
          <w:sz w:val="24"/>
          <w:lang w:bidi="ar"/>
        </w:rPr>
      </w:pPr>
      <w:r>
        <w:rPr>
          <w:rFonts w:ascii="宋体" w:eastAsia="宋体" w:hAnsi="宋体" w:cs="宋体"/>
          <w:kern w:val="0"/>
          <w:sz w:val="24"/>
          <w:lang w:bidi="ar"/>
        </w:rPr>
        <w:fldChar w:fldCharType="begin"/>
      </w:r>
      <w:r>
        <w:rPr>
          <w:rFonts w:ascii="宋体" w:eastAsia="宋体" w:hAnsi="宋体" w:cs="宋体"/>
          <w:kern w:val="0"/>
          <w:sz w:val="24"/>
          <w:lang w:bidi="ar"/>
        </w:rPr>
        <w:instrText>INCLUDEPICTURE \d "http://image.3001.net/images/20170905/15045912358376.png!s</w:instrText>
      </w:r>
      <w:r>
        <w:rPr>
          <w:rFonts w:ascii="宋体" w:eastAsia="宋体" w:hAnsi="宋体" w:cs="宋体"/>
          <w:kern w:val="0"/>
          <w:sz w:val="24"/>
          <w:lang w:bidi="ar"/>
        </w:rPr>
        <w:instrText xml:space="preserve">mall" \* MERGEFORMATINET </w:instrText>
      </w:r>
      <w:r>
        <w:rPr>
          <w:rFonts w:ascii="宋体" w:eastAsia="宋体" w:hAnsi="宋体" w:cs="宋体"/>
          <w:kern w:val="0"/>
          <w:sz w:val="24"/>
          <w:lang w:bidi="ar"/>
        </w:rPr>
        <w:fldChar w:fldCharType="separate"/>
      </w:r>
      <w:r>
        <w:rPr>
          <w:rFonts w:ascii="宋体" w:eastAsia="宋体" w:hAnsi="宋体" w:cs="宋体"/>
          <w:noProof/>
          <w:kern w:val="0"/>
          <w:sz w:val="24"/>
        </w:rPr>
        <w:drawing>
          <wp:inline distT="0" distB="0" distL="114300" distR="114300">
            <wp:extent cx="2638425" cy="361950"/>
            <wp:effectExtent l="0" t="0" r="9525" b="0"/>
            <wp:docPr id="5"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56"/>
                    <pic:cNvPicPr>
                      <a:picLocks noChangeAspect="1"/>
                    </pic:cNvPicPr>
                  </pic:nvPicPr>
                  <pic:blipFill>
                    <a:blip r:embed="rId15" r:link="rId16"/>
                    <a:stretch>
                      <a:fillRect/>
                    </a:stretch>
                  </pic:blipFill>
                  <pic:spPr>
                    <a:xfrm>
                      <a:off x="0" y="0"/>
                      <a:ext cx="2638425" cy="361950"/>
                    </a:xfrm>
                    <a:prstGeom prst="rect">
                      <a:avLst/>
                    </a:prstGeom>
                    <a:noFill/>
                    <a:ln w="9525">
                      <a:noFill/>
                      <a:miter/>
                    </a:ln>
                  </pic:spPr>
                </pic:pic>
              </a:graphicData>
            </a:graphic>
          </wp:inline>
        </w:drawing>
      </w:r>
      <w:r>
        <w:rPr>
          <w:rFonts w:ascii="宋体" w:eastAsia="宋体" w:hAnsi="宋体" w:cs="宋体"/>
          <w:kern w:val="0"/>
          <w:sz w:val="24"/>
          <w:lang w:bidi="ar"/>
        </w:rPr>
        <w:fldChar w:fldCharType="end"/>
      </w:r>
    </w:p>
    <w:p w:rsidR="00D6670B" w:rsidRDefault="00112152">
      <w:pPr>
        <w:widowControl/>
        <w:jc w:val="left"/>
        <w:rPr>
          <w:rFonts w:ascii="宋体" w:eastAsia="宋体" w:hAnsi="宋体" w:cs="宋体"/>
          <w:kern w:val="0"/>
          <w:sz w:val="24"/>
          <w:lang w:bidi="ar"/>
        </w:rPr>
      </w:pPr>
      <w:r>
        <w:rPr>
          <w:rFonts w:ascii="宋体" w:eastAsia="宋体" w:hAnsi="宋体" w:cs="宋体"/>
          <w:kern w:val="0"/>
          <w:sz w:val="24"/>
          <w:lang w:bidi="ar"/>
        </w:rPr>
        <w:t xml:space="preserve"> ε-DP </w:t>
      </w:r>
      <w:r>
        <w:rPr>
          <w:rFonts w:ascii="宋体" w:eastAsia="宋体" w:hAnsi="宋体" w:cs="宋体"/>
          <w:kern w:val="0"/>
          <w:sz w:val="24"/>
          <w:lang w:bidi="ar"/>
        </w:rPr>
        <w:t>是一种</w:t>
      </w:r>
      <w:r>
        <w:rPr>
          <w:rFonts w:ascii="宋体" w:eastAsia="宋体" w:hAnsi="宋体" w:cs="宋体"/>
          <w:kern w:val="0"/>
          <w:sz w:val="24"/>
          <w:lang w:bidi="ar"/>
        </w:rPr>
        <w:t>“</w:t>
      </w:r>
      <w:r>
        <w:rPr>
          <w:rFonts w:ascii="宋体" w:eastAsia="宋体" w:hAnsi="宋体" w:cs="宋体"/>
          <w:kern w:val="0"/>
          <w:sz w:val="24"/>
          <w:lang w:bidi="ar"/>
        </w:rPr>
        <w:t>严格</w:t>
      </w:r>
      <w:r>
        <w:rPr>
          <w:rFonts w:ascii="宋体" w:eastAsia="宋体" w:hAnsi="宋体" w:cs="宋体"/>
          <w:kern w:val="0"/>
          <w:sz w:val="24"/>
          <w:lang w:bidi="ar"/>
        </w:rPr>
        <w:t>”</w:t>
      </w:r>
      <w:r>
        <w:rPr>
          <w:rFonts w:ascii="宋体" w:eastAsia="宋体" w:hAnsi="宋体" w:cs="宋体"/>
          <w:kern w:val="0"/>
          <w:sz w:val="24"/>
          <w:lang w:bidi="ar"/>
        </w:rPr>
        <w:t>的隐私保护保证，当在数据库中添加和删除一条数据时候，保证所有查询的输出都类似。</w:t>
      </w:r>
    </w:p>
    <w:p w:rsidR="00D6670B" w:rsidRDefault="00112152">
      <w:pPr>
        <w:widowControl/>
        <w:jc w:val="left"/>
        <w:rPr>
          <w:rFonts w:ascii="宋体" w:eastAsia="宋体" w:hAnsi="宋体" w:cs="宋体"/>
          <w:kern w:val="0"/>
          <w:sz w:val="24"/>
          <w:lang w:bidi="ar"/>
        </w:rPr>
      </w:pPr>
      <w:r>
        <w:rPr>
          <w:rFonts w:ascii="宋体" w:eastAsia="宋体" w:hAnsi="宋体" w:cs="宋体"/>
          <w:kern w:val="0"/>
          <w:sz w:val="24"/>
          <w:lang w:bidi="ar"/>
        </w:rPr>
        <w:t>但是</w:t>
      </w:r>
      <w:r>
        <w:rPr>
          <w:rFonts w:ascii="宋体" w:eastAsia="宋体" w:hAnsi="宋体" w:cs="宋体"/>
          <w:kern w:val="0"/>
          <w:sz w:val="24"/>
          <w:lang w:bidi="ar"/>
        </w:rPr>
        <w:t xml:space="preserve">(ε, δ)-DP </w:t>
      </w:r>
      <w:r>
        <w:rPr>
          <w:rFonts w:ascii="宋体" w:eastAsia="宋体" w:hAnsi="宋体" w:cs="宋体"/>
          <w:kern w:val="0"/>
          <w:sz w:val="24"/>
          <w:lang w:bidi="ar"/>
        </w:rPr>
        <w:t>在</w:t>
      </w:r>
      <w:r>
        <w:rPr>
          <w:rFonts w:ascii="宋体" w:eastAsia="宋体" w:hAnsi="宋体" w:cs="宋体"/>
          <w:kern w:val="0"/>
          <w:sz w:val="24"/>
          <w:lang w:bidi="ar"/>
        </w:rPr>
        <w:t xml:space="preserve"> ε-DP </w:t>
      </w:r>
      <w:r>
        <w:rPr>
          <w:rFonts w:ascii="宋体" w:eastAsia="宋体" w:hAnsi="宋体" w:cs="宋体"/>
          <w:kern w:val="0"/>
          <w:sz w:val="24"/>
          <w:lang w:bidi="ar"/>
        </w:rPr>
        <w:t>的保证中允许了一定概率的错误发生，比如说，用户在</w:t>
      </w:r>
      <w:r>
        <w:rPr>
          <w:rFonts w:ascii="宋体" w:eastAsia="宋体" w:hAnsi="宋体" w:cs="宋体"/>
          <w:kern w:val="0"/>
          <w:sz w:val="24"/>
          <w:lang w:bidi="ar"/>
        </w:rPr>
        <w:t xml:space="preserve"> (ε, δ)-DP </w:t>
      </w:r>
      <w:r>
        <w:rPr>
          <w:rFonts w:ascii="宋体" w:eastAsia="宋体" w:hAnsi="宋体" w:cs="宋体"/>
          <w:kern w:val="0"/>
          <w:sz w:val="24"/>
          <w:lang w:bidi="ar"/>
        </w:rPr>
        <w:t>的保护下会有</w:t>
      </w:r>
      <w:r>
        <w:rPr>
          <w:rFonts w:ascii="宋体" w:eastAsia="宋体" w:hAnsi="宋体" w:cs="宋体"/>
          <w:kern w:val="0"/>
          <w:sz w:val="24"/>
          <w:lang w:bidi="ar"/>
        </w:rPr>
        <w:t xml:space="preserve"> δ </w:t>
      </w:r>
      <w:r>
        <w:rPr>
          <w:rFonts w:ascii="宋体" w:eastAsia="宋体" w:hAnsi="宋体" w:cs="宋体"/>
          <w:kern w:val="0"/>
          <w:sz w:val="24"/>
          <w:lang w:bidi="ar"/>
        </w:rPr>
        <w:t>概率的隐私泄露。</w:t>
      </w:r>
    </w:p>
    <w:p w:rsidR="00D6670B" w:rsidRDefault="00112152">
      <w:pPr>
        <w:widowControl/>
        <w:jc w:val="left"/>
        <w:rPr>
          <w:rFonts w:ascii="宋体" w:eastAsia="宋体" w:hAnsi="宋体" w:cs="宋体"/>
          <w:kern w:val="0"/>
          <w:sz w:val="24"/>
          <w:lang w:bidi="ar"/>
        </w:rPr>
      </w:pPr>
      <w:r>
        <w:rPr>
          <w:rFonts w:ascii="宋体" w:eastAsia="宋体" w:hAnsi="宋体" w:cs="宋体"/>
          <w:kern w:val="0"/>
          <w:sz w:val="24"/>
          <w:lang w:bidi="ar"/>
        </w:rPr>
        <w:fldChar w:fldCharType="begin"/>
      </w:r>
      <w:r>
        <w:rPr>
          <w:rFonts w:ascii="宋体" w:eastAsia="宋体" w:hAnsi="宋体" w:cs="宋体"/>
          <w:kern w:val="0"/>
          <w:sz w:val="24"/>
          <w:lang w:bidi="ar"/>
        </w:rPr>
        <w:instrText>INCLUDEPICTURE \d "http://image.3001.net/images/20170905/15045913183726.png!small" \* MERGEFORMATINET</w:instrText>
      </w:r>
      <w:r>
        <w:rPr>
          <w:rFonts w:ascii="宋体" w:eastAsia="宋体" w:hAnsi="宋体" w:cs="宋体"/>
          <w:kern w:val="0"/>
          <w:sz w:val="24"/>
          <w:lang w:bidi="ar"/>
        </w:rPr>
        <w:instrText xml:space="preserve"> </w:instrText>
      </w:r>
      <w:r>
        <w:rPr>
          <w:rFonts w:ascii="宋体" w:eastAsia="宋体" w:hAnsi="宋体" w:cs="宋体"/>
          <w:kern w:val="0"/>
          <w:sz w:val="24"/>
          <w:lang w:bidi="ar"/>
        </w:rPr>
        <w:fldChar w:fldCharType="separate"/>
      </w:r>
      <w:r>
        <w:rPr>
          <w:rFonts w:ascii="宋体" w:eastAsia="宋体" w:hAnsi="宋体" w:cs="宋体"/>
          <w:noProof/>
          <w:kern w:val="0"/>
          <w:sz w:val="24"/>
        </w:rPr>
        <w:drawing>
          <wp:inline distT="0" distB="0" distL="114300" distR="114300">
            <wp:extent cx="3209925" cy="1266825"/>
            <wp:effectExtent l="0" t="0" r="9525" b="9525"/>
            <wp:docPr id="6"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MG_256"/>
                    <pic:cNvPicPr>
                      <a:picLocks noChangeAspect="1"/>
                    </pic:cNvPicPr>
                  </pic:nvPicPr>
                  <pic:blipFill>
                    <a:blip r:embed="rId17" r:link="rId18"/>
                    <a:stretch>
                      <a:fillRect/>
                    </a:stretch>
                  </pic:blipFill>
                  <pic:spPr>
                    <a:xfrm>
                      <a:off x="0" y="0"/>
                      <a:ext cx="3209925" cy="1266825"/>
                    </a:xfrm>
                    <a:prstGeom prst="rect">
                      <a:avLst/>
                    </a:prstGeom>
                    <a:noFill/>
                    <a:ln w="9525">
                      <a:noFill/>
                      <a:miter/>
                    </a:ln>
                  </pic:spPr>
                </pic:pic>
              </a:graphicData>
            </a:graphic>
          </wp:inline>
        </w:drawing>
      </w:r>
      <w:r>
        <w:rPr>
          <w:rFonts w:ascii="宋体" w:eastAsia="宋体" w:hAnsi="宋体" w:cs="宋体"/>
          <w:kern w:val="0"/>
          <w:sz w:val="24"/>
          <w:lang w:bidi="ar"/>
        </w:rPr>
        <w:fldChar w:fldCharType="end"/>
      </w:r>
    </w:p>
    <w:p w:rsidR="00D6670B" w:rsidRDefault="00112152">
      <w:pPr>
        <w:widowControl/>
        <w:jc w:val="left"/>
        <w:rPr>
          <w:rFonts w:ascii="宋体" w:eastAsia="宋体" w:hAnsi="宋体" w:cs="宋体"/>
          <w:kern w:val="0"/>
          <w:sz w:val="24"/>
          <w:lang w:bidi="ar"/>
        </w:rPr>
      </w:pPr>
      <w:r>
        <w:rPr>
          <w:rFonts w:ascii="宋体" w:eastAsia="宋体" w:hAnsi="宋体" w:cs="宋体"/>
          <w:kern w:val="0"/>
          <w:sz w:val="24"/>
          <w:lang w:bidi="ar"/>
        </w:rPr>
        <w:t>基于这些的概念，差分隐私在机器学习算法中也能够使用，常见的算法，比如说</w:t>
      </w:r>
      <w:r>
        <w:rPr>
          <w:rFonts w:ascii="宋体" w:eastAsia="宋体" w:hAnsi="宋体" w:cs="宋体"/>
          <w:kern w:val="0"/>
          <w:sz w:val="24"/>
          <w:lang w:bidi="ar"/>
        </w:rPr>
        <w:t xml:space="preserve"> PCA</w:t>
      </w:r>
      <w:r>
        <w:rPr>
          <w:rFonts w:ascii="宋体" w:eastAsia="宋体" w:hAnsi="宋体" w:cs="宋体"/>
          <w:kern w:val="0"/>
          <w:sz w:val="24"/>
          <w:lang w:bidi="ar"/>
        </w:rPr>
        <w:t>、</w:t>
      </w:r>
      <w:r>
        <w:rPr>
          <w:rFonts w:ascii="宋体" w:eastAsia="宋体" w:hAnsi="宋体" w:cs="宋体"/>
          <w:kern w:val="0"/>
          <w:sz w:val="24"/>
          <w:lang w:bidi="ar"/>
        </w:rPr>
        <w:t>logistic regression</w:t>
      </w:r>
      <w:r>
        <w:rPr>
          <w:rFonts w:ascii="宋体" w:eastAsia="宋体" w:hAnsi="宋体" w:cs="宋体"/>
          <w:kern w:val="0"/>
          <w:sz w:val="24"/>
          <w:lang w:bidi="ar"/>
        </w:rPr>
        <w:t>、</w:t>
      </w:r>
      <w:r>
        <w:rPr>
          <w:rFonts w:ascii="宋体" w:eastAsia="宋体" w:hAnsi="宋体" w:cs="宋体"/>
          <w:kern w:val="0"/>
          <w:sz w:val="24"/>
          <w:lang w:bidi="ar"/>
        </w:rPr>
        <w:t>SVM</w:t>
      </w:r>
      <w:r>
        <w:rPr>
          <w:rFonts w:ascii="宋体" w:eastAsia="宋体" w:hAnsi="宋体" w:cs="宋体"/>
          <w:kern w:val="0"/>
          <w:sz w:val="24"/>
          <w:lang w:bidi="ar"/>
        </w:rPr>
        <w:t>都有对应的差分隐私化算法。</w:t>
      </w:r>
    </w:p>
    <w:p w:rsidR="00D6670B" w:rsidRDefault="00112152">
      <w:pPr>
        <w:widowControl/>
        <w:jc w:val="left"/>
        <w:rPr>
          <w:rFonts w:ascii="宋体" w:eastAsia="宋体" w:hAnsi="宋体" w:cs="宋体"/>
          <w:kern w:val="0"/>
          <w:sz w:val="24"/>
          <w:lang w:bidi="ar"/>
        </w:rPr>
      </w:pPr>
      <w:r>
        <w:rPr>
          <w:rFonts w:ascii="宋体" w:eastAsia="宋体" w:hAnsi="宋体" w:cs="宋体"/>
          <w:kern w:val="0"/>
          <w:sz w:val="24"/>
          <w:lang w:bidi="ar"/>
        </w:rPr>
        <w:t>差分隐私在数据的实用性和隐私性之间达到了平衡，使用者可以通过设定自己的</w:t>
      </w:r>
      <w:r>
        <w:rPr>
          <w:rFonts w:ascii="宋体" w:eastAsia="宋体" w:hAnsi="宋体" w:cs="宋体"/>
          <w:kern w:val="0"/>
          <w:sz w:val="24"/>
          <w:lang w:bidi="ar"/>
        </w:rPr>
        <w:t>“</w:t>
      </w:r>
      <w:r>
        <w:rPr>
          <w:rFonts w:ascii="宋体" w:eastAsia="宋体" w:hAnsi="宋体" w:cs="宋体"/>
          <w:kern w:val="0"/>
          <w:sz w:val="24"/>
          <w:lang w:bidi="ar"/>
        </w:rPr>
        <w:t>隐私预算</w:t>
      </w:r>
      <w:r>
        <w:rPr>
          <w:rFonts w:ascii="宋体" w:eastAsia="宋体" w:hAnsi="宋体" w:cs="宋体"/>
          <w:kern w:val="0"/>
          <w:sz w:val="24"/>
          <w:lang w:bidi="ar"/>
        </w:rPr>
        <w:t>”</w:t>
      </w:r>
      <w:r>
        <w:rPr>
          <w:rFonts w:ascii="宋体" w:eastAsia="宋体" w:hAnsi="宋体" w:cs="宋体"/>
          <w:kern w:val="0"/>
          <w:sz w:val="24"/>
          <w:lang w:bidi="ar"/>
        </w:rPr>
        <w:t>（</w:t>
      </w:r>
      <w:r>
        <w:rPr>
          <w:rFonts w:ascii="宋体" w:eastAsia="宋体" w:hAnsi="宋体" w:cs="宋体"/>
          <w:kern w:val="0"/>
          <w:sz w:val="24"/>
          <w:lang w:bidi="ar"/>
        </w:rPr>
        <w:t>privacy budget</w:t>
      </w:r>
      <w:r>
        <w:rPr>
          <w:rFonts w:ascii="宋体" w:eastAsia="宋体" w:hAnsi="宋体" w:cs="宋体"/>
          <w:kern w:val="0"/>
          <w:sz w:val="24"/>
          <w:lang w:bidi="ar"/>
        </w:rPr>
        <w:t>）来调整数据的实用性和隐私性。但是差分隐私也不是万能的，</w:t>
      </w:r>
      <w:r>
        <w:rPr>
          <w:rFonts w:ascii="宋体" w:eastAsia="宋体" w:hAnsi="宋体" w:cs="宋体"/>
          <w:kern w:val="0"/>
          <w:sz w:val="24"/>
          <w:highlight w:val="yellow"/>
          <w:lang w:bidi="ar"/>
        </w:rPr>
        <w:t>其中加入噪声的很多算法需要在大量的数据集上才实用。</w:t>
      </w:r>
      <w:r>
        <w:rPr>
          <w:rFonts w:ascii="宋体" w:eastAsia="宋体" w:hAnsi="宋体" w:cs="宋体"/>
          <w:kern w:val="0"/>
          <w:sz w:val="24"/>
          <w:lang w:bidi="ar"/>
        </w:rPr>
        <w:t>除此之外，什么才是</w:t>
      </w:r>
      <w:r>
        <w:rPr>
          <w:rFonts w:ascii="宋体" w:eastAsia="宋体" w:hAnsi="宋体" w:cs="宋体"/>
          <w:kern w:val="0"/>
          <w:sz w:val="24"/>
          <w:highlight w:val="yellow"/>
          <w:lang w:bidi="ar"/>
        </w:rPr>
        <w:t>“</w:t>
      </w:r>
      <w:r>
        <w:rPr>
          <w:rFonts w:ascii="宋体" w:eastAsia="宋体" w:hAnsi="宋体" w:cs="宋体"/>
          <w:kern w:val="0"/>
          <w:sz w:val="24"/>
          <w:highlight w:val="yellow"/>
          <w:lang w:bidi="ar"/>
        </w:rPr>
        <w:t>隐私预算</w:t>
      </w:r>
      <w:r>
        <w:rPr>
          <w:rFonts w:ascii="宋体" w:eastAsia="宋体" w:hAnsi="宋体" w:cs="宋体"/>
          <w:kern w:val="0"/>
          <w:sz w:val="24"/>
          <w:highlight w:val="yellow"/>
          <w:lang w:bidi="ar"/>
        </w:rPr>
        <w:t>”</w:t>
      </w:r>
      <w:r>
        <w:rPr>
          <w:rFonts w:ascii="宋体" w:eastAsia="宋体" w:hAnsi="宋体" w:cs="宋体"/>
          <w:kern w:val="0"/>
          <w:sz w:val="24"/>
          <w:highlight w:val="yellow"/>
          <w:lang w:bidi="ar"/>
        </w:rPr>
        <w:t>的合理设定</w:t>
      </w:r>
      <w:r>
        <w:rPr>
          <w:rFonts w:ascii="宋体" w:eastAsia="宋体" w:hAnsi="宋体" w:cs="宋体"/>
          <w:kern w:val="0"/>
          <w:sz w:val="24"/>
          <w:lang w:bidi="ar"/>
        </w:rPr>
        <w:t>也是一个问题。这些都是差分隐私面临的问题和挑战。并且由于差分隐私对于</w:t>
      </w:r>
      <w:r>
        <w:rPr>
          <w:rFonts w:ascii="宋体" w:eastAsia="宋体" w:hAnsi="宋体" w:cs="宋体"/>
          <w:kern w:val="0"/>
          <w:sz w:val="24"/>
          <w:lang w:bidi="ar"/>
        </w:rPr>
        <w:t>“</w:t>
      </w:r>
      <w:r>
        <w:rPr>
          <w:rFonts w:ascii="宋体" w:eastAsia="宋体" w:hAnsi="宋体" w:cs="宋体"/>
          <w:kern w:val="0"/>
          <w:sz w:val="24"/>
          <w:lang w:bidi="ar"/>
        </w:rPr>
        <w:t>背景知识</w:t>
      </w:r>
      <w:r>
        <w:rPr>
          <w:rFonts w:ascii="宋体" w:eastAsia="宋体" w:hAnsi="宋体" w:cs="宋体"/>
          <w:kern w:val="0"/>
          <w:sz w:val="24"/>
          <w:lang w:bidi="ar"/>
        </w:rPr>
        <w:t>”</w:t>
      </w:r>
      <w:r>
        <w:rPr>
          <w:rFonts w:ascii="宋体" w:eastAsia="宋体" w:hAnsi="宋体" w:cs="宋体"/>
          <w:kern w:val="0"/>
          <w:sz w:val="24"/>
          <w:lang w:bidi="ar"/>
        </w:rPr>
        <w:t>的要求过于强，所以需要在结果中加入大量随机化，导致数据的可用性（</w:t>
      </w:r>
      <w:r>
        <w:rPr>
          <w:rFonts w:ascii="宋体" w:eastAsia="宋体" w:hAnsi="宋体" w:cs="宋体"/>
          <w:kern w:val="0"/>
          <w:sz w:val="24"/>
          <w:lang w:bidi="ar"/>
        </w:rPr>
        <w:t>utility</w:t>
      </w:r>
      <w:r>
        <w:rPr>
          <w:rFonts w:ascii="宋体" w:eastAsia="宋体" w:hAnsi="宋体" w:cs="宋体"/>
          <w:kern w:val="0"/>
          <w:sz w:val="24"/>
          <w:lang w:bidi="ar"/>
        </w:rPr>
        <w:t>）急剧下降。但是差分隐私作为一个非常优雅的</w:t>
      </w:r>
      <w:r>
        <w:rPr>
          <w:rFonts w:ascii="宋体" w:eastAsia="宋体" w:hAnsi="宋体" w:cs="宋体"/>
          <w:kern w:val="0"/>
          <w:sz w:val="24"/>
          <w:highlight w:val="yellow"/>
          <w:lang w:bidi="ar"/>
        </w:rPr>
        <w:t>数学工具</w:t>
      </w:r>
      <w:r>
        <w:rPr>
          <w:rFonts w:ascii="宋体" w:eastAsia="宋体" w:hAnsi="宋体" w:cs="宋体"/>
          <w:kern w:val="0"/>
          <w:sz w:val="24"/>
          <w:lang w:bidi="ar"/>
        </w:rPr>
        <w:t>，是隐私保护的研究在未来的一个发展方向。差分隐私用严格的数学证明告诉人们一个匿名化的公开数据究竟能保护用户多少的隐私。</w:t>
      </w:r>
    </w:p>
    <w:p w:rsidR="00D6670B" w:rsidRDefault="00112152">
      <w:pPr>
        <w:widowControl/>
        <w:jc w:val="left"/>
        <w:rPr>
          <w:rFonts w:ascii="宋体" w:eastAsia="宋体" w:hAnsi="宋体" w:cs="宋体"/>
          <w:kern w:val="0"/>
          <w:sz w:val="24"/>
          <w:lang w:bidi="ar"/>
        </w:rPr>
      </w:pPr>
      <w:r>
        <w:rPr>
          <w:rFonts w:ascii="宋体" w:eastAsia="宋体" w:hAnsi="宋体" w:cs="宋体"/>
          <w:kern w:val="0"/>
          <w:sz w:val="24"/>
          <w:lang w:bidi="ar"/>
        </w:rPr>
        <w:t>我们前面分别单独介绍了</w:t>
      </w:r>
      <w:r>
        <w:rPr>
          <w:rFonts w:ascii="宋体" w:eastAsia="宋体" w:hAnsi="宋体" w:cs="宋体"/>
          <w:kern w:val="0"/>
          <w:sz w:val="24"/>
          <w:lang w:bidi="ar"/>
        </w:rPr>
        <w:t xml:space="preserve"> k-</w:t>
      </w:r>
      <w:r>
        <w:rPr>
          <w:rFonts w:ascii="宋体" w:eastAsia="宋体" w:hAnsi="宋体" w:cs="宋体"/>
          <w:kern w:val="0"/>
          <w:sz w:val="24"/>
          <w:lang w:bidi="ar"/>
        </w:rPr>
        <w:t>匿名化和</w:t>
      </w:r>
      <w:r>
        <w:rPr>
          <w:rFonts w:ascii="宋体" w:eastAsia="宋体" w:hAnsi="宋体" w:cs="宋体"/>
          <w:kern w:val="0"/>
          <w:sz w:val="24"/>
          <w:lang w:bidi="ar"/>
        </w:rPr>
        <w:t xml:space="preserve"> ε-</w:t>
      </w:r>
      <w:r>
        <w:rPr>
          <w:rFonts w:ascii="宋体" w:eastAsia="宋体" w:hAnsi="宋体" w:cs="宋体"/>
          <w:kern w:val="0"/>
          <w:sz w:val="24"/>
          <w:lang w:bidi="ar"/>
        </w:rPr>
        <w:t>差分隐私，</w:t>
      </w:r>
      <w:r>
        <w:rPr>
          <w:rFonts w:ascii="宋体" w:eastAsia="宋体" w:hAnsi="宋体" w:cs="宋体"/>
          <w:kern w:val="0"/>
          <w:sz w:val="24"/>
          <w:lang w:bidi="ar"/>
        </w:rPr>
        <w:t>k-</w:t>
      </w:r>
      <w:r>
        <w:rPr>
          <w:rFonts w:ascii="宋体" w:eastAsia="宋体" w:hAnsi="宋体" w:cs="宋体"/>
          <w:kern w:val="0"/>
          <w:sz w:val="24"/>
          <w:lang w:bidi="ar"/>
        </w:rPr>
        <w:t>匿名化相对比较容易理解和实践，差分隐私更像是从理论上证明了隐私保护的边界。虽然方法的分析角度完全不同，但是它们之间却有着紧密的联</w:t>
      </w:r>
      <w:r>
        <w:rPr>
          <w:rFonts w:ascii="宋体" w:eastAsia="宋体" w:hAnsi="宋体" w:cs="宋体"/>
          <w:kern w:val="0"/>
          <w:sz w:val="24"/>
          <w:lang w:bidi="ar"/>
        </w:rPr>
        <w:t>系。普渡大学的</w:t>
      </w:r>
      <w:r>
        <w:rPr>
          <w:rFonts w:ascii="宋体" w:eastAsia="宋体" w:hAnsi="宋体" w:cs="宋体"/>
          <w:kern w:val="0"/>
          <w:sz w:val="24"/>
          <w:lang w:bidi="ar"/>
        </w:rPr>
        <w:t>Ninghui Li</w:t>
      </w:r>
      <w:r>
        <w:rPr>
          <w:rFonts w:ascii="宋体" w:eastAsia="宋体" w:hAnsi="宋体" w:cs="宋体"/>
          <w:kern w:val="0"/>
          <w:sz w:val="24"/>
          <w:lang w:bidi="ar"/>
        </w:rPr>
        <w:t>教授在</w:t>
      </w:r>
      <w:r>
        <w:rPr>
          <w:rFonts w:ascii="宋体" w:eastAsia="宋体" w:hAnsi="宋体" w:cs="宋体"/>
          <w:kern w:val="0"/>
          <w:sz w:val="24"/>
          <w:lang w:bidi="ar"/>
        </w:rPr>
        <w:t xml:space="preserve"> Provably PrivateData Anonymization: Or, k-Anonymity Meets Differential Privacy </w:t>
      </w:r>
      <w:r>
        <w:rPr>
          <w:rFonts w:ascii="宋体" w:eastAsia="宋体" w:hAnsi="宋体" w:cs="宋体"/>
          <w:kern w:val="0"/>
          <w:sz w:val="24"/>
          <w:lang w:bidi="ar"/>
        </w:rPr>
        <w:t>文章中详细分析了</w:t>
      </w:r>
      <w:r>
        <w:rPr>
          <w:rFonts w:ascii="宋体" w:eastAsia="宋体" w:hAnsi="宋体" w:cs="宋体"/>
          <w:kern w:val="0"/>
          <w:sz w:val="24"/>
          <w:lang w:bidi="ar"/>
        </w:rPr>
        <w:t xml:space="preserve"> k-</w:t>
      </w:r>
      <w:r>
        <w:rPr>
          <w:rFonts w:ascii="宋体" w:eastAsia="宋体" w:hAnsi="宋体" w:cs="宋体"/>
          <w:kern w:val="0"/>
          <w:sz w:val="24"/>
          <w:lang w:bidi="ar"/>
        </w:rPr>
        <w:t>匿名化和</w:t>
      </w:r>
      <w:r>
        <w:rPr>
          <w:rFonts w:ascii="宋体" w:eastAsia="宋体" w:hAnsi="宋体" w:cs="宋体"/>
          <w:kern w:val="0"/>
          <w:sz w:val="24"/>
          <w:lang w:bidi="ar"/>
        </w:rPr>
        <w:t xml:space="preserve"> ε-</w:t>
      </w:r>
      <w:r>
        <w:rPr>
          <w:rFonts w:ascii="宋体" w:eastAsia="宋体" w:hAnsi="宋体" w:cs="宋体"/>
          <w:kern w:val="0"/>
          <w:sz w:val="24"/>
          <w:lang w:bidi="ar"/>
        </w:rPr>
        <w:t>差分隐私之间的关系。文章证明了在使用</w:t>
      </w:r>
      <w:r>
        <w:rPr>
          <w:rFonts w:ascii="宋体" w:eastAsia="宋体" w:hAnsi="宋体" w:cs="宋体"/>
          <w:kern w:val="0"/>
          <w:sz w:val="24"/>
          <w:lang w:bidi="ar"/>
        </w:rPr>
        <w:t xml:space="preserve"> </w:t>
      </w:r>
      <w:r>
        <w:rPr>
          <w:rFonts w:ascii="宋体" w:eastAsia="宋体" w:hAnsi="宋体" w:cs="宋体"/>
          <w:kern w:val="0"/>
          <w:sz w:val="24"/>
          <w:highlight w:val="yellow"/>
          <w:lang w:bidi="ar"/>
        </w:rPr>
        <w:t>k-</w:t>
      </w:r>
      <w:r>
        <w:rPr>
          <w:rFonts w:ascii="宋体" w:eastAsia="宋体" w:hAnsi="宋体" w:cs="宋体"/>
          <w:kern w:val="0"/>
          <w:sz w:val="24"/>
          <w:highlight w:val="yellow"/>
          <w:lang w:bidi="ar"/>
        </w:rPr>
        <w:t>匿名化</w:t>
      </w:r>
      <w:r>
        <w:rPr>
          <w:rFonts w:ascii="宋体" w:eastAsia="宋体" w:hAnsi="宋体" w:cs="宋体"/>
          <w:kern w:val="0"/>
          <w:sz w:val="24"/>
          <w:highlight w:val="yellow"/>
          <w:lang w:bidi="ar"/>
        </w:rPr>
        <w:t>“</w:t>
      </w:r>
      <w:r>
        <w:rPr>
          <w:rFonts w:ascii="宋体" w:eastAsia="宋体" w:hAnsi="宋体" w:cs="宋体"/>
          <w:kern w:val="0"/>
          <w:sz w:val="24"/>
          <w:highlight w:val="yellow"/>
          <w:lang w:bidi="ar"/>
        </w:rPr>
        <w:t>得当</w:t>
      </w:r>
      <w:r>
        <w:rPr>
          <w:rFonts w:ascii="宋体" w:eastAsia="宋体" w:hAnsi="宋体" w:cs="宋体"/>
          <w:kern w:val="0"/>
          <w:sz w:val="24"/>
          <w:highlight w:val="yellow"/>
          <w:lang w:bidi="ar"/>
        </w:rPr>
        <w:t>”</w:t>
      </w:r>
      <w:r>
        <w:rPr>
          <w:rFonts w:ascii="宋体" w:eastAsia="宋体" w:hAnsi="宋体" w:cs="宋体"/>
          <w:kern w:val="0"/>
          <w:sz w:val="24"/>
          <w:highlight w:val="yellow"/>
          <w:lang w:bidi="ar"/>
        </w:rPr>
        <w:t>的情况下，可以满足一定条件的</w:t>
      </w:r>
      <w:r>
        <w:rPr>
          <w:rFonts w:ascii="宋体" w:eastAsia="宋体" w:hAnsi="宋体" w:cs="宋体"/>
          <w:kern w:val="0"/>
          <w:sz w:val="24"/>
          <w:highlight w:val="yellow"/>
          <w:lang w:bidi="ar"/>
        </w:rPr>
        <w:t xml:space="preserve"> (ε, δ)-differentialprivacy</w:t>
      </w:r>
      <w:r>
        <w:rPr>
          <w:rFonts w:ascii="宋体" w:eastAsia="宋体" w:hAnsi="宋体" w:cs="宋体"/>
          <w:kern w:val="0"/>
          <w:sz w:val="24"/>
          <w:highlight w:val="yellow"/>
          <w:lang w:bidi="ar"/>
        </w:rPr>
        <w:t>。</w:t>
      </w:r>
      <w:r>
        <w:rPr>
          <w:rFonts w:ascii="宋体" w:eastAsia="宋体" w:hAnsi="宋体" w:cs="宋体"/>
          <w:kern w:val="0"/>
          <w:sz w:val="24"/>
          <w:lang w:bidi="ar"/>
        </w:rPr>
        <w:t>同时也提出了一种</w:t>
      </w:r>
      <w:r>
        <w:rPr>
          <w:rFonts w:ascii="宋体" w:eastAsia="宋体" w:hAnsi="宋体" w:cs="宋体"/>
          <w:kern w:val="0"/>
          <w:sz w:val="24"/>
          <w:lang w:bidi="ar"/>
        </w:rPr>
        <w:t xml:space="preserve"> k-anonymity </w:t>
      </w:r>
      <w:r>
        <w:rPr>
          <w:rFonts w:ascii="宋体" w:eastAsia="宋体" w:hAnsi="宋体" w:cs="宋体"/>
          <w:kern w:val="0"/>
          <w:sz w:val="24"/>
          <w:lang w:bidi="ar"/>
        </w:rPr>
        <w:t>的</w:t>
      </w:r>
      <w:r>
        <w:rPr>
          <w:rFonts w:ascii="宋体" w:eastAsia="宋体" w:hAnsi="宋体" w:cs="宋体"/>
          <w:kern w:val="0"/>
          <w:sz w:val="24"/>
          <w:highlight w:val="yellow"/>
          <w:lang w:bidi="ar"/>
        </w:rPr>
        <w:t>变形</w:t>
      </w:r>
      <w:r>
        <w:rPr>
          <w:rFonts w:ascii="宋体" w:eastAsia="宋体" w:hAnsi="宋体" w:cs="宋体"/>
          <w:kern w:val="0"/>
          <w:sz w:val="24"/>
          <w:lang w:bidi="ar"/>
        </w:rPr>
        <w:t>：</w:t>
      </w:r>
      <w:r>
        <w:rPr>
          <w:rFonts w:ascii="宋体" w:eastAsia="宋体" w:hAnsi="宋体" w:cs="宋体"/>
          <w:kern w:val="0"/>
          <w:sz w:val="24"/>
          <w:lang w:bidi="ar"/>
        </w:rPr>
        <w:t>β-Sampling+ Data-independent _Generalizatio</w:t>
      </w:r>
      <w:r>
        <w:rPr>
          <w:rFonts w:ascii="宋体" w:eastAsia="宋体" w:hAnsi="宋体" w:cs="宋体"/>
          <w:kern w:val="0"/>
          <w:sz w:val="24"/>
          <w:lang w:bidi="ar"/>
        </w:rPr>
        <w:t xml:space="preserve">n + k-Suppression (k, β)-SDGS </w:t>
      </w:r>
      <w:r>
        <w:rPr>
          <w:rFonts w:ascii="宋体" w:eastAsia="宋体" w:hAnsi="宋体" w:cs="宋体"/>
          <w:kern w:val="0"/>
          <w:sz w:val="24"/>
          <w:lang w:bidi="ar"/>
        </w:rPr>
        <w:t>，通过变形后的</w:t>
      </w:r>
      <w:r>
        <w:rPr>
          <w:rFonts w:ascii="宋体" w:eastAsia="宋体" w:hAnsi="宋体" w:cs="宋体"/>
          <w:kern w:val="0"/>
          <w:sz w:val="24"/>
          <w:lang w:bidi="ar"/>
        </w:rPr>
        <w:t xml:space="preserve"> k-anonymity </w:t>
      </w:r>
      <w:r>
        <w:rPr>
          <w:rFonts w:ascii="宋体" w:eastAsia="宋体" w:hAnsi="宋体" w:cs="宋体"/>
          <w:kern w:val="0"/>
          <w:sz w:val="24"/>
          <w:lang w:bidi="ar"/>
        </w:rPr>
        <w:t>就可以使之满足差分隐私。通过使用差分隐私这种工具，我们就能精确的衡量前人提出的</w:t>
      </w:r>
      <w:r>
        <w:rPr>
          <w:rFonts w:ascii="宋体" w:eastAsia="宋体" w:hAnsi="宋体" w:cs="宋体"/>
          <w:kern w:val="0"/>
          <w:sz w:val="24"/>
          <w:lang w:bidi="ar"/>
        </w:rPr>
        <w:t xml:space="preserve"> k-anonymity</w:t>
      </w:r>
      <w:r>
        <w:rPr>
          <w:rFonts w:ascii="宋体" w:eastAsia="宋体" w:hAnsi="宋体" w:cs="宋体"/>
          <w:kern w:val="0"/>
          <w:sz w:val="24"/>
          <w:lang w:bidi="ar"/>
        </w:rPr>
        <w:t>，在理论研究上具有重要意义。</w:t>
      </w:r>
    </w:p>
    <w:p w:rsidR="00D6670B" w:rsidRDefault="00D6670B">
      <w:pPr>
        <w:widowControl/>
        <w:jc w:val="left"/>
        <w:rPr>
          <w:rFonts w:ascii="宋体" w:eastAsia="宋体" w:hAnsi="宋体" w:cs="宋体"/>
          <w:kern w:val="0"/>
          <w:sz w:val="24"/>
          <w:lang w:bidi="ar"/>
        </w:rPr>
      </w:pPr>
    </w:p>
    <w:p w:rsidR="00D6670B" w:rsidRDefault="00112152">
      <w:pPr>
        <w:widowControl/>
        <w:jc w:val="left"/>
        <w:rPr>
          <w:rFonts w:ascii="宋体" w:eastAsia="宋体" w:hAnsi="宋体" w:cs="宋体"/>
          <w:kern w:val="0"/>
          <w:sz w:val="24"/>
          <w:lang w:bidi="ar"/>
        </w:rPr>
      </w:pPr>
      <w:r>
        <w:rPr>
          <w:rFonts w:ascii="宋体" w:eastAsia="宋体" w:hAnsi="宋体" w:cs="宋体"/>
          <w:kern w:val="0"/>
          <w:sz w:val="24"/>
          <w:lang w:bidi="ar"/>
        </w:rPr>
        <w:t>在实际应用中使用差分隐私时需要考虑的问题还有很多，我们在介绍差分隐私的时候假设所有的查询操作都由可信的数据库处理，数据库里存储着用户的原始数据。那么如果数据库被攻击了，包含用户隐私的原始数据就泄露了。</w:t>
      </w:r>
    </w:p>
    <w:p w:rsidR="00D6670B" w:rsidRDefault="00D6670B">
      <w:pPr>
        <w:widowControl/>
        <w:jc w:val="left"/>
        <w:rPr>
          <w:rFonts w:ascii="宋体" w:eastAsia="宋体" w:hAnsi="宋体" w:cs="宋体"/>
          <w:kern w:val="0"/>
          <w:sz w:val="24"/>
          <w:lang w:bidi="ar"/>
        </w:rPr>
      </w:pPr>
    </w:p>
    <w:p w:rsidR="00D6670B" w:rsidRDefault="00112152">
      <w:pPr>
        <w:widowControl/>
        <w:jc w:val="left"/>
        <w:rPr>
          <w:rFonts w:ascii="宋体" w:eastAsia="宋体" w:hAnsi="宋体" w:cs="宋体"/>
          <w:kern w:val="0"/>
          <w:sz w:val="24"/>
          <w:lang w:bidi="ar"/>
        </w:rPr>
      </w:pPr>
      <w:r>
        <w:rPr>
          <w:rFonts w:ascii="宋体" w:eastAsia="宋体" w:hAnsi="宋体" w:cs="宋体"/>
          <w:kern w:val="0"/>
          <w:sz w:val="24"/>
          <w:lang w:bidi="ar"/>
        </w:rPr>
        <w:t>如果不收集用户的原始数据，在客户端上先做差分隐私，再上传给服务器，这个问题</w:t>
      </w:r>
      <w:r>
        <w:rPr>
          <w:rFonts w:ascii="宋体" w:eastAsia="宋体" w:hAnsi="宋体" w:cs="宋体"/>
          <w:kern w:val="0"/>
          <w:sz w:val="24"/>
          <w:lang w:bidi="ar"/>
        </w:rPr>
        <w:t>就解决了。最近</w:t>
      </w:r>
      <w:r>
        <w:rPr>
          <w:rFonts w:ascii="宋体" w:eastAsia="宋体" w:hAnsi="宋体" w:cs="宋体"/>
          <w:kern w:val="0"/>
          <w:sz w:val="24"/>
          <w:lang w:bidi="ar"/>
        </w:rPr>
        <w:t>Google</w:t>
      </w:r>
      <w:r>
        <w:rPr>
          <w:rFonts w:ascii="宋体" w:eastAsia="宋体" w:hAnsi="宋体" w:cs="宋体"/>
          <w:kern w:val="0"/>
          <w:sz w:val="24"/>
          <w:lang w:bidi="ar"/>
        </w:rPr>
        <w:t>率先使用</w:t>
      </w:r>
      <w:r>
        <w:rPr>
          <w:rFonts w:ascii="宋体" w:eastAsia="宋体" w:hAnsi="宋体" w:cs="宋体"/>
          <w:kern w:val="0"/>
          <w:sz w:val="24"/>
          <w:lang w:bidi="ar"/>
        </w:rPr>
        <w:t>RAPPOR</w:t>
      </w:r>
      <w:r>
        <w:rPr>
          <w:rFonts w:ascii="宋体" w:eastAsia="宋体" w:hAnsi="宋体" w:cs="宋体"/>
          <w:kern w:val="0"/>
          <w:sz w:val="24"/>
          <w:lang w:bidi="ar"/>
        </w:rPr>
        <w:t>系统在</w:t>
      </w:r>
      <w:r>
        <w:rPr>
          <w:rFonts w:ascii="宋体" w:eastAsia="宋体" w:hAnsi="宋体" w:cs="宋体"/>
          <w:kern w:val="0"/>
          <w:sz w:val="24"/>
          <w:lang w:bidi="ar"/>
        </w:rPr>
        <w:t xml:space="preserve"> Chrome </w:t>
      </w:r>
      <w:r>
        <w:rPr>
          <w:rFonts w:ascii="宋体" w:eastAsia="宋体" w:hAnsi="宋体" w:cs="宋体"/>
          <w:kern w:val="0"/>
          <w:sz w:val="24"/>
          <w:lang w:bidi="ar"/>
        </w:rPr>
        <w:t>浏览器上通过这种方法收集用户的使用情况数据。</w:t>
      </w:r>
      <w:r>
        <w:rPr>
          <w:rFonts w:ascii="宋体" w:eastAsia="宋体" w:hAnsi="宋体" w:cs="宋体"/>
          <w:kern w:val="0"/>
          <w:sz w:val="24"/>
          <w:lang w:bidi="ar"/>
        </w:rPr>
        <w:t xml:space="preserve">RAPPOR </w:t>
      </w:r>
      <w:r>
        <w:rPr>
          <w:rFonts w:ascii="宋体" w:eastAsia="宋体" w:hAnsi="宋体" w:cs="宋体"/>
          <w:kern w:val="0"/>
          <w:sz w:val="24"/>
          <w:lang w:bidi="ar"/>
        </w:rPr>
        <w:t>基于</w:t>
      </w:r>
      <w:r>
        <w:rPr>
          <w:rFonts w:ascii="宋体" w:eastAsia="宋体" w:hAnsi="宋体" w:cs="宋体"/>
          <w:kern w:val="0"/>
          <w:sz w:val="24"/>
          <w:lang w:bidi="ar"/>
        </w:rPr>
        <w:t>“</w:t>
      </w:r>
      <w:r>
        <w:rPr>
          <w:rFonts w:ascii="宋体" w:eastAsia="宋体" w:hAnsi="宋体" w:cs="宋体"/>
          <w:kern w:val="0"/>
          <w:sz w:val="24"/>
          <w:lang w:bidi="ar"/>
        </w:rPr>
        <w:t>随机应答</w:t>
      </w:r>
      <w:r>
        <w:rPr>
          <w:rFonts w:ascii="宋体" w:eastAsia="宋体" w:hAnsi="宋体" w:cs="宋体"/>
          <w:kern w:val="0"/>
          <w:sz w:val="24"/>
          <w:lang w:bidi="ar"/>
        </w:rPr>
        <w:t>”</w:t>
      </w:r>
      <w:r>
        <w:rPr>
          <w:rFonts w:ascii="宋体" w:eastAsia="宋体" w:hAnsi="宋体" w:cs="宋体"/>
          <w:kern w:val="0"/>
          <w:sz w:val="24"/>
          <w:lang w:bidi="ar"/>
        </w:rPr>
        <w:t>（</w:t>
      </w:r>
      <w:r>
        <w:rPr>
          <w:rFonts w:ascii="宋体" w:eastAsia="宋体" w:hAnsi="宋体" w:cs="宋体"/>
          <w:kern w:val="0"/>
          <w:sz w:val="24"/>
          <w:lang w:bidi="ar"/>
        </w:rPr>
        <w:t>randomized response</w:t>
      </w:r>
      <w:r>
        <w:rPr>
          <w:rFonts w:ascii="宋体" w:eastAsia="宋体" w:hAnsi="宋体" w:cs="宋体"/>
          <w:kern w:val="0"/>
          <w:sz w:val="24"/>
          <w:lang w:bidi="ar"/>
        </w:rPr>
        <w:t>）的方法保护用户的原始数据不被泄露，随机应答的流程如下：</w:t>
      </w:r>
    </w:p>
    <w:p w:rsidR="00D6670B" w:rsidRDefault="00112152">
      <w:pPr>
        <w:widowControl/>
        <w:jc w:val="left"/>
        <w:rPr>
          <w:rFonts w:ascii="宋体" w:eastAsia="宋体" w:hAnsi="宋体" w:cs="宋体"/>
          <w:kern w:val="0"/>
          <w:sz w:val="24"/>
          <w:lang w:bidi="ar"/>
        </w:rPr>
      </w:pPr>
      <w:r>
        <w:rPr>
          <w:rFonts w:ascii="宋体" w:eastAsia="宋体" w:hAnsi="宋体" w:cs="宋体"/>
          <w:kern w:val="0"/>
          <w:sz w:val="24"/>
          <w:lang w:bidi="ar"/>
        </w:rPr>
        <w:t xml:space="preserve">1.     </w:t>
      </w:r>
      <w:r>
        <w:rPr>
          <w:rFonts w:ascii="宋体" w:eastAsia="宋体" w:hAnsi="宋体" w:cs="宋体"/>
          <w:kern w:val="0"/>
          <w:sz w:val="24"/>
          <w:lang w:bidi="ar"/>
        </w:rPr>
        <w:t>当用户需要上报个人数据的时候，首先</w:t>
      </w:r>
      <w:r>
        <w:rPr>
          <w:rFonts w:ascii="宋体" w:eastAsia="宋体" w:hAnsi="宋体" w:cs="宋体"/>
          <w:kern w:val="0"/>
          <w:sz w:val="24"/>
          <w:lang w:bidi="ar"/>
        </w:rPr>
        <w:t>“</w:t>
      </w:r>
      <w:r>
        <w:rPr>
          <w:rFonts w:ascii="宋体" w:eastAsia="宋体" w:hAnsi="宋体" w:cs="宋体"/>
          <w:kern w:val="0"/>
          <w:sz w:val="24"/>
          <w:lang w:bidi="ar"/>
        </w:rPr>
        <w:t>抛硬币</w:t>
      </w:r>
      <w:r>
        <w:rPr>
          <w:rFonts w:ascii="宋体" w:eastAsia="宋体" w:hAnsi="宋体" w:cs="宋体"/>
          <w:kern w:val="0"/>
          <w:sz w:val="24"/>
          <w:lang w:bidi="ar"/>
        </w:rPr>
        <w:t>”</w:t>
      </w:r>
      <w:r>
        <w:rPr>
          <w:rFonts w:ascii="宋体" w:eastAsia="宋体" w:hAnsi="宋体" w:cs="宋体"/>
          <w:kern w:val="0"/>
          <w:sz w:val="24"/>
          <w:lang w:bidi="ar"/>
        </w:rPr>
        <w:t>决定是否上报真实数据。如果是正面，则上报真实数据。如果不是，就上报一个随机的数据，再</w:t>
      </w:r>
      <w:r>
        <w:rPr>
          <w:rFonts w:ascii="宋体" w:eastAsia="宋体" w:hAnsi="宋体" w:cs="宋体"/>
          <w:kern w:val="0"/>
          <w:sz w:val="24"/>
          <w:lang w:bidi="ar"/>
        </w:rPr>
        <w:t>“</w:t>
      </w:r>
      <w:r>
        <w:rPr>
          <w:rFonts w:ascii="宋体" w:eastAsia="宋体" w:hAnsi="宋体" w:cs="宋体"/>
          <w:kern w:val="0"/>
          <w:sz w:val="24"/>
          <w:lang w:bidi="ar"/>
        </w:rPr>
        <w:t>抛一次硬币</w:t>
      </w:r>
      <w:r>
        <w:rPr>
          <w:rFonts w:ascii="宋体" w:eastAsia="宋体" w:hAnsi="宋体" w:cs="宋体"/>
          <w:kern w:val="0"/>
          <w:sz w:val="24"/>
          <w:lang w:bidi="ar"/>
        </w:rPr>
        <w:t>”</w:t>
      </w:r>
      <w:r>
        <w:rPr>
          <w:rFonts w:ascii="宋体" w:eastAsia="宋体" w:hAnsi="宋体" w:cs="宋体"/>
          <w:kern w:val="0"/>
          <w:sz w:val="24"/>
          <w:lang w:bidi="ar"/>
        </w:rPr>
        <w:t>决定随机数据的内容。</w:t>
      </w:r>
    </w:p>
    <w:p w:rsidR="00D6670B" w:rsidRDefault="00112152">
      <w:pPr>
        <w:widowControl/>
        <w:jc w:val="left"/>
        <w:rPr>
          <w:rFonts w:ascii="宋体" w:eastAsia="宋体" w:hAnsi="宋体" w:cs="宋体"/>
          <w:kern w:val="0"/>
          <w:sz w:val="24"/>
          <w:lang w:bidi="ar"/>
        </w:rPr>
      </w:pPr>
      <w:r>
        <w:rPr>
          <w:rFonts w:ascii="宋体" w:eastAsia="宋体" w:hAnsi="宋体" w:cs="宋体"/>
          <w:kern w:val="0"/>
          <w:sz w:val="24"/>
          <w:lang w:bidi="ar"/>
        </w:rPr>
        <w:t xml:space="preserve">2.     </w:t>
      </w:r>
      <w:r>
        <w:rPr>
          <w:rFonts w:ascii="宋体" w:eastAsia="宋体" w:hAnsi="宋体" w:cs="宋体"/>
          <w:kern w:val="0"/>
          <w:sz w:val="24"/>
          <w:lang w:bidi="ar"/>
        </w:rPr>
        <w:t>服务器收到所有的数据后，因为知道</w:t>
      </w:r>
      <w:r>
        <w:rPr>
          <w:rFonts w:ascii="宋体" w:eastAsia="宋体" w:hAnsi="宋体" w:cs="宋体"/>
          <w:kern w:val="0"/>
          <w:sz w:val="24"/>
          <w:lang w:bidi="ar"/>
        </w:rPr>
        <w:t>“</w:t>
      </w:r>
      <w:r>
        <w:rPr>
          <w:rFonts w:ascii="宋体" w:eastAsia="宋体" w:hAnsi="宋体" w:cs="宋体"/>
          <w:kern w:val="0"/>
          <w:sz w:val="24"/>
          <w:lang w:bidi="ar"/>
        </w:rPr>
        <w:t>抛硬币</w:t>
      </w:r>
      <w:r>
        <w:rPr>
          <w:rFonts w:ascii="宋体" w:eastAsia="宋体" w:hAnsi="宋体" w:cs="宋体"/>
          <w:kern w:val="0"/>
          <w:sz w:val="24"/>
          <w:lang w:bidi="ar"/>
        </w:rPr>
        <w:t>”</w:t>
      </w:r>
      <w:r>
        <w:rPr>
          <w:rFonts w:ascii="宋体" w:eastAsia="宋体" w:hAnsi="宋体" w:cs="宋体"/>
          <w:kern w:val="0"/>
          <w:sz w:val="24"/>
          <w:lang w:bidi="ar"/>
        </w:rPr>
        <w:t>是正面的概率，服务器就能够判断返回的数</w:t>
      </w:r>
      <w:r>
        <w:rPr>
          <w:rFonts w:ascii="宋体" w:eastAsia="宋体" w:hAnsi="宋体" w:cs="宋体"/>
          <w:kern w:val="0"/>
          <w:sz w:val="24"/>
          <w:lang w:bidi="ar"/>
        </w:rPr>
        <w:t>据是正确的概率。</w:t>
      </w:r>
    </w:p>
    <w:p w:rsidR="00D6670B" w:rsidRDefault="00112152">
      <w:pPr>
        <w:widowControl/>
        <w:jc w:val="left"/>
        <w:rPr>
          <w:rFonts w:ascii="宋体" w:eastAsia="宋体" w:hAnsi="宋体" w:cs="宋体"/>
          <w:kern w:val="0"/>
          <w:sz w:val="24"/>
          <w:lang w:bidi="ar"/>
        </w:rPr>
      </w:pPr>
      <w:r>
        <w:rPr>
          <w:rFonts w:ascii="宋体" w:eastAsia="宋体" w:hAnsi="宋体" w:cs="宋体"/>
          <w:kern w:val="0"/>
          <w:sz w:val="24"/>
          <w:lang w:bidi="ar"/>
        </w:rPr>
        <w:t>这种</w:t>
      </w:r>
      <w:r>
        <w:rPr>
          <w:rFonts w:ascii="宋体" w:eastAsia="宋体" w:hAnsi="宋体" w:cs="宋体"/>
          <w:kern w:val="0"/>
          <w:sz w:val="24"/>
          <w:lang w:bidi="ar"/>
        </w:rPr>
        <w:t>“</w:t>
      </w:r>
      <w:r>
        <w:rPr>
          <w:rFonts w:ascii="宋体" w:eastAsia="宋体" w:hAnsi="宋体" w:cs="宋体"/>
          <w:kern w:val="0"/>
          <w:sz w:val="24"/>
          <w:lang w:bidi="ar"/>
        </w:rPr>
        <w:t>随机应答</w:t>
      </w:r>
      <w:r>
        <w:rPr>
          <w:rFonts w:ascii="宋体" w:eastAsia="宋体" w:hAnsi="宋体" w:cs="宋体"/>
          <w:kern w:val="0"/>
          <w:sz w:val="24"/>
          <w:lang w:bidi="ar"/>
        </w:rPr>
        <w:t>”</w:t>
      </w:r>
      <w:r>
        <w:rPr>
          <w:rFonts w:ascii="宋体" w:eastAsia="宋体" w:hAnsi="宋体" w:cs="宋体"/>
          <w:kern w:val="0"/>
          <w:sz w:val="24"/>
          <w:lang w:bidi="ar"/>
        </w:rPr>
        <w:t>的方法在理论上也被证明是服从</w:t>
      </w:r>
      <w:r>
        <w:rPr>
          <w:rFonts w:ascii="宋体" w:eastAsia="宋体" w:hAnsi="宋体" w:cs="宋体"/>
          <w:kern w:val="0"/>
          <w:sz w:val="24"/>
          <w:lang w:bidi="ar"/>
        </w:rPr>
        <w:t>ε-</w:t>
      </w:r>
      <w:r>
        <w:rPr>
          <w:rFonts w:ascii="宋体" w:eastAsia="宋体" w:hAnsi="宋体" w:cs="宋体"/>
          <w:kern w:val="0"/>
          <w:sz w:val="24"/>
          <w:lang w:bidi="ar"/>
        </w:rPr>
        <w:t>差分隐私的。对于用户来说，隐私数据在上报给服务器之前就已经加了噪声，从而具有一定保证。对于公司来说，也能收集到有效的数据。</w:t>
      </w:r>
    </w:p>
    <w:p w:rsidR="00D6670B" w:rsidRDefault="00D6670B">
      <w:pPr>
        <w:widowControl/>
        <w:jc w:val="left"/>
        <w:rPr>
          <w:rFonts w:ascii="宋体" w:eastAsia="宋体" w:hAnsi="宋体" w:cs="宋体"/>
          <w:kern w:val="0"/>
          <w:sz w:val="24"/>
          <w:lang w:bidi="ar"/>
        </w:rPr>
      </w:pPr>
    </w:p>
    <w:p w:rsidR="00D6670B" w:rsidRDefault="00112152">
      <w:pPr>
        <w:widowControl/>
        <w:jc w:val="left"/>
        <w:rPr>
          <w:rFonts w:ascii="宋体" w:eastAsia="宋体" w:hAnsi="宋体" w:cs="宋体"/>
          <w:kern w:val="0"/>
          <w:sz w:val="24"/>
          <w:lang w:bidi="ar"/>
        </w:rPr>
      </w:pPr>
      <w:r>
        <w:rPr>
          <w:rFonts w:ascii="宋体" w:eastAsia="宋体" w:hAnsi="宋体" w:cs="宋体"/>
          <w:kern w:val="0"/>
          <w:sz w:val="24"/>
          <w:lang w:bidi="ar"/>
        </w:rPr>
        <w:t xml:space="preserve">RAPPOR </w:t>
      </w:r>
      <w:r>
        <w:rPr>
          <w:rFonts w:ascii="宋体" w:eastAsia="宋体" w:hAnsi="宋体" w:cs="宋体"/>
          <w:kern w:val="0"/>
          <w:sz w:val="24"/>
          <w:lang w:bidi="ar"/>
        </w:rPr>
        <w:t>使用</w:t>
      </w:r>
      <w:r>
        <w:rPr>
          <w:rFonts w:ascii="宋体" w:eastAsia="宋体" w:hAnsi="宋体" w:cs="宋体"/>
          <w:kern w:val="0"/>
          <w:sz w:val="24"/>
          <w:lang w:bidi="ar"/>
        </w:rPr>
        <w:t>“</w:t>
      </w:r>
      <w:r>
        <w:rPr>
          <w:rFonts w:ascii="宋体" w:eastAsia="宋体" w:hAnsi="宋体" w:cs="宋体"/>
          <w:kern w:val="0"/>
          <w:sz w:val="24"/>
          <w:lang w:bidi="ar"/>
        </w:rPr>
        <w:t>随机应答</w:t>
      </w:r>
      <w:r>
        <w:rPr>
          <w:rFonts w:ascii="宋体" w:eastAsia="宋体" w:hAnsi="宋体" w:cs="宋体"/>
          <w:kern w:val="0"/>
          <w:sz w:val="24"/>
          <w:lang w:bidi="ar"/>
        </w:rPr>
        <w:t>”</w:t>
      </w:r>
      <w:r>
        <w:rPr>
          <w:rFonts w:ascii="宋体" w:eastAsia="宋体" w:hAnsi="宋体" w:cs="宋体"/>
          <w:kern w:val="0"/>
          <w:sz w:val="24"/>
          <w:lang w:bidi="ar"/>
        </w:rPr>
        <w:t>的方法克服了之前只能回答简单查询语句的限制，现在</w:t>
      </w:r>
      <w:r>
        <w:rPr>
          <w:rFonts w:ascii="宋体" w:eastAsia="宋体" w:hAnsi="宋体" w:cs="宋体"/>
          <w:kern w:val="0"/>
          <w:sz w:val="24"/>
          <w:highlight w:val="yellow"/>
          <w:lang w:bidi="ar"/>
        </w:rPr>
        <w:t>可以上报包含字符串</w:t>
      </w:r>
      <w:r>
        <w:rPr>
          <w:rFonts w:ascii="宋体" w:eastAsia="宋体" w:hAnsi="宋体" w:cs="宋体"/>
          <w:kern w:val="0"/>
          <w:sz w:val="24"/>
          <w:lang w:bidi="ar"/>
        </w:rPr>
        <w:t>这类更加复杂的回答。</w:t>
      </w:r>
      <w:r>
        <w:rPr>
          <w:rFonts w:ascii="宋体" w:eastAsia="宋体" w:hAnsi="宋体" w:cs="宋体"/>
          <w:kern w:val="0"/>
          <w:sz w:val="24"/>
          <w:lang w:bidi="ar"/>
        </w:rPr>
        <w:t xml:space="preserve">RAPPOR </w:t>
      </w:r>
      <w:r>
        <w:rPr>
          <w:rFonts w:ascii="宋体" w:eastAsia="宋体" w:hAnsi="宋体" w:cs="宋体"/>
          <w:kern w:val="0"/>
          <w:sz w:val="24"/>
          <w:lang w:bidi="ar"/>
        </w:rPr>
        <w:t>在上报字符串信息的时候首先使用</w:t>
      </w:r>
      <w:r>
        <w:rPr>
          <w:rFonts w:ascii="宋体" w:eastAsia="宋体" w:hAnsi="宋体" w:cs="宋体"/>
          <w:kern w:val="0"/>
          <w:sz w:val="24"/>
          <w:lang w:bidi="ar"/>
        </w:rPr>
        <w:t>“</w:t>
      </w:r>
      <w:r>
        <w:rPr>
          <w:rFonts w:ascii="宋体" w:eastAsia="宋体" w:hAnsi="宋体" w:cs="宋体"/>
          <w:kern w:val="0"/>
          <w:sz w:val="24"/>
          <w:lang w:bidi="ar"/>
        </w:rPr>
        <w:t>布隆过滤器</w:t>
      </w:r>
      <w:r>
        <w:rPr>
          <w:rFonts w:ascii="宋体" w:eastAsia="宋体" w:hAnsi="宋体" w:cs="宋体"/>
          <w:kern w:val="0"/>
          <w:sz w:val="24"/>
          <w:lang w:bidi="ar"/>
        </w:rPr>
        <w:t>”</w:t>
      </w:r>
      <w:r>
        <w:rPr>
          <w:rFonts w:ascii="宋体" w:eastAsia="宋体" w:hAnsi="宋体" w:cs="宋体"/>
          <w:kern w:val="0"/>
          <w:sz w:val="24"/>
          <w:lang w:bidi="ar"/>
        </w:rPr>
        <w:t>（</w:t>
      </w:r>
      <w:r>
        <w:rPr>
          <w:rFonts w:ascii="宋体" w:eastAsia="宋体" w:hAnsi="宋体" w:cs="宋体"/>
          <w:kern w:val="0"/>
          <w:sz w:val="24"/>
          <w:highlight w:val="yellow"/>
          <w:lang w:bidi="ar"/>
        </w:rPr>
        <w:t>bloom filter</w:t>
      </w:r>
      <w:r>
        <w:rPr>
          <w:rFonts w:ascii="宋体" w:eastAsia="宋体" w:hAnsi="宋体" w:cs="宋体"/>
          <w:kern w:val="0"/>
          <w:sz w:val="24"/>
          <w:lang w:bidi="ar"/>
        </w:rPr>
        <w:t>）算法把字符串哈希到一个数组中，然后再加入噪声传给服务器。布隆过滤器不需要存储元素本身，并可以用于检索一个元素是否在一个</w:t>
      </w:r>
      <w:r>
        <w:rPr>
          <w:rFonts w:ascii="宋体" w:eastAsia="宋体" w:hAnsi="宋体" w:cs="宋体"/>
          <w:kern w:val="0"/>
          <w:sz w:val="24"/>
          <w:lang w:bidi="ar"/>
        </w:rPr>
        <w:t>集合中。通过使用这种方法，就可以对字符串数据添加噪音，保护用户的隐私。</w:t>
      </w:r>
    </w:p>
    <w:p w:rsidR="00D6670B" w:rsidRDefault="00D6670B">
      <w:pPr>
        <w:widowControl/>
        <w:jc w:val="left"/>
        <w:rPr>
          <w:rFonts w:ascii="宋体" w:eastAsia="宋体" w:hAnsi="宋体" w:cs="宋体"/>
          <w:kern w:val="0"/>
          <w:sz w:val="24"/>
          <w:lang w:bidi="ar"/>
        </w:rPr>
      </w:pPr>
    </w:p>
    <w:p w:rsidR="00D6670B" w:rsidRDefault="00112152">
      <w:pPr>
        <w:widowControl/>
        <w:jc w:val="left"/>
        <w:rPr>
          <w:rFonts w:ascii="宋体" w:eastAsia="宋体" w:hAnsi="宋体" w:cs="宋体"/>
          <w:kern w:val="0"/>
          <w:sz w:val="24"/>
          <w:lang w:bidi="ar"/>
        </w:rPr>
      </w:pPr>
      <w:r>
        <w:rPr>
          <w:rFonts w:ascii="宋体" w:eastAsia="宋体" w:hAnsi="宋体" w:cs="宋体"/>
          <w:kern w:val="0"/>
          <w:sz w:val="24"/>
          <w:lang w:bidi="ar"/>
        </w:rPr>
        <w:t>苹果在</w:t>
      </w:r>
      <w:r>
        <w:rPr>
          <w:rFonts w:ascii="宋体" w:eastAsia="宋体" w:hAnsi="宋体" w:cs="宋体"/>
          <w:kern w:val="0"/>
          <w:sz w:val="24"/>
          <w:lang w:bidi="ar"/>
        </w:rPr>
        <w:t xml:space="preserve"> 2016 </w:t>
      </w:r>
      <w:r>
        <w:rPr>
          <w:rFonts w:ascii="宋体" w:eastAsia="宋体" w:hAnsi="宋体" w:cs="宋体"/>
          <w:kern w:val="0"/>
          <w:sz w:val="24"/>
          <w:lang w:bidi="ar"/>
        </w:rPr>
        <w:t>年的世界开发者大会（</w:t>
      </w:r>
      <w:r>
        <w:rPr>
          <w:rFonts w:ascii="宋体" w:eastAsia="宋体" w:hAnsi="宋体" w:cs="宋体"/>
          <w:kern w:val="0"/>
          <w:sz w:val="24"/>
          <w:lang w:bidi="ar"/>
        </w:rPr>
        <w:t>WWDC</w:t>
      </w:r>
      <w:r>
        <w:rPr>
          <w:rFonts w:ascii="宋体" w:eastAsia="宋体" w:hAnsi="宋体" w:cs="宋体"/>
          <w:kern w:val="0"/>
          <w:sz w:val="24"/>
          <w:lang w:bidi="ar"/>
        </w:rPr>
        <w:t>）上也宣布使用差分隐私的方法收集用户数据。虽然苹果没有透露具体的细节，我们从官方的描述中也可以推测出苹果也使用了在客户端上做匿名化再传输到服务器的方法。</w:t>
      </w:r>
    </w:p>
    <w:p w:rsidR="00D6670B" w:rsidRDefault="00112152">
      <w:pPr>
        <w:widowControl/>
        <w:jc w:val="left"/>
        <w:rPr>
          <w:rFonts w:ascii="宋体" w:eastAsia="宋体" w:hAnsi="宋体" w:cs="宋体"/>
          <w:kern w:val="0"/>
          <w:sz w:val="24"/>
          <w:lang w:bidi="ar"/>
        </w:rPr>
      </w:pPr>
      <w:r>
        <w:rPr>
          <w:rFonts w:ascii="宋体" w:eastAsia="宋体" w:hAnsi="宋体" w:cs="宋体"/>
          <w:kern w:val="0"/>
          <w:sz w:val="24"/>
          <w:lang w:bidi="ar"/>
        </w:rPr>
        <w:t>Differentialprivacy is a research topic in the areas of statistics and data analytics thatuses hashing, subsampling and</w:t>
      </w:r>
      <w:r>
        <w:rPr>
          <w:rFonts w:ascii="宋体" w:eastAsia="宋体" w:hAnsi="宋体" w:cs="宋体"/>
          <w:kern w:val="0"/>
          <w:sz w:val="24"/>
          <w:lang w:bidi="ar"/>
        </w:rPr>
        <w:t xml:space="preserve"> noiseinjection to enable…crowdsourced learning while keeping the data ofindividual users completely private. Apple has been doing some super-importantwork in this area to enable differential privacy to be deployed at scale.</w:t>
      </w:r>
    </w:p>
    <w:p w:rsidR="00D6670B" w:rsidRDefault="00112152">
      <w:pPr>
        <w:widowControl/>
        <w:jc w:val="left"/>
        <w:rPr>
          <w:rFonts w:ascii="宋体" w:eastAsia="宋体" w:hAnsi="宋体" w:cs="宋体"/>
          <w:kern w:val="0"/>
          <w:sz w:val="24"/>
          <w:lang w:bidi="ar"/>
        </w:rPr>
      </w:pPr>
      <w:r>
        <w:rPr>
          <w:rFonts w:ascii="宋体" w:eastAsia="宋体" w:hAnsi="宋体" w:cs="宋体"/>
          <w:kern w:val="0"/>
          <w:sz w:val="24"/>
          <w:lang w:bidi="ar"/>
        </w:rPr>
        <w:t>我们刚才介绍的</w:t>
      </w:r>
      <w:r>
        <w:rPr>
          <w:rFonts w:ascii="宋体" w:eastAsia="宋体" w:hAnsi="宋体" w:cs="宋体"/>
          <w:kern w:val="0"/>
          <w:sz w:val="24"/>
          <w:lang w:bidi="ar"/>
        </w:rPr>
        <w:t xml:space="preserve"> Google </w:t>
      </w:r>
      <w:r>
        <w:rPr>
          <w:rFonts w:ascii="宋体" w:eastAsia="宋体" w:hAnsi="宋体" w:cs="宋体"/>
          <w:kern w:val="0"/>
          <w:sz w:val="24"/>
          <w:lang w:bidi="ar"/>
        </w:rPr>
        <w:t>和</w:t>
      </w:r>
      <w:r>
        <w:rPr>
          <w:rFonts w:ascii="宋体" w:eastAsia="宋体" w:hAnsi="宋体" w:cs="宋体"/>
          <w:kern w:val="0"/>
          <w:sz w:val="24"/>
          <w:lang w:bidi="ar"/>
        </w:rPr>
        <w:t xml:space="preserve"> Apple </w:t>
      </w:r>
      <w:r>
        <w:rPr>
          <w:rFonts w:ascii="宋体" w:eastAsia="宋体" w:hAnsi="宋体" w:cs="宋体"/>
          <w:kern w:val="0"/>
          <w:sz w:val="24"/>
          <w:lang w:bidi="ar"/>
        </w:rPr>
        <w:t>的模型都是先在本</w:t>
      </w:r>
      <w:r>
        <w:rPr>
          <w:rFonts w:ascii="宋体" w:eastAsia="宋体" w:hAnsi="宋体" w:cs="宋体"/>
          <w:kern w:val="0"/>
          <w:sz w:val="24"/>
          <w:lang w:bidi="ar"/>
        </w:rPr>
        <w:t>地做差分隐私，然后再上报给服务器，我们把这种方法叫做</w:t>
      </w:r>
      <w:r>
        <w:rPr>
          <w:rFonts w:ascii="宋体" w:eastAsia="宋体" w:hAnsi="宋体" w:cs="宋体"/>
          <w:kern w:val="0"/>
          <w:sz w:val="24"/>
          <w:highlight w:val="yellow"/>
          <w:lang w:bidi="ar"/>
        </w:rPr>
        <w:t>本地模式</w:t>
      </w:r>
      <w:r>
        <w:rPr>
          <w:rFonts w:ascii="宋体" w:eastAsia="宋体" w:hAnsi="宋体" w:cs="宋体"/>
          <w:kern w:val="0"/>
          <w:sz w:val="24"/>
          <w:lang w:bidi="ar"/>
        </w:rPr>
        <w:t>（</w:t>
      </w:r>
      <w:r>
        <w:rPr>
          <w:rFonts w:ascii="宋体" w:eastAsia="宋体" w:hAnsi="宋体" w:cs="宋体"/>
          <w:kern w:val="0"/>
          <w:sz w:val="24"/>
          <w:lang w:bidi="ar"/>
        </w:rPr>
        <w:t>local mode</w:t>
      </w:r>
      <w:r>
        <w:rPr>
          <w:rFonts w:ascii="宋体" w:eastAsia="宋体" w:hAnsi="宋体" w:cs="宋体"/>
          <w:kern w:val="0"/>
          <w:sz w:val="24"/>
          <w:lang w:bidi="ar"/>
        </w:rPr>
        <w:t>）。这种差分隐私的做法</w:t>
      </w:r>
      <w:r>
        <w:rPr>
          <w:rFonts w:ascii="宋体" w:eastAsia="宋体" w:hAnsi="宋体" w:cs="宋体"/>
          <w:kern w:val="0"/>
          <w:sz w:val="24"/>
          <w:highlight w:val="yellow"/>
          <w:lang w:bidi="ar"/>
        </w:rPr>
        <w:t>在上报数据可以相互关联的情况下</w:t>
      </w:r>
      <w:r>
        <w:rPr>
          <w:rFonts w:ascii="宋体" w:eastAsia="宋体" w:hAnsi="宋体" w:cs="宋体"/>
          <w:kern w:val="0"/>
          <w:sz w:val="24"/>
          <w:lang w:bidi="ar"/>
        </w:rPr>
        <w:t>还是存在隐私泄漏。</w:t>
      </w:r>
      <w:r>
        <w:rPr>
          <w:rFonts w:ascii="宋体" w:eastAsia="宋体" w:hAnsi="宋体" w:cs="宋体"/>
          <w:kern w:val="0"/>
          <w:sz w:val="24"/>
          <w:lang w:bidi="ar"/>
        </w:rPr>
        <w:t>Google</w:t>
      </w:r>
      <w:r>
        <w:rPr>
          <w:rFonts w:ascii="宋体" w:eastAsia="宋体" w:hAnsi="宋体" w:cs="宋体"/>
          <w:kern w:val="0"/>
          <w:sz w:val="24"/>
          <w:lang w:bidi="ar"/>
        </w:rPr>
        <w:t>的</w:t>
      </w:r>
      <w:r>
        <w:rPr>
          <w:rFonts w:ascii="宋体" w:eastAsia="宋体" w:hAnsi="宋体" w:cs="宋体"/>
          <w:kern w:val="0"/>
          <w:sz w:val="24"/>
          <w:lang w:bidi="ar"/>
        </w:rPr>
        <w:t>RAPPOR</w:t>
      </w:r>
      <w:r>
        <w:rPr>
          <w:rFonts w:ascii="宋体" w:eastAsia="宋体" w:hAnsi="宋体" w:cs="宋体"/>
          <w:kern w:val="0"/>
          <w:sz w:val="24"/>
          <w:lang w:bidi="ar"/>
        </w:rPr>
        <w:t>虽然解决了</w:t>
      </w:r>
      <w:r>
        <w:rPr>
          <w:rFonts w:ascii="宋体" w:eastAsia="宋体" w:hAnsi="宋体" w:cs="宋体"/>
          <w:kern w:val="0"/>
          <w:sz w:val="24"/>
          <w:highlight w:val="yellow"/>
          <w:lang w:bidi="ar"/>
        </w:rPr>
        <w:t>对同一个数据的多次上报</w:t>
      </w:r>
      <w:r>
        <w:rPr>
          <w:rFonts w:ascii="宋体" w:eastAsia="宋体" w:hAnsi="宋体" w:cs="宋体"/>
          <w:kern w:val="0"/>
          <w:sz w:val="24"/>
          <w:lang w:bidi="ar"/>
        </w:rPr>
        <w:t>的隐私泄露问题，但并没有解决</w:t>
      </w:r>
      <w:r>
        <w:rPr>
          <w:rFonts w:ascii="宋体" w:eastAsia="宋体" w:hAnsi="宋体" w:cs="宋体"/>
          <w:kern w:val="0"/>
          <w:sz w:val="24"/>
          <w:highlight w:val="yellow"/>
          <w:lang w:bidi="ar"/>
        </w:rPr>
        <w:t>多个相关数据上报</w:t>
      </w:r>
      <w:r>
        <w:rPr>
          <w:rFonts w:ascii="宋体" w:eastAsia="宋体" w:hAnsi="宋体" w:cs="宋体"/>
          <w:kern w:val="0"/>
          <w:sz w:val="24"/>
          <w:lang w:bidi="ar"/>
        </w:rPr>
        <w:t>后产生的隐私泄露问题。对于这一问题，</w:t>
      </w:r>
      <w:r>
        <w:rPr>
          <w:rFonts w:ascii="宋体" w:eastAsia="宋体" w:hAnsi="宋体" w:cs="宋体"/>
          <w:kern w:val="0"/>
          <w:sz w:val="24"/>
          <w:lang w:bidi="ar"/>
        </w:rPr>
        <w:t>Apple</w:t>
      </w:r>
      <w:r>
        <w:rPr>
          <w:rFonts w:ascii="宋体" w:eastAsia="宋体" w:hAnsi="宋体" w:cs="宋体"/>
          <w:kern w:val="0"/>
          <w:sz w:val="24"/>
          <w:lang w:bidi="ar"/>
        </w:rPr>
        <w:t>也没有给出详细的解释。</w:t>
      </w:r>
    </w:p>
    <w:p w:rsidR="00D6670B" w:rsidRDefault="00D6670B">
      <w:pPr>
        <w:widowControl/>
        <w:jc w:val="left"/>
        <w:rPr>
          <w:rFonts w:ascii="宋体" w:eastAsia="宋体" w:hAnsi="宋体" w:cs="宋体"/>
          <w:kern w:val="0"/>
          <w:sz w:val="24"/>
          <w:lang w:bidi="ar"/>
        </w:rPr>
      </w:pPr>
    </w:p>
    <w:p w:rsidR="00D6670B" w:rsidRDefault="00112152">
      <w:pPr>
        <w:widowControl/>
        <w:jc w:val="left"/>
        <w:rPr>
          <w:rFonts w:ascii="宋体" w:eastAsia="宋体" w:hAnsi="宋体" w:cs="宋体"/>
          <w:kern w:val="0"/>
          <w:sz w:val="24"/>
          <w:lang w:bidi="ar"/>
        </w:rPr>
      </w:pPr>
      <w:r>
        <w:rPr>
          <w:rFonts w:ascii="宋体" w:eastAsia="宋体" w:hAnsi="宋体" w:cs="宋体"/>
          <w:kern w:val="0"/>
          <w:sz w:val="24"/>
          <w:lang w:bidi="ar"/>
        </w:rPr>
        <w:t>除了</w:t>
      </w:r>
      <w:r>
        <w:rPr>
          <w:rFonts w:ascii="宋体" w:eastAsia="宋体" w:hAnsi="宋体" w:cs="宋体"/>
          <w:kern w:val="0"/>
          <w:sz w:val="24"/>
          <w:lang w:bidi="ar"/>
        </w:rPr>
        <w:t xml:space="preserve">Google </w:t>
      </w:r>
      <w:r>
        <w:rPr>
          <w:rFonts w:ascii="宋体" w:eastAsia="宋体" w:hAnsi="宋体" w:cs="宋体"/>
          <w:kern w:val="0"/>
          <w:sz w:val="24"/>
          <w:lang w:bidi="ar"/>
        </w:rPr>
        <w:t>和苹果在内部产品中使用差分隐私方法，哈佛大学公开了一个名为</w:t>
      </w:r>
      <w:r>
        <w:rPr>
          <w:rFonts w:ascii="宋体" w:eastAsia="宋体" w:hAnsi="宋体" w:cs="宋体"/>
          <w:kern w:val="0"/>
          <w:sz w:val="24"/>
          <w:highlight w:val="yellow"/>
          <w:lang w:bidi="ar"/>
        </w:rPr>
        <w:t xml:space="preserve">PSI (Ψ) </w:t>
      </w:r>
      <w:r>
        <w:rPr>
          <w:rFonts w:ascii="宋体" w:eastAsia="宋体" w:hAnsi="宋体" w:cs="宋体"/>
          <w:kern w:val="0"/>
          <w:sz w:val="24"/>
          <w:lang w:bidi="ar"/>
        </w:rPr>
        <w:t>的项目，提供了一个便捷的差分隐私工具。使用者通过上传数据，调整差分隐私的参数，就可以获得满足差</w:t>
      </w:r>
      <w:r>
        <w:rPr>
          <w:rFonts w:ascii="宋体" w:eastAsia="宋体" w:hAnsi="宋体" w:cs="宋体"/>
          <w:kern w:val="0"/>
          <w:sz w:val="24"/>
          <w:lang w:bidi="ar"/>
        </w:rPr>
        <w:t>分隐私的数据集。</w:t>
      </w:r>
    </w:p>
    <w:p w:rsidR="00D6670B" w:rsidRDefault="00D6670B">
      <w:pPr>
        <w:widowControl/>
        <w:jc w:val="left"/>
        <w:rPr>
          <w:rFonts w:ascii="宋体" w:eastAsia="宋体" w:hAnsi="宋体" w:cs="宋体"/>
          <w:kern w:val="0"/>
          <w:sz w:val="24"/>
          <w:lang w:bidi="ar"/>
        </w:rPr>
      </w:pPr>
    </w:p>
    <w:p w:rsidR="00D6670B" w:rsidRDefault="00D6670B">
      <w:pPr>
        <w:widowControl/>
        <w:jc w:val="left"/>
        <w:rPr>
          <w:rFonts w:ascii="宋体" w:eastAsia="宋体" w:hAnsi="宋体" w:cs="宋体"/>
          <w:kern w:val="0"/>
          <w:sz w:val="24"/>
          <w:lang w:bidi="ar"/>
        </w:rPr>
      </w:pPr>
    </w:p>
    <w:p w:rsidR="00D6670B" w:rsidRDefault="00D6670B">
      <w:pPr>
        <w:widowControl/>
        <w:jc w:val="left"/>
        <w:rPr>
          <w:rFonts w:ascii="宋体" w:eastAsia="宋体" w:hAnsi="宋体" w:cs="宋体"/>
          <w:kern w:val="0"/>
          <w:sz w:val="24"/>
          <w:lang w:bidi="ar"/>
        </w:rPr>
      </w:pPr>
    </w:p>
    <w:p w:rsidR="00D6670B" w:rsidRDefault="00112152">
      <w:pPr>
        <w:widowControl/>
        <w:jc w:val="left"/>
        <w:rPr>
          <w:rFonts w:ascii="宋体" w:eastAsia="宋体" w:hAnsi="宋体" w:cs="宋体"/>
          <w:kern w:val="0"/>
          <w:sz w:val="24"/>
          <w:lang w:bidi="ar"/>
        </w:rPr>
      </w:pPr>
      <w:r>
        <w:rPr>
          <w:rFonts w:ascii="宋体" w:eastAsia="宋体" w:hAnsi="宋体" w:cs="宋体"/>
          <w:kern w:val="0"/>
          <w:sz w:val="24"/>
          <w:lang w:bidi="ar"/>
        </w:rPr>
        <w:t>博士论文：</w:t>
      </w:r>
    </w:p>
    <w:p w:rsidR="00D6670B" w:rsidRDefault="00112152">
      <w:pPr>
        <w:widowControl/>
        <w:jc w:val="left"/>
        <w:rPr>
          <w:rFonts w:ascii="宋体" w:eastAsia="宋体" w:hAnsi="宋体" w:cs="宋体"/>
          <w:kern w:val="0"/>
          <w:sz w:val="24"/>
          <w:lang w:bidi="ar"/>
        </w:rPr>
      </w:pPr>
      <w:r>
        <w:rPr>
          <w:rFonts w:ascii="宋体" w:eastAsia="宋体" w:hAnsi="宋体" w:cs="宋体"/>
          <w:kern w:val="0"/>
          <w:sz w:val="24"/>
          <w:lang w:bidi="ar"/>
        </w:rPr>
        <w:t>桶算法：仅仅通过将</w:t>
      </w:r>
      <w:r>
        <w:rPr>
          <w:rFonts w:ascii="宋体" w:eastAsia="宋体" w:hAnsi="宋体" w:cs="宋体"/>
          <w:kern w:val="0"/>
          <w:sz w:val="24"/>
          <w:lang w:bidi="ar"/>
        </w:rPr>
        <w:t xml:space="preserve"> QI </w:t>
      </w:r>
      <w:r>
        <w:rPr>
          <w:rFonts w:ascii="宋体" w:eastAsia="宋体" w:hAnsi="宋体" w:cs="宋体"/>
          <w:kern w:val="0"/>
          <w:sz w:val="24"/>
          <w:lang w:bidi="ar"/>
        </w:rPr>
        <w:t>属性和敏感属性的关联切断，从而保护数据表中用户的敏感属性值信息。参考文献：两篇</w:t>
      </w:r>
    </w:p>
    <w:p w:rsidR="00182611" w:rsidRDefault="00182611">
      <w:pPr>
        <w:widowControl/>
        <w:jc w:val="left"/>
        <w:rPr>
          <w:rFonts w:ascii="宋体" w:eastAsia="宋体" w:hAnsi="宋体" w:cs="宋体"/>
          <w:kern w:val="0"/>
          <w:sz w:val="24"/>
          <w:lang w:bidi="ar"/>
        </w:rPr>
      </w:pPr>
    </w:p>
    <w:p w:rsidR="00182611" w:rsidRDefault="00182611">
      <w:pPr>
        <w:widowControl/>
        <w:jc w:val="left"/>
        <w:rPr>
          <w:rFonts w:ascii="宋体" w:eastAsia="宋体" w:hAnsi="宋体" w:cs="宋体" w:hint="eastAsia"/>
          <w:kern w:val="0"/>
          <w:sz w:val="24"/>
          <w:lang w:bidi="ar"/>
        </w:rPr>
      </w:pPr>
      <w:r>
        <w:rPr>
          <w:rFonts w:hint="eastAsia"/>
          <w:color w:val="000000"/>
        </w:rPr>
        <w:t>基于差分隐私的查询处理技术，如</w:t>
      </w:r>
      <w:r>
        <w:rPr>
          <w:rFonts w:hint="eastAsia"/>
          <w:color w:val="000000"/>
        </w:rPr>
        <w:t xml:space="preserve"> Laplace </w:t>
      </w:r>
      <w:r>
        <w:rPr>
          <w:rFonts w:hint="eastAsia"/>
          <w:color w:val="000000"/>
          <w:sz w:val="10"/>
          <w:szCs w:val="10"/>
        </w:rPr>
        <w:t>[82]</w:t>
      </w:r>
      <w:r>
        <w:rPr>
          <w:rFonts w:hint="eastAsia"/>
          <w:color w:val="000000"/>
        </w:rPr>
        <w:t>、</w:t>
      </w:r>
      <w:r>
        <w:rPr>
          <w:rFonts w:hint="eastAsia"/>
          <w:color w:val="000000"/>
        </w:rPr>
        <w:t xml:space="preserve"> NoiseFirst </w:t>
      </w:r>
      <w:r>
        <w:rPr>
          <w:rFonts w:hint="eastAsia"/>
          <w:color w:val="000000"/>
          <w:sz w:val="10"/>
          <w:szCs w:val="10"/>
        </w:rPr>
        <w:t>[64]</w:t>
      </w:r>
      <w:r>
        <w:rPr>
          <w:rFonts w:hint="eastAsia"/>
          <w:color w:val="000000"/>
        </w:rPr>
        <w:t>、</w:t>
      </w:r>
      <w:r>
        <w:rPr>
          <w:rFonts w:hint="eastAsia"/>
          <w:color w:val="000000"/>
        </w:rPr>
        <w:t xml:space="preserve"> Privlet </w:t>
      </w:r>
      <w:r>
        <w:rPr>
          <w:rFonts w:hint="eastAsia"/>
          <w:color w:val="000000"/>
          <w:sz w:val="10"/>
          <w:szCs w:val="10"/>
        </w:rPr>
        <w:t>[83]</w:t>
      </w:r>
      <w:r>
        <w:rPr>
          <w:rFonts w:hint="eastAsia"/>
          <w:color w:val="000000"/>
        </w:rPr>
        <w:t>和</w:t>
      </w:r>
      <w:r>
        <w:rPr>
          <w:rFonts w:hint="eastAsia"/>
          <w:color w:val="000000"/>
        </w:rPr>
        <w:t xml:space="preserve"> AG</w:t>
      </w:r>
      <w:r>
        <w:rPr>
          <w:rFonts w:hint="eastAsia"/>
          <w:color w:val="000000"/>
          <w:sz w:val="10"/>
          <w:szCs w:val="10"/>
        </w:rPr>
        <w:t>[84]</w:t>
      </w:r>
      <w:r>
        <w:rPr>
          <w:rFonts w:hint="eastAsia"/>
          <w:color w:val="000000"/>
        </w:rPr>
        <w:t>等</w:t>
      </w:r>
      <w:bookmarkStart w:id="0" w:name="_GoBack"/>
      <w:bookmarkEnd w:id="0"/>
    </w:p>
    <w:p w:rsidR="00D6670B" w:rsidRDefault="00D6670B">
      <w:pPr>
        <w:widowControl/>
        <w:jc w:val="left"/>
        <w:rPr>
          <w:rFonts w:ascii="宋体" w:eastAsia="宋体" w:hAnsi="宋体" w:cs="宋体"/>
          <w:kern w:val="0"/>
          <w:sz w:val="24"/>
          <w:lang w:bidi="ar"/>
        </w:rPr>
      </w:pPr>
    </w:p>
    <w:p w:rsidR="00D6670B" w:rsidRDefault="00D6670B">
      <w:pPr>
        <w:widowControl/>
        <w:jc w:val="left"/>
        <w:rPr>
          <w:rFonts w:ascii="宋体" w:eastAsia="宋体" w:hAnsi="宋体" w:cs="宋体"/>
          <w:kern w:val="0"/>
          <w:sz w:val="24"/>
          <w:lang w:bidi="ar"/>
        </w:rPr>
      </w:pPr>
    </w:p>
    <w:p w:rsidR="00D6670B" w:rsidRDefault="00D6670B">
      <w:pPr>
        <w:widowControl/>
        <w:jc w:val="left"/>
        <w:rPr>
          <w:rFonts w:ascii="宋体" w:eastAsia="宋体" w:hAnsi="宋体" w:cs="宋体"/>
          <w:kern w:val="0"/>
          <w:sz w:val="24"/>
          <w:lang w:bidi="ar"/>
        </w:rPr>
      </w:pPr>
    </w:p>
    <w:p w:rsidR="00D6670B" w:rsidRDefault="00D6670B">
      <w:pPr>
        <w:widowControl/>
        <w:jc w:val="left"/>
        <w:rPr>
          <w:rFonts w:ascii="宋体" w:eastAsia="宋体" w:hAnsi="宋体" w:cs="宋体"/>
          <w:kern w:val="0"/>
          <w:sz w:val="24"/>
          <w:lang w:bidi="ar"/>
        </w:rPr>
      </w:pPr>
    </w:p>
    <w:p w:rsidR="00D6670B" w:rsidRDefault="00D6670B"/>
    <w:p w:rsidR="00D6670B" w:rsidRDefault="00D6670B"/>
    <w:p w:rsidR="00D6670B" w:rsidRDefault="00D6670B"/>
    <w:sectPr w:rsidR="00D6670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2152" w:rsidRDefault="00112152" w:rsidP="00182611">
      <w:r>
        <w:separator/>
      </w:r>
    </w:p>
  </w:endnote>
  <w:endnote w:type="continuationSeparator" w:id="0">
    <w:p w:rsidR="00112152" w:rsidRDefault="00112152" w:rsidP="001826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2152" w:rsidRDefault="00112152" w:rsidP="00182611">
      <w:r>
        <w:separator/>
      </w:r>
    </w:p>
  </w:footnote>
  <w:footnote w:type="continuationSeparator" w:id="0">
    <w:p w:rsidR="00112152" w:rsidRDefault="00112152" w:rsidP="0018261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B0FA4C0"/>
    <w:multiLevelType w:val="singleLevel"/>
    <w:tmpl w:val="5B0FA4C0"/>
    <w:lvl w:ilvl="0">
      <w:start w:val="1"/>
      <w:numFmt w:val="decimal"/>
      <w:lvlText w:val="%1."/>
      <w:lvlJc w:val="left"/>
      <w:pPr>
        <w:tabs>
          <w:tab w:val="left" w:pos="425"/>
        </w:tabs>
        <w:ind w:left="425" w:hanging="425"/>
      </w:pPr>
      <w:rPr>
        <w:rFonts w:hint="default"/>
      </w:rPr>
    </w:lvl>
  </w:abstractNum>
  <w:abstractNum w:abstractNumId="1">
    <w:nsid w:val="5B0FA5B6"/>
    <w:multiLevelType w:val="singleLevel"/>
    <w:tmpl w:val="5B0FA5B6"/>
    <w:lvl w:ilvl="0">
      <w:start w:val="1"/>
      <w:numFmt w:val="bullet"/>
      <w:lvlText w:val=""/>
      <w:lvlJc w:val="left"/>
      <w:pPr>
        <w:tabs>
          <w:tab w:val="left" w:pos="420"/>
        </w:tabs>
        <w:ind w:left="420" w:hanging="420"/>
      </w:pPr>
      <w:rPr>
        <w:rFonts w:ascii="Wingdings" w:hAnsi="Wingdings" w:hint="default"/>
      </w:rPr>
    </w:lvl>
  </w:abstractNum>
  <w:abstractNum w:abstractNumId="2">
    <w:nsid w:val="5B0FA5D5"/>
    <w:multiLevelType w:val="singleLevel"/>
    <w:tmpl w:val="5B0FA5D5"/>
    <w:lvl w:ilvl="0">
      <w:start w:val="1"/>
      <w:numFmt w:val="decimal"/>
      <w:lvlText w:val="%1."/>
      <w:lvlJc w:val="left"/>
      <w:pPr>
        <w:tabs>
          <w:tab w:val="left" w:pos="425"/>
        </w:tabs>
        <w:ind w:left="425" w:hanging="425"/>
      </w:pPr>
      <w:rPr>
        <w:rFonts w:hint="default"/>
      </w:rPr>
    </w:lvl>
  </w:abstractNum>
  <w:abstractNum w:abstractNumId="3">
    <w:nsid w:val="5B0FB89E"/>
    <w:multiLevelType w:val="singleLevel"/>
    <w:tmpl w:val="5B0FB89E"/>
    <w:lvl w:ilvl="0">
      <w:start w:val="2"/>
      <w:numFmt w:val="decimal"/>
      <w:suff w:val="nothing"/>
      <w:lvlText w:val="%1."/>
      <w:lvlJc w:val="left"/>
    </w:lvl>
  </w:abstractNum>
  <w:abstractNum w:abstractNumId="4">
    <w:nsid w:val="5B11DE73"/>
    <w:multiLevelType w:val="singleLevel"/>
    <w:tmpl w:val="5B11DE73"/>
    <w:lvl w:ilvl="0">
      <w:start w:val="1"/>
      <w:numFmt w:val="bullet"/>
      <w:lvlText w:val=""/>
      <w:lvlJc w:val="left"/>
      <w:pPr>
        <w:tabs>
          <w:tab w:val="left" w:pos="420"/>
        </w:tabs>
        <w:ind w:left="420" w:hanging="42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BFF042"/>
    <w:rsid w:val="0FDDF8B6"/>
    <w:rsid w:val="0FECEE83"/>
    <w:rsid w:val="1CA87745"/>
    <w:rsid w:val="276FBE37"/>
    <w:rsid w:val="3737B2B4"/>
    <w:rsid w:val="3DEC136F"/>
    <w:rsid w:val="3EFF67A7"/>
    <w:rsid w:val="3FEC22B7"/>
    <w:rsid w:val="4D7D032A"/>
    <w:rsid w:val="575B995C"/>
    <w:rsid w:val="5CFD59D0"/>
    <w:rsid w:val="65FF29EE"/>
    <w:rsid w:val="6972CD3C"/>
    <w:rsid w:val="6FDF462C"/>
    <w:rsid w:val="71C9B0E1"/>
    <w:rsid w:val="76DEC42D"/>
    <w:rsid w:val="77BFF042"/>
    <w:rsid w:val="77FBC305"/>
    <w:rsid w:val="79FDC87B"/>
    <w:rsid w:val="7EAF0411"/>
    <w:rsid w:val="7F3756C8"/>
    <w:rsid w:val="7F7F4CBD"/>
    <w:rsid w:val="7FEEF313"/>
    <w:rsid w:val="7FEF0973"/>
    <w:rsid w:val="7FF7908F"/>
    <w:rsid w:val="8FFEC616"/>
    <w:rsid w:val="9BD33223"/>
    <w:rsid w:val="9DB5DDD2"/>
    <w:rsid w:val="B9F80C5D"/>
    <w:rsid w:val="BE8FCE15"/>
    <w:rsid w:val="BEBDE685"/>
    <w:rsid w:val="BF3159A4"/>
    <w:rsid w:val="BF7A9F23"/>
    <w:rsid w:val="BFBB23A7"/>
    <w:rsid w:val="BFF39BD5"/>
    <w:rsid w:val="BFFDC31E"/>
    <w:rsid w:val="BFFF4337"/>
    <w:rsid w:val="BFFF698B"/>
    <w:rsid w:val="CA7CA73E"/>
    <w:rsid w:val="CFDCAFE5"/>
    <w:rsid w:val="D3B4500F"/>
    <w:rsid w:val="DC7758C5"/>
    <w:rsid w:val="DE725B72"/>
    <w:rsid w:val="DFEBDB02"/>
    <w:rsid w:val="EBD7CDCB"/>
    <w:rsid w:val="EBFB1D20"/>
    <w:rsid w:val="ED77B363"/>
    <w:rsid w:val="EF9655DB"/>
    <w:rsid w:val="EFDF0CB9"/>
    <w:rsid w:val="EFFE6A05"/>
    <w:rsid w:val="F3FEF122"/>
    <w:rsid w:val="F6FED3A3"/>
    <w:rsid w:val="F6FF24EF"/>
    <w:rsid w:val="F77F52DF"/>
    <w:rsid w:val="F7F7AF82"/>
    <w:rsid w:val="F9FB7AEF"/>
    <w:rsid w:val="FBDE4E88"/>
    <w:rsid w:val="FD7D1611"/>
    <w:rsid w:val="FDBBE635"/>
    <w:rsid w:val="FDE75E42"/>
    <w:rsid w:val="FF3BC683"/>
    <w:rsid w:val="FFBC0194"/>
    <w:rsid w:val="FFBEE231"/>
    <w:rsid w:val="FFCE6B85"/>
    <w:rsid w:val="FFCFF6BF"/>
    <w:rsid w:val="FFDB9478"/>
    <w:rsid w:val="FFF32F2A"/>
    <w:rsid w:val="FFF5A0A2"/>
    <w:rsid w:val="FFFD372C"/>
    <w:rsid w:val="FFFFDCCD"/>
    <w:rsid w:val="00112152"/>
    <w:rsid w:val="00182611"/>
    <w:rsid w:val="00D667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15D0D5A4-57A4-430E-9E6A-9AC250646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3">
    <w:name w:val="heading 3"/>
    <w:next w:val="a"/>
    <w:unhideWhenUsed/>
    <w:qFormat/>
    <w:pPr>
      <w:spacing w:beforeAutospacing="1" w:afterAutospacing="1"/>
      <w:outlineLvl w:val="2"/>
    </w:pPr>
    <w:rPr>
      <w:rFonts w:ascii="宋体" w:hAnsi="宋体" w:hint="eastAsia"/>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pPr>
      <w:spacing w:beforeAutospacing="1" w:afterAutospacing="1"/>
    </w:pPr>
    <w:rPr>
      <w:sz w:val="24"/>
      <w:szCs w:val="24"/>
    </w:rPr>
  </w:style>
  <w:style w:type="character" w:styleId="a4">
    <w:name w:val="Hyperlink"/>
    <w:basedOn w:val="a0"/>
    <w:rPr>
      <w:color w:val="0000FF"/>
      <w:u w:val="single"/>
    </w:rPr>
  </w:style>
  <w:style w:type="character" w:styleId="a5">
    <w:name w:val="Strong"/>
    <w:basedOn w:val="a0"/>
    <w:qFormat/>
    <w:rPr>
      <w:b/>
      <w:bCs/>
    </w:rPr>
  </w:style>
  <w:style w:type="paragraph" w:styleId="a6">
    <w:name w:val="header"/>
    <w:basedOn w:val="a"/>
    <w:link w:val="Char"/>
    <w:rsid w:val="0018261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rsid w:val="00182611"/>
    <w:rPr>
      <w:rFonts w:asciiTheme="minorHAnsi" w:eastAsiaTheme="minorEastAsia" w:hAnsiTheme="minorHAnsi" w:cstheme="minorBidi"/>
      <w:kern w:val="2"/>
      <w:sz w:val="18"/>
      <w:szCs w:val="18"/>
    </w:rPr>
  </w:style>
  <w:style w:type="paragraph" w:styleId="a7">
    <w:name w:val="footer"/>
    <w:basedOn w:val="a"/>
    <w:link w:val="Char0"/>
    <w:rsid w:val="00182611"/>
    <w:pPr>
      <w:tabs>
        <w:tab w:val="center" w:pos="4153"/>
        <w:tab w:val="right" w:pos="8306"/>
      </w:tabs>
      <w:snapToGrid w:val="0"/>
      <w:jc w:val="left"/>
    </w:pPr>
    <w:rPr>
      <w:sz w:val="18"/>
      <w:szCs w:val="18"/>
    </w:rPr>
  </w:style>
  <w:style w:type="character" w:customStyle="1" w:styleId="Char0">
    <w:name w:val="页脚 Char"/>
    <w:basedOn w:val="a0"/>
    <w:link w:val="a7"/>
    <w:rsid w:val="00182611"/>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freebuf.com/column/147115.html" TargetMode="External"/><Relationship Id="rId13" Type="http://schemas.openxmlformats.org/officeDocument/2006/relationships/image" Target="media/image3.jpeg"/><Relationship Id="rId18" Type="http://schemas.openxmlformats.org/officeDocument/2006/relationships/image" Target="http://image.3001.net/images/20170905/15045913183726.png!smal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http://image.3001.net/images/20170905/150459078813.png!small" TargetMode="External"/><Relationship Id="rId17"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image" Target="http://image.3001.net/images/20170905/15045912358376.png!smal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image" Target="http://image.3001.net/images/20170905/15045907709560.png!smal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http://image.3001.net/images/20170905/15045912195411.png!smal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5</Pages>
  <Words>811</Words>
  <Characters>4625</Characters>
  <Application>Microsoft Office Word</Application>
  <DocSecurity>0</DocSecurity>
  <Lines>38</Lines>
  <Paragraphs>10</Paragraphs>
  <ScaleCrop>false</ScaleCrop>
  <Company>Hewlett-Packard</Company>
  <LinksUpToDate>false</LinksUpToDate>
  <CharactersWithSpaces>5426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dc:creator>
  <cp:lastModifiedBy>Guo</cp:lastModifiedBy>
  <cp:revision>1</cp:revision>
  <dcterms:created xsi:type="dcterms:W3CDTF">2018-06-01T15:28:00Z</dcterms:created>
  <dcterms:modified xsi:type="dcterms:W3CDTF">2018-07-13T03:25:00Z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1033-10.1.0.5672</vt:lpwstr>
  </property>
</Properties>
</file>