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</w:pPr>
      <w:r>
        <w:t>Informix 数据库协议分析</w:t>
      </w:r>
    </w:p>
    <w:p>
      <w:pPr>
        <w:pStyle w:val="3"/>
        <w:numPr>
          <w:ilvl w:val="0"/>
          <w:numId w:val="0"/>
        </w:numPr>
      </w:pPr>
      <w:r>
        <w:t>Informix数据库安装</w:t>
      </w:r>
    </w:p>
    <w:p>
      <w:pPr>
        <w:numPr>
          <w:ilvl w:val="0"/>
          <w:numId w:val="0"/>
        </w:numPr>
        <w:ind w:firstLine="420" w:firstLineChars="0"/>
      </w:pPr>
      <w:r>
        <w:t>Informix是IBM推出的一款关系型数据库。目前informix版本为12.10。我们这次研究的数据库是informix 12.10 developer version。</w:t>
      </w:r>
    </w:p>
    <w:p>
      <w:pPr>
        <w:numPr>
          <w:ilvl w:val="0"/>
          <w:numId w:val="0"/>
        </w:numPr>
        <w:ind w:firstLine="420" w:firstLineChars="0"/>
      </w:pPr>
      <w:r>
        <w:t>由于缺少资料，导致在ubuntu 16.04 lts上安装informix数据库遇到了很多的困难。根据IBM官网和自己的尝试，我总结的步骤如下：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t>1，在</w:t>
      </w:r>
      <w:r>
        <w:rPr>
          <w:rFonts w:hint="eastAsia"/>
        </w:rPr>
        <w:t>https://www.ibm.com/analytics/informi</w:t>
      </w:r>
      <w:r>
        <w:rPr>
          <w:rFonts w:hint="default"/>
        </w:rPr>
        <w:t>x 上注册并下载informix。注意在注册时要填写自己所在城市，街道，邮编。否则将无法下载。</w:t>
      </w:r>
    </w:p>
    <w:p>
      <w:pPr>
        <w:numPr>
          <w:ilvl w:val="0"/>
          <w:numId w:val="1"/>
        </w:numPr>
        <w:ind w:firstLine="420" w:firstLineChars="0"/>
        <w:rPr>
          <w:rFonts w:hint="default"/>
        </w:rPr>
      </w:pPr>
      <w:r>
        <w:rPr>
          <w:rFonts w:hint="default"/>
        </w:rPr>
        <w:t>解压下载文件。</w:t>
      </w:r>
    </w:p>
    <w:p>
      <w:pPr>
        <w:numPr>
          <w:ilvl w:val="0"/>
          <w:numId w:val="1"/>
        </w:numPr>
        <w:ind w:firstLine="420" w:firstLineChars="0"/>
      </w:pPr>
      <w:r>
        <w:rPr>
          <w:rFonts w:hint="default"/>
        </w:rPr>
        <w:t>创造informix用户和用户组：由于informix利用pam技术登录，所以这个账户就是登录informix数据库的账户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lang w:val="en-US" w:eastAsia="zh-CN"/>
        </w:rPr>
        <w:t>sudo groupadd in</w:t>
      </w:r>
      <w:r>
        <w:rPr>
          <w:rFonts w:hint="default"/>
          <w:lang w:val="en-US" w:eastAsia="zh-CN"/>
        </w:rPr>
        <w:t>formix</w:t>
      </w:r>
    </w:p>
    <w:p>
      <w:pPr>
        <w:numPr>
          <w:ilvl w:val="0"/>
          <w:numId w:val="0"/>
        </w:numPr>
        <w:ind w:firstLine="420" w:firstLineChars="0"/>
      </w:pPr>
      <w:r>
        <w:rPr>
          <w:lang w:eastAsia="zh-CN"/>
        </w:rPr>
        <w:tab/>
      </w:r>
      <w:r>
        <w:rPr>
          <w:rFonts w:hint="default"/>
          <w:lang w:val="en-US" w:eastAsia="zh-CN"/>
        </w:rPr>
        <w:t>sudo useradd -g informix -d /opt/informix -m -s /bin/bash informix</w:t>
      </w:r>
    </w:p>
    <w:p>
      <w:pPr>
        <w:numPr>
          <w:ilvl w:val="0"/>
          <w:numId w:val="1"/>
        </w:numPr>
        <w:ind w:firstLine="420" w:firstLineChars="0"/>
        <w:rPr>
          <w:rFonts w:hint="default"/>
        </w:rPr>
      </w:pPr>
      <w:r>
        <w:rPr>
          <w:rFonts w:hint="default"/>
        </w:rPr>
        <w:t>在解压后的文件中，执行sudo ./ids_install -i gui，打开gui安装界面。按照提示安装即可。</w:t>
      </w:r>
    </w:p>
    <w:p>
      <w:pPr>
        <w:numPr>
          <w:ilvl w:val="0"/>
          <w:numId w:val="1"/>
        </w:numPr>
        <w:ind w:firstLine="420" w:firstLineChars="0"/>
        <w:rPr>
          <w:rFonts w:hint="default"/>
        </w:rPr>
      </w:pPr>
      <w:r>
        <w:rPr>
          <w:rFonts w:hint="default"/>
        </w:rPr>
        <w:t>切换到informix用户。否则会有非常多的bug出现。</w:t>
      </w:r>
    </w:p>
    <w:p>
      <w:pPr>
        <w:numPr>
          <w:ilvl w:val="0"/>
          <w:numId w:val="1"/>
        </w:numPr>
        <w:ind w:firstLine="420" w:firstLineChars="0"/>
        <w:rPr>
          <w:rFonts w:hint="default"/>
        </w:rPr>
      </w:pPr>
      <w:r>
        <w:rPr>
          <w:rFonts w:hint="default"/>
        </w:rPr>
        <w:t>网上很多文档都是过时的，现在的informix不需要配置类似config.std也可直接运行。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把source /opt/Informix_Software_Bundle/ol_informix1210.ksh命令写入.bashrc，这样开机会自动加载环境变量。</w:t>
      </w:r>
    </w:p>
    <w:p>
      <w:pPr>
        <w:numPr>
          <w:ilvl w:val="0"/>
          <w:numId w:val="1"/>
        </w:numPr>
        <w:ind w:firstLine="420" w:firstLineChars="0"/>
        <w:rPr>
          <w:rFonts w:hint="default"/>
        </w:rPr>
      </w:pPr>
      <w:r>
        <w:rPr>
          <w:rFonts w:hint="default"/>
        </w:rPr>
        <w:t>执行oninit -i初始化，查看onstat -i，如果出现如下图的情况，说明安装成功。</w:t>
      </w:r>
    </w:p>
    <w:p>
      <w:pPr>
        <w:pStyle w:val="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96227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Informix系统基本介绍</w:t>
      </w:r>
    </w:p>
    <w:p>
      <w:pPr>
        <w:rPr>
          <w:rFonts w:hint="default"/>
        </w:rPr>
      </w:pPr>
      <w:r>
        <w:rPr>
          <w:rFonts w:hint="default"/>
        </w:rPr>
        <w:t>根据网上的资料，informix基础和其他的数据库没有什么不同：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INCLUDEPICTURE \d "https://wkretype.bdimg.com/retype/zoom/7f95d8d15fbfc77da269b194?pn=8&amp;o=jpg_6&amp;md5sum=f571eaa8b3fc91c10769ddd3defcea37&amp;sign=9c58b75628&amp;png=208779-228891&amp;jpg=618125-726570" \* MERGEFORMATINET </w:instrText>
      </w:r>
      <w:r>
        <w:rPr>
          <w:rFonts w:hint="default"/>
          <w:lang w:eastAsia="zh-CN"/>
        </w:rPr>
        <w:fldChar w:fldCharType="separate"/>
      </w:r>
      <w:r>
        <w:rPr>
          <w:rFonts w:hint="default"/>
          <w:lang w:eastAsia="zh-CN"/>
        </w:rPr>
        <w:drawing>
          <wp:inline distT="0" distB="0" distL="114300" distR="114300">
            <wp:extent cx="3298190" cy="2473960"/>
            <wp:effectExtent l="0" t="0" r="1651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fldChar w:fldCharType="end"/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Informix主要分为三类vp（虚拟处理器），处理进程，shared memory以及实际的disk。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INCLUDEPICTURE \d "https://wkretype.bdimg.com/retype/zoom/7f95d8d15fbfc77da269b194?pn=14&amp;o=jpg_6&amp;md5sum=f571eaa8b3fc91c10769ddd3defcea37&amp;sign=9c58b75628&amp;png=342532-373864&amp;jpg=1212625-1308509" \* MERGEFORMATINET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drawing>
          <wp:inline distT="0" distB="0" distL="114300" distR="114300">
            <wp:extent cx="5788660" cy="4341495"/>
            <wp:effectExtent l="0" t="0" r="254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这些都和其他的数据库没有太大的区别。真正区别在于informix的运行模式：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INCLUDEPICTURE \d "https://wkretype.bdimg.com/retype/zoom/7f95d8d15fbfc77da269b194?pn=46&amp;o=jpg_6&amp;md5sum=f571eaa8b3fc91c10769ddd3defcea37&amp;sign=9c58b75628&amp;png=1251790-1278992&amp;jpg=4975118-5133315" \* MERGEFORMATINET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drawing>
          <wp:inline distT="0" distB="0" distL="114300" distR="114300">
            <wp:extent cx="5401945" cy="4051300"/>
            <wp:effectExtent l="0" t="0" r="8255" b="635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所以和mysql或者sqlserver直接用守护进程的方式连接不同，informix必须手动启动才能正常工作。具体的状态用onmode指令切换：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onmode -ky  完全关闭数据库 (y是对一切回答为yes,去掉提示) 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onmode -sy  宽限的切换到静态方式 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onmode -uy 马上切换到静态方式 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onmode -my 从静态方式切换到联机方式 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 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说明：联机方式：用户可以连接 (可以用onmode -uy切到静态， 用onmode -ky关闭)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          静态方式：用户不可以连接，但可以使用实用程序进行访问IDS  (比如onstat)  (可以用onmode -m切换到联机)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          完全关闭：没有启动服务，什么都不能访问(可以用oninit切换到联机)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从脱机切换到静态方式：oninit -s</w:t>
      </w:r>
      <w:r>
        <w:rPr>
          <w:rFonts w:hint="eastAsia"/>
          <w:lang w:eastAsia="zh-CN"/>
        </w:rPr>
        <w:br w:type="textWrapping"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从脱机切换到联机方式：oninit -v</w:t>
      </w:r>
      <w:r>
        <w:rPr>
          <w:rFonts w:hint="eastAsia"/>
          <w:lang w:eastAsia="zh-CN"/>
        </w:rPr>
        <w:br w:type="textWrapping"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从静态切换到联机方式：onmode -m</w:t>
      </w:r>
      <w:r>
        <w:rPr>
          <w:rFonts w:hint="eastAsia"/>
          <w:lang w:eastAsia="zh-CN"/>
        </w:rPr>
        <w:br w:type="textWrapping"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从联机切换到静态方式(让用户完成处理，但不允许新用户连接)：onmode -s</w:t>
      </w:r>
      <w:r>
        <w:rPr>
          <w:rFonts w:hint="eastAsia"/>
          <w:lang w:eastAsia="zh-CN"/>
        </w:rPr>
        <w:br w:type="textWrapping"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从联机切换到静态方式(让所有用户对话立即终止)：onmode -u</w:t>
      </w:r>
      <w:r>
        <w:rPr>
          <w:rFonts w:hint="eastAsia"/>
          <w:lang w:eastAsia="zh-CN"/>
        </w:rPr>
        <w:br w:type="textWrapping"/>
      </w:r>
      <w:r>
        <w:rPr>
          <w:rFonts w:hint="default"/>
          <w:lang w:eastAsia="zh-CN"/>
        </w:rPr>
        <w:tab/>
      </w:r>
      <w:r>
        <w:rPr>
          <w:rFonts w:hint="eastAsia"/>
          <w:lang w:eastAsia="zh-CN"/>
        </w:rPr>
        <w:t>从任何方式切换到脱机方式(让所有用户会话立即终止)：onmode -k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default"/>
          <w:lang w:eastAsia="zh-CN"/>
        </w:rPr>
        <w:t>Informix连接协议分析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连接数据库用dbacess命令连接。由于采用了pam技术，所以dbacess不需要再进行账户认证。因此，在登录阶段，并不用利用通讯技术去提供账号密码。所以这一阶段没有协议进行分析。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进一步分析我们发现，在dbacess中提供了一种类似登录的接口：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由于这个是在客户端登录，我们猜测是有连接的。因此我们尝试输入informix的账号与密码，并用wireshark进行抓包：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可以看到，我们并没有使用什么协议，而是简单的利用tcp传递了一个命令进行登录而已。并且我们发现，在账号密码错误的情况下，我们并不会发包。因此我们明确了内部登录流程：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利用PAM技术查询账号是否存在 -&gt; 不存在直接报错，连接断开。 -&gt; 存在则生成一条登录命令，包装在tcp内部发送。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现在还不清晰时候这个技术也是直接利用了PAM现有的框架进行操作的，但是我们认为可能性很大。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登录流程如图：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286000" cy="2952115"/>
            <wp:effectExtent l="0" t="0" r="0" b="635"/>
            <wp:docPr id="9" name="图片 9" descr="图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CN"/>
        </w:rPr>
      </w:pP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所以想要获取informix账户用户密码，我们只需要获取操作系统的账户名密码即可。</w:t>
      </w:r>
      <w:bookmarkStart w:id="0" w:name="_GoBack"/>
      <w:bookmarkEnd w:id="0"/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Infromix 通讯协议分析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根据相关文章，informix使用的是drda通讯协议。和db2协议一样。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自己抓包发现，informix协议并不能被识别。但是我们可以手动对比，发现确实它使用的是drda协议。和db2数据库是一套协议 -- 他们都是IBM公司开发的，所以也可以理解。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2962275"/>
            <wp:effectExtent l="0" t="0" r="1079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虽然我们的wireshark并不能识别infromix的协议，但是对比可以看出infromix协议和db2协议一致。可以直接使用db2的分析。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imsun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in Modern Mono Prop">
    <w:panose1 w:val="00000500000000000000"/>
    <w:charset w:val="00"/>
    <w:family w:val="auto"/>
    <w:pitch w:val="default"/>
    <w:sig w:usb0="20000007" w:usb1="00000000" w:usb2="00000000" w:usb3="00000000" w:csb0="20000193" w:csb1="00000000"/>
  </w:font>
  <w:font w:name="Microsoft YaHei">
    <w:altName w:val="方正黑体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PingFang SC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6434034">
    <w:nsid w:val="5AFB88F2"/>
    <w:multiLevelType w:val="singleLevel"/>
    <w:tmpl w:val="5AFB88F2"/>
    <w:lvl w:ilvl="0" w:tentative="1">
      <w:start w:val="2"/>
      <w:numFmt w:val="decimal"/>
      <w:suff w:val="space"/>
      <w:lvlText w:val="%1."/>
      <w:lvlJc w:val="left"/>
    </w:lvl>
  </w:abstractNum>
  <w:num w:numId="1">
    <w:abstractNumId w:val="15264340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F3EC20"/>
    <w:rsid w:val="3D7B3D5F"/>
    <w:rsid w:val="3EF7AC21"/>
    <w:rsid w:val="4B4F994C"/>
    <w:rsid w:val="4C7F3019"/>
    <w:rsid w:val="69FFC4EC"/>
    <w:rsid w:val="6FFE0D01"/>
    <w:rsid w:val="7777EBF3"/>
    <w:rsid w:val="777D2198"/>
    <w:rsid w:val="79F7B195"/>
    <w:rsid w:val="7FBB3970"/>
    <w:rsid w:val="7FFFD9BA"/>
    <w:rsid w:val="9FBA3331"/>
    <w:rsid w:val="BBCFE81D"/>
    <w:rsid w:val="C7FF912E"/>
    <w:rsid w:val="D7EFD439"/>
    <w:rsid w:val="DFEE2D7E"/>
    <w:rsid w:val="EAFF54FF"/>
    <w:rsid w:val="EE9B690F"/>
    <w:rsid w:val="F37DE30A"/>
    <w:rsid w:val="F7DF4EDA"/>
    <w:rsid w:val="F7FF6529"/>
    <w:rsid w:val="F9EFD97D"/>
    <w:rsid w:val="FBE39E2D"/>
    <w:rsid w:val="FD318884"/>
    <w:rsid w:val="FD7F27E0"/>
    <w:rsid w:val="FF3DFA65"/>
    <w:rsid w:val="FFFBA93F"/>
    <w:rsid w:val="FFFFFF1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https://wkretype.bdimg.com/retype/zoom/7f95d8d15fbfc77da269b194?pn=14&amp;o=jpg_6&amp;md5sum=f571eaa8b3fc91c10769ddd3defcea37&amp;sign=9c58b75628&amp;png=342532-373864&amp;jpg=1212625-1308509" TargetMode="External"/><Relationship Id="rId7" Type="http://schemas.openxmlformats.org/officeDocument/2006/relationships/image" Target="media/image3.jpeg"/><Relationship Id="rId6" Type="http://schemas.openxmlformats.org/officeDocument/2006/relationships/image" Target="https://wkretype.bdimg.com/retype/zoom/7f95d8d15fbfc77da269b194?pn=8&amp;o=jpg_6&amp;md5sum=f571eaa8b3fc91c10769ddd3defcea37&amp;sign=9c58b75628&amp;png=208779-228891&amp;jpg=618125-726570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https://wkretype.bdimg.com/retype/zoom/7f95d8d15fbfc77da269b194?pn=46&amp;o=jpg_6&amp;md5sum=f571eaa8b3fc91c10769ddd3defcea37&amp;sign=9c58b75628&amp;png=1251790-1278992&amp;jpg=4975118-5133315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2018-05-17T00:17:00Z</dcterms:created>
  <dc:creator>zqy787</dc:creator>
  <cp:lastModifiedBy>zqy787</cp:lastModifiedBy>
  <dcterms:modified xsi:type="dcterms:W3CDTF">2018-05-25T11:07:23Z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