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06F" w:rsidRDefault="00C5606F">
      <w:r>
        <w:t>流程图转程序图：</w:t>
      </w:r>
    </w:p>
    <w:p w:rsidR="00C5606F" w:rsidRDefault="00CF343C">
      <w:r>
        <w:object w:dxaOrig="6165" w:dyaOrig="10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15pt;height:539.15pt" o:ole="">
            <v:imagedata r:id="rId6" o:title=""/>
          </v:shape>
          <o:OLEObject Type="Embed" ProgID="Visio.Drawing.15" ShapeID="_x0000_i1025" DrawAspect="Content" ObjectID="_1494334277" r:id="rId7"/>
        </w:object>
      </w:r>
    </w:p>
    <w:p w:rsidR="006F700C" w:rsidRDefault="006F700C">
      <w:r>
        <w:br w:type="page"/>
      </w:r>
    </w:p>
    <w:p w:rsidR="006F700C" w:rsidRDefault="006F700C"/>
    <w:p w:rsidR="00625AE5" w:rsidRDefault="00CF343C">
      <w:r>
        <w:t>其中：</w:t>
      </w:r>
      <w:r>
        <w:rPr>
          <w:rFonts w:hint="eastAsia"/>
        </w:rPr>
        <w:t>2</w:t>
      </w:r>
      <w:r>
        <w:rPr>
          <w:rFonts w:hint="eastAsia"/>
        </w:rPr>
        <w:t>处判断货物种类，</w:t>
      </w:r>
      <w:r>
        <w:rPr>
          <w:rFonts w:hint="eastAsia"/>
        </w:rPr>
        <w:t>5</w:t>
      </w:r>
      <w:r>
        <w:rPr>
          <w:rFonts w:hint="eastAsia"/>
        </w:rPr>
        <w:t>处判断库存，</w:t>
      </w:r>
      <w:r>
        <w:rPr>
          <w:rFonts w:hint="eastAsia"/>
        </w:rPr>
        <w:t>9</w:t>
      </w:r>
      <w:r>
        <w:rPr>
          <w:rFonts w:hint="eastAsia"/>
        </w:rPr>
        <w:t>处判断临时采购计划。</w:t>
      </w:r>
    </w:p>
    <w:p w:rsidR="00AD25C0" w:rsidRDefault="00CF343C">
      <w:r>
        <w:rPr>
          <w:rFonts w:hint="eastAsia"/>
        </w:rPr>
        <w:t>V(G)=</w:t>
      </w:r>
      <w:r>
        <w:t>4</w:t>
      </w:r>
      <w:r>
        <w:t>；</w:t>
      </w:r>
      <w:r w:rsidR="000C5781">
        <w:t>共</w:t>
      </w:r>
      <w:r w:rsidR="000C5781">
        <w:rPr>
          <w:rFonts w:hint="eastAsia"/>
        </w:rPr>
        <w:t>四条独立</w:t>
      </w:r>
      <w:r w:rsidR="00AD25C0">
        <w:rPr>
          <w:rFonts w:hint="eastAsia"/>
        </w:rPr>
        <w:t>路径：</w:t>
      </w:r>
    </w:p>
    <w:p w:rsidR="00CF343C" w:rsidRDefault="00AD25C0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t>34</w:t>
      </w:r>
    </w:p>
    <w:p w:rsidR="00AD25C0" w:rsidRDefault="00AD25C0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123</w:t>
      </w:r>
      <w:r>
        <w:t>568</w:t>
      </w:r>
    </w:p>
    <w:p w:rsidR="00AD25C0" w:rsidRDefault="00AD25C0">
      <w:r>
        <w:rPr>
          <w:rFonts w:hint="eastAsia"/>
        </w:rPr>
        <w:t>C</w:t>
      </w:r>
      <w:r>
        <w:rPr>
          <w:rFonts w:hint="eastAsia"/>
        </w:rPr>
        <w:t>：</w:t>
      </w:r>
      <w:r>
        <w:t>12357910</w:t>
      </w:r>
    </w:p>
    <w:p w:rsidR="00AD25C0" w:rsidRDefault="00AD25C0">
      <w:r>
        <w:t>D</w:t>
      </w:r>
      <w:r>
        <w:t>：</w:t>
      </w:r>
      <w:r>
        <w:rPr>
          <w:rFonts w:hint="eastAsia"/>
        </w:rPr>
        <w:t>123</w:t>
      </w:r>
      <w:r>
        <w:t>57911</w:t>
      </w:r>
    </w:p>
    <w:p w:rsidR="0087731B" w:rsidRDefault="0087731B">
      <w:r>
        <w:t>下面编写测试用例</w:t>
      </w:r>
      <w:r w:rsidR="00E014AE">
        <w:t>（采用路径测试）</w:t>
      </w:r>
      <w:r>
        <w:t>：</w:t>
      </w:r>
    </w:p>
    <w:p w:rsidR="007163FE" w:rsidRDefault="007163FE" w:rsidP="002A234B">
      <w:pPr>
        <w:ind w:firstLine="420"/>
      </w:pPr>
      <w:r>
        <w:rPr>
          <w:rFonts w:hint="eastAsia"/>
        </w:rPr>
        <w:t>设定货物</w:t>
      </w:r>
      <w:r>
        <w:rPr>
          <w:rFonts w:hint="eastAsia"/>
        </w:rPr>
        <w:t>A1</w:t>
      </w:r>
      <w:r>
        <w:rPr>
          <w:rFonts w:hint="eastAsia"/>
        </w:rPr>
        <w:t>的库存量为</w:t>
      </w:r>
      <w:r>
        <w:rPr>
          <w:rFonts w:hint="eastAsia"/>
        </w:rPr>
        <w:t>20</w:t>
      </w:r>
      <w:r>
        <w:rPr>
          <w:rFonts w:hint="eastAsia"/>
        </w:rPr>
        <w:t>，最大存量为</w:t>
      </w:r>
      <w:r>
        <w:rPr>
          <w:rFonts w:hint="eastAsia"/>
        </w:rPr>
        <w:t>50</w:t>
      </w:r>
      <w:r w:rsidR="004154EC">
        <w:rPr>
          <w:rFonts w:hint="eastAsia"/>
        </w:rPr>
        <w:t>，</w:t>
      </w:r>
      <w:r w:rsidR="00CF66A2">
        <w:rPr>
          <w:rFonts w:hint="eastAsia"/>
        </w:rPr>
        <w:t>采购</w:t>
      </w:r>
      <w:r w:rsidR="004154EC">
        <w:rPr>
          <w:rFonts w:hint="eastAsia"/>
        </w:rPr>
        <w:t>表中数目为</w:t>
      </w:r>
      <w:r w:rsidR="004154EC">
        <w:rPr>
          <w:rFonts w:hint="eastAsia"/>
        </w:rPr>
        <w:t>0</w:t>
      </w:r>
      <w:r w:rsidR="004154EC">
        <w:rPr>
          <w:rFonts w:hint="eastAsia"/>
        </w:rPr>
        <w:t>，</w:t>
      </w:r>
      <w:r>
        <w:rPr>
          <w:rFonts w:hint="eastAsia"/>
        </w:rPr>
        <w:t>要求出货的</w:t>
      </w:r>
      <w:r w:rsidR="00821073">
        <w:rPr>
          <w:rFonts w:hint="eastAsia"/>
        </w:rPr>
        <w:t>数目</w:t>
      </w:r>
      <w:r>
        <w:rPr>
          <w:rFonts w:hint="eastAsia"/>
        </w:rPr>
        <w:t>为</w:t>
      </w:r>
      <w:r w:rsidR="004122A7">
        <w:t>Y</w:t>
      </w:r>
      <w:r>
        <w:rPr>
          <w:rFonts w:hint="eastAsia"/>
        </w:rPr>
        <w:t>，下面对</w:t>
      </w:r>
      <w:r w:rsidR="004122A7">
        <w:t>Y</w:t>
      </w:r>
      <w:r w:rsidR="00DE01F4">
        <w:rPr>
          <w:rFonts w:hint="eastAsia"/>
        </w:rPr>
        <w:t>和货物编号</w:t>
      </w:r>
      <w:r w:rsidR="004122A7">
        <w:t>X</w:t>
      </w:r>
      <w:r>
        <w:rPr>
          <w:rFonts w:hint="eastAsia"/>
        </w:rPr>
        <w:t>进行取值</w:t>
      </w:r>
      <w:r w:rsidR="00DE01F4">
        <w:rPr>
          <w:rFonts w:hint="eastAsia"/>
        </w:rPr>
        <w:t>。</w:t>
      </w:r>
    </w:p>
    <w:tbl>
      <w:tblPr>
        <w:tblStyle w:val="a3"/>
        <w:tblW w:w="7644" w:type="dxa"/>
        <w:tblLook w:val="04A0" w:firstRow="1" w:lastRow="0" w:firstColumn="1" w:lastColumn="0" w:noHBand="0" w:noVBand="1"/>
      </w:tblPr>
      <w:tblGrid>
        <w:gridCol w:w="1227"/>
        <w:gridCol w:w="1462"/>
        <w:gridCol w:w="1701"/>
        <w:gridCol w:w="807"/>
        <w:gridCol w:w="945"/>
        <w:gridCol w:w="1502"/>
      </w:tblGrid>
      <w:tr w:rsidR="004122A7" w:rsidTr="00DF0807">
        <w:tc>
          <w:tcPr>
            <w:tcW w:w="1227" w:type="dxa"/>
          </w:tcPr>
          <w:p w:rsidR="006F700C" w:rsidRPr="00DD09BB" w:rsidRDefault="006F700C" w:rsidP="00B73783">
            <w:pPr>
              <w:rPr>
                <w:sz w:val="18"/>
                <w:szCs w:val="18"/>
              </w:rPr>
            </w:pPr>
            <w:r w:rsidRPr="00DD09BB">
              <w:rPr>
                <w:sz w:val="18"/>
                <w:szCs w:val="18"/>
              </w:rPr>
              <w:t>被测单元</w:t>
            </w:r>
          </w:p>
        </w:tc>
        <w:tc>
          <w:tcPr>
            <w:tcW w:w="1462" w:type="dxa"/>
          </w:tcPr>
          <w:p w:rsidR="006F700C" w:rsidRPr="00DD09BB" w:rsidRDefault="006F700C" w:rsidP="00B737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整体流程</w:t>
            </w:r>
          </w:p>
        </w:tc>
        <w:tc>
          <w:tcPr>
            <w:tcW w:w="1701" w:type="dxa"/>
          </w:tcPr>
          <w:p w:rsidR="006F700C" w:rsidRPr="00DD09BB" w:rsidRDefault="006F700C" w:rsidP="00B73783">
            <w:pPr>
              <w:rPr>
                <w:sz w:val="18"/>
                <w:szCs w:val="18"/>
              </w:rPr>
            </w:pPr>
            <w:r w:rsidRPr="00DD09BB">
              <w:rPr>
                <w:sz w:val="18"/>
                <w:szCs w:val="18"/>
              </w:rPr>
              <w:t>创建人</w:t>
            </w:r>
          </w:p>
        </w:tc>
        <w:tc>
          <w:tcPr>
            <w:tcW w:w="807" w:type="dxa"/>
          </w:tcPr>
          <w:p w:rsidR="006F700C" w:rsidRPr="00DD09BB" w:rsidRDefault="006F700C" w:rsidP="00B737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郭睿</w:t>
            </w:r>
          </w:p>
        </w:tc>
        <w:tc>
          <w:tcPr>
            <w:tcW w:w="945" w:type="dxa"/>
          </w:tcPr>
          <w:p w:rsidR="006F700C" w:rsidRPr="00DD09BB" w:rsidRDefault="006F700C" w:rsidP="00B73783">
            <w:pPr>
              <w:rPr>
                <w:sz w:val="18"/>
                <w:szCs w:val="18"/>
              </w:rPr>
            </w:pPr>
            <w:r w:rsidRPr="00DD09BB">
              <w:rPr>
                <w:sz w:val="18"/>
                <w:szCs w:val="18"/>
              </w:rPr>
              <w:t>创建</w:t>
            </w:r>
            <w:r w:rsidRPr="00DD09BB"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1502" w:type="dxa"/>
          </w:tcPr>
          <w:p w:rsidR="006F700C" w:rsidRPr="00DD09BB" w:rsidRDefault="006F700C" w:rsidP="00B737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</w:t>
            </w:r>
            <w:r>
              <w:rPr>
                <w:sz w:val="18"/>
                <w:szCs w:val="18"/>
              </w:rPr>
              <w:t>05-28</w:t>
            </w:r>
          </w:p>
        </w:tc>
      </w:tr>
      <w:tr w:rsidR="006F700C" w:rsidTr="00F32097">
        <w:trPr>
          <w:trHeight w:val="358"/>
        </w:trPr>
        <w:tc>
          <w:tcPr>
            <w:tcW w:w="1227" w:type="dxa"/>
          </w:tcPr>
          <w:p w:rsidR="006F700C" w:rsidRPr="00DD09BB" w:rsidRDefault="006F700C" w:rsidP="00B73783">
            <w:pPr>
              <w:rPr>
                <w:sz w:val="18"/>
                <w:szCs w:val="18"/>
              </w:rPr>
            </w:pPr>
            <w:r w:rsidRPr="00DD09BB">
              <w:rPr>
                <w:sz w:val="18"/>
                <w:szCs w:val="18"/>
              </w:rPr>
              <w:t>所在类</w:t>
            </w:r>
          </w:p>
        </w:tc>
        <w:tc>
          <w:tcPr>
            <w:tcW w:w="6417" w:type="dxa"/>
            <w:gridSpan w:val="5"/>
          </w:tcPr>
          <w:p w:rsidR="006F700C" w:rsidRPr="00DD09BB" w:rsidRDefault="006F700C" w:rsidP="00B737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分散在</w:t>
            </w:r>
            <w:r w:rsidR="00F11D8E">
              <w:rPr>
                <w:sz w:val="18"/>
                <w:szCs w:val="18"/>
              </w:rPr>
              <w:t>两</w:t>
            </w:r>
            <w:r>
              <w:rPr>
                <w:sz w:val="18"/>
                <w:szCs w:val="18"/>
              </w:rPr>
              <w:t>个控制器类中</w:t>
            </w:r>
          </w:p>
        </w:tc>
      </w:tr>
      <w:tr w:rsidR="006F700C" w:rsidTr="00F32097">
        <w:tc>
          <w:tcPr>
            <w:tcW w:w="1227" w:type="dxa"/>
          </w:tcPr>
          <w:p w:rsidR="006F700C" w:rsidRPr="00DD09BB" w:rsidRDefault="006F700C" w:rsidP="00B73783">
            <w:pPr>
              <w:rPr>
                <w:sz w:val="18"/>
                <w:szCs w:val="18"/>
              </w:rPr>
            </w:pPr>
            <w:r w:rsidRPr="00DD09BB">
              <w:rPr>
                <w:sz w:val="18"/>
                <w:szCs w:val="18"/>
              </w:rPr>
              <w:t>要用的桩</w:t>
            </w:r>
          </w:p>
        </w:tc>
        <w:tc>
          <w:tcPr>
            <w:tcW w:w="6417" w:type="dxa"/>
            <w:gridSpan w:val="5"/>
          </w:tcPr>
          <w:p w:rsidR="006F700C" w:rsidRPr="00DD09BB" w:rsidRDefault="00F11D8E" w:rsidP="00B737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</w:t>
            </w:r>
          </w:p>
        </w:tc>
      </w:tr>
      <w:tr w:rsidR="006F700C" w:rsidTr="00F32097">
        <w:tc>
          <w:tcPr>
            <w:tcW w:w="1227" w:type="dxa"/>
          </w:tcPr>
          <w:p w:rsidR="006F700C" w:rsidRPr="00DD09BB" w:rsidRDefault="006F700C" w:rsidP="00B73783">
            <w:pPr>
              <w:rPr>
                <w:sz w:val="18"/>
                <w:szCs w:val="18"/>
              </w:rPr>
            </w:pPr>
            <w:r w:rsidRPr="00DD09BB">
              <w:rPr>
                <w:sz w:val="18"/>
                <w:szCs w:val="18"/>
              </w:rPr>
              <w:t>环境准备</w:t>
            </w:r>
          </w:p>
        </w:tc>
        <w:tc>
          <w:tcPr>
            <w:tcW w:w="6417" w:type="dxa"/>
            <w:gridSpan w:val="5"/>
          </w:tcPr>
          <w:p w:rsidR="006F700C" w:rsidRPr="00DD09BB" w:rsidRDefault="00F11D8E" w:rsidP="00B737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y</w:t>
            </w:r>
            <w:r w:rsidR="00BD639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Eclipse</w:t>
            </w:r>
            <w:r w:rsidR="000F068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professional</w:t>
            </w:r>
            <w:r w:rsidR="000F068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2014</w:t>
            </w:r>
          </w:p>
        </w:tc>
      </w:tr>
      <w:tr w:rsidR="00F32097" w:rsidTr="00DF0807">
        <w:tc>
          <w:tcPr>
            <w:tcW w:w="1227" w:type="dxa"/>
          </w:tcPr>
          <w:p w:rsidR="006F700C" w:rsidRPr="00DD09BB" w:rsidRDefault="006F700C" w:rsidP="00B73783">
            <w:pPr>
              <w:rPr>
                <w:sz w:val="18"/>
                <w:szCs w:val="18"/>
              </w:rPr>
            </w:pPr>
            <w:r w:rsidRPr="00DD09BB">
              <w:rPr>
                <w:sz w:val="18"/>
                <w:szCs w:val="18"/>
              </w:rPr>
              <w:t>测试用例</w:t>
            </w:r>
          </w:p>
        </w:tc>
        <w:tc>
          <w:tcPr>
            <w:tcW w:w="1462" w:type="dxa"/>
          </w:tcPr>
          <w:p w:rsidR="006F700C" w:rsidRPr="00DD09BB" w:rsidRDefault="006F700C" w:rsidP="00B73783">
            <w:pPr>
              <w:rPr>
                <w:sz w:val="18"/>
                <w:szCs w:val="18"/>
              </w:rPr>
            </w:pPr>
            <w:r w:rsidRPr="00DD09BB">
              <w:rPr>
                <w:sz w:val="18"/>
                <w:szCs w:val="18"/>
              </w:rPr>
              <w:t>输入参数和数据</w:t>
            </w:r>
          </w:p>
        </w:tc>
        <w:tc>
          <w:tcPr>
            <w:tcW w:w="1701" w:type="dxa"/>
          </w:tcPr>
          <w:p w:rsidR="006F700C" w:rsidRPr="00DD09BB" w:rsidRDefault="006F700C" w:rsidP="00B73783">
            <w:pPr>
              <w:rPr>
                <w:sz w:val="18"/>
                <w:szCs w:val="18"/>
              </w:rPr>
            </w:pPr>
            <w:r w:rsidRPr="00DD09BB">
              <w:rPr>
                <w:sz w:val="18"/>
                <w:szCs w:val="18"/>
              </w:rPr>
              <w:t>期望结果</w:t>
            </w:r>
          </w:p>
        </w:tc>
        <w:tc>
          <w:tcPr>
            <w:tcW w:w="807" w:type="dxa"/>
          </w:tcPr>
          <w:p w:rsidR="006F700C" w:rsidRPr="00DD09BB" w:rsidRDefault="006F700C" w:rsidP="00B73783">
            <w:pPr>
              <w:rPr>
                <w:sz w:val="18"/>
                <w:szCs w:val="18"/>
              </w:rPr>
            </w:pPr>
            <w:r w:rsidRPr="00DD09BB">
              <w:rPr>
                <w:sz w:val="18"/>
                <w:szCs w:val="18"/>
              </w:rPr>
              <w:t>实际情况</w:t>
            </w:r>
          </w:p>
        </w:tc>
        <w:tc>
          <w:tcPr>
            <w:tcW w:w="2447" w:type="dxa"/>
            <w:gridSpan w:val="2"/>
          </w:tcPr>
          <w:p w:rsidR="006F700C" w:rsidRPr="00DD09BB" w:rsidRDefault="006F700C" w:rsidP="00B73783">
            <w:pPr>
              <w:rPr>
                <w:sz w:val="18"/>
                <w:szCs w:val="18"/>
              </w:rPr>
            </w:pPr>
            <w:r w:rsidRPr="00DD09BB">
              <w:rPr>
                <w:sz w:val="18"/>
                <w:szCs w:val="18"/>
              </w:rPr>
              <w:t>测试状态</w:t>
            </w:r>
          </w:p>
        </w:tc>
      </w:tr>
      <w:tr w:rsidR="00F32097" w:rsidTr="00DF0807">
        <w:tc>
          <w:tcPr>
            <w:tcW w:w="1227" w:type="dxa"/>
          </w:tcPr>
          <w:p w:rsidR="006F700C" w:rsidRPr="001A4F6D" w:rsidRDefault="001A4F6D" w:rsidP="00B73783">
            <w:r>
              <w:rPr>
                <w:rFonts w:hint="eastAsia"/>
              </w:rPr>
              <w:t>A:12</w:t>
            </w:r>
            <w:r>
              <w:t>34</w:t>
            </w:r>
          </w:p>
        </w:tc>
        <w:tc>
          <w:tcPr>
            <w:tcW w:w="1462" w:type="dxa"/>
          </w:tcPr>
          <w:p w:rsidR="006F700C" w:rsidRPr="00DD09BB" w:rsidRDefault="004122A7" w:rsidP="00B737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X:</w:t>
            </w:r>
            <w:r>
              <w:rPr>
                <w:sz w:val="18"/>
                <w:szCs w:val="18"/>
              </w:rPr>
              <w:t>A2</w:t>
            </w:r>
          </w:p>
        </w:tc>
        <w:tc>
          <w:tcPr>
            <w:tcW w:w="1701" w:type="dxa"/>
          </w:tcPr>
          <w:p w:rsidR="006F700C" w:rsidRPr="00DD09BB" w:rsidRDefault="00F32097" w:rsidP="00B737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出货单</w:t>
            </w:r>
            <w:r w:rsidR="00DF0807">
              <w:rPr>
                <w:sz w:val="18"/>
                <w:szCs w:val="18"/>
              </w:rPr>
              <w:t>无</w:t>
            </w:r>
            <w:r w:rsidR="00DF0807">
              <w:rPr>
                <w:rFonts w:hint="eastAsia"/>
                <w:sz w:val="18"/>
                <w:szCs w:val="18"/>
              </w:rPr>
              <w:t>A2</w:t>
            </w:r>
          </w:p>
        </w:tc>
        <w:tc>
          <w:tcPr>
            <w:tcW w:w="807" w:type="dxa"/>
          </w:tcPr>
          <w:p w:rsidR="006F700C" w:rsidRPr="00DD09BB" w:rsidRDefault="00DF0807" w:rsidP="00B737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与期望相同</w:t>
            </w:r>
          </w:p>
        </w:tc>
        <w:tc>
          <w:tcPr>
            <w:tcW w:w="2447" w:type="dxa"/>
            <w:gridSpan w:val="2"/>
          </w:tcPr>
          <w:p w:rsidR="006F700C" w:rsidRPr="00DD09BB" w:rsidRDefault="00F32097" w:rsidP="00B737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</w:p>
        </w:tc>
      </w:tr>
      <w:tr w:rsidR="00F32097" w:rsidTr="00DF0807">
        <w:tc>
          <w:tcPr>
            <w:tcW w:w="1227" w:type="dxa"/>
          </w:tcPr>
          <w:p w:rsidR="006F700C" w:rsidRPr="001A4F6D" w:rsidRDefault="001A4F6D" w:rsidP="00B73783">
            <w:r>
              <w:rPr>
                <w:rFonts w:hint="eastAsia"/>
              </w:rPr>
              <w:t>B:123</w:t>
            </w:r>
            <w:r>
              <w:t>568</w:t>
            </w:r>
          </w:p>
        </w:tc>
        <w:tc>
          <w:tcPr>
            <w:tcW w:w="1462" w:type="dxa"/>
          </w:tcPr>
          <w:p w:rsidR="006F700C" w:rsidRPr="00DD09BB" w:rsidRDefault="004122A7" w:rsidP="00B737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X:</w:t>
            </w:r>
            <w:r w:rsidR="006D76F5">
              <w:rPr>
                <w:sz w:val="18"/>
                <w:szCs w:val="18"/>
              </w:rPr>
              <w:t>A1</w:t>
            </w:r>
            <w:r>
              <w:rPr>
                <w:sz w:val="18"/>
                <w:szCs w:val="18"/>
              </w:rPr>
              <w:t xml:space="preserve">     </w:t>
            </w:r>
            <w:r w:rsidR="00CF66A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Y:</w:t>
            </w:r>
            <w:r w:rsidR="00CF66A2">
              <w:rPr>
                <w:sz w:val="18"/>
                <w:szCs w:val="18"/>
              </w:rPr>
              <w:t>15</w:t>
            </w:r>
          </w:p>
        </w:tc>
        <w:tc>
          <w:tcPr>
            <w:tcW w:w="1701" w:type="dxa"/>
          </w:tcPr>
          <w:p w:rsidR="006F700C" w:rsidRDefault="00DF0807" w:rsidP="00DF080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出货单</w:t>
            </w:r>
            <w:r>
              <w:rPr>
                <w:rFonts w:hint="eastAsia"/>
                <w:sz w:val="18"/>
                <w:szCs w:val="18"/>
              </w:rPr>
              <w:t>A1</w:t>
            </w:r>
            <w:r>
              <w:rPr>
                <w:rFonts w:hint="eastAsia"/>
                <w:sz w:val="18"/>
                <w:szCs w:val="18"/>
              </w:rPr>
              <w:t>有</w:t>
            </w:r>
            <w:r>
              <w:rPr>
                <w:rFonts w:hint="eastAsia"/>
                <w:sz w:val="18"/>
                <w:szCs w:val="18"/>
              </w:rPr>
              <w:t>15</w:t>
            </w:r>
            <w:r>
              <w:rPr>
                <w:rFonts w:hint="eastAsia"/>
                <w:sz w:val="18"/>
                <w:szCs w:val="18"/>
              </w:rPr>
              <w:t>个</w:t>
            </w:r>
          </w:p>
          <w:p w:rsidR="00DF0807" w:rsidRPr="00DD09BB" w:rsidRDefault="003124E2" w:rsidP="00DF080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无采购计划</w:t>
            </w:r>
          </w:p>
        </w:tc>
        <w:tc>
          <w:tcPr>
            <w:tcW w:w="807" w:type="dxa"/>
          </w:tcPr>
          <w:p w:rsidR="006F700C" w:rsidRPr="00DD09BB" w:rsidRDefault="00DF0807" w:rsidP="00B737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与期望相同</w:t>
            </w:r>
          </w:p>
        </w:tc>
        <w:tc>
          <w:tcPr>
            <w:tcW w:w="2447" w:type="dxa"/>
            <w:gridSpan w:val="2"/>
          </w:tcPr>
          <w:p w:rsidR="006F700C" w:rsidRPr="00DD09BB" w:rsidRDefault="00F32097" w:rsidP="00B737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</w:p>
        </w:tc>
      </w:tr>
      <w:tr w:rsidR="00F32097" w:rsidTr="00DF0807">
        <w:tc>
          <w:tcPr>
            <w:tcW w:w="1227" w:type="dxa"/>
          </w:tcPr>
          <w:p w:rsidR="006F700C" w:rsidRPr="00DD09BB" w:rsidRDefault="001A4F6D" w:rsidP="00B737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C:</w:t>
            </w:r>
            <w:r>
              <w:t>12357910</w:t>
            </w:r>
          </w:p>
        </w:tc>
        <w:tc>
          <w:tcPr>
            <w:tcW w:w="1462" w:type="dxa"/>
          </w:tcPr>
          <w:p w:rsidR="006F700C" w:rsidRPr="00DD09BB" w:rsidRDefault="004122A7" w:rsidP="00B737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X:</w:t>
            </w:r>
            <w:r w:rsidR="006D76F5">
              <w:rPr>
                <w:sz w:val="18"/>
                <w:szCs w:val="18"/>
              </w:rPr>
              <w:t>A1</w:t>
            </w:r>
            <w:r>
              <w:rPr>
                <w:sz w:val="18"/>
                <w:szCs w:val="18"/>
              </w:rPr>
              <w:t xml:space="preserve">      Y:</w:t>
            </w:r>
            <w:r w:rsidR="00CF66A2">
              <w:rPr>
                <w:sz w:val="18"/>
                <w:szCs w:val="18"/>
              </w:rPr>
              <w:t>25</w:t>
            </w:r>
          </w:p>
        </w:tc>
        <w:tc>
          <w:tcPr>
            <w:tcW w:w="1701" w:type="dxa"/>
          </w:tcPr>
          <w:p w:rsidR="006F700C" w:rsidRDefault="00DF0807" w:rsidP="00B737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出货单</w:t>
            </w:r>
            <w:r>
              <w:rPr>
                <w:rFonts w:hint="eastAsia"/>
                <w:sz w:val="18"/>
                <w:szCs w:val="18"/>
              </w:rPr>
              <w:t>A1</w:t>
            </w:r>
            <w:r>
              <w:rPr>
                <w:rFonts w:hint="eastAsia"/>
                <w:sz w:val="18"/>
                <w:szCs w:val="18"/>
              </w:rPr>
              <w:t>有</w:t>
            </w:r>
            <w:r>
              <w:rPr>
                <w:rFonts w:hint="eastAsia"/>
                <w:sz w:val="18"/>
                <w:szCs w:val="18"/>
              </w:rPr>
              <w:t>15</w:t>
            </w:r>
            <w:r>
              <w:rPr>
                <w:rFonts w:hint="eastAsia"/>
                <w:sz w:val="18"/>
                <w:szCs w:val="18"/>
              </w:rPr>
              <w:t>个，</w:t>
            </w:r>
          </w:p>
          <w:p w:rsidR="00DF0807" w:rsidRPr="00DD09BB" w:rsidRDefault="00131E4C" w:rsidP="00B737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采购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1</w:t>
            </w:r>
            <w:r w:rsidR="00B479C5">
              <w:rPr>
                <w:sz w:val="18"/>
                <w:szCs w:val="18"/>
              </w:rPr>
              <w:t>数目为：</w:t>
            </w:r>
            <w:r w:rsidR="00B479C5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807" w:type="dxa"/>
          </w:tcPr>
          <w:p w:rsidR="006F700C" w:rsidRPr="00DD09BB" w:rsidRDefault="00DF0807" w:rsidP="00B737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与期望相同</w:t>
            </w:r>
          </w:p>
        </w:tc>
        <w:tc>
          <w:tcPr>
            <w:tcW w:w="2447" w:type="dxa"/>
            <w:gridSpan w:val="2"/>
          </w:tcPr>
          <w:p w:rsidR="006F700C" w:rsidRPr="00DD09BB" w:rsidRDefault="00F32097" w:rsidP="00B737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</w:p>
        </w:tc>
      </w:tr>
      <w:tr w:rsidR="004122A7" w:rsidTr="00DF0807">
        <w:tc>
          <w:tcPr>
            <w:tcW w:w="1227" w:type="dxa"/>
          </w:tcPr>
          <w:p w:rsidR="001A4F6D" w:rsidRPr="00DD09BB" w:rsidRDefault="001A4F6D" w:rsidP="00B737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</w:rPr>
              <w:t>123</w:t>
            </w:r>
            <w:r>
              <w:t>57911</w:t>
            </w:r>
          </w:p>
        </w:tc>
        <w:tc>
          <w:tcPr>
            <w:tcW w:w="1462" w:type="dxa"/>
          </w:tcPr>
          <w:p w:rsidR="001A4F6D" w:rsidRDefault="004122A7" w:rsidP="00B737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X:</w:t>
            </w:r>
            <w:r w:rsidR="006D76F5">
              <w:rPr>
                <w:sz w:val="18"/>
                <w:szCs w:val="18"/>
              </w:rPr>
              <w:t>A1</w:t>
            </w:r>
            <w:r>
              <w:rPr>
                <w:sz w:val="18"/>
                <w:szCs w:val="18"/>
              </w:rPr>
              <w:t xml:space="preserve">      Y:</w:t>
            </w:r>
            <w:r w:rsidR="00C73DA8">
              <w:rPr>
                <w:sz w:val="18"/>
                <w:szCs w:val="18"/>
              </w:rPr>
              <w:t>75</w:t>
            </w:r>
          </w:p>
        </w:tc>
        <w:tc>
          <w:tcPr>
            <w:tcW w:w="1701" w:type="dxa"/>
          </w:tcPr>
          <w:p w:rsidR="001A4F6D" w:rsidRDefault="00DF0807" w:rsidP="00B737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出货单</w:t>
            </w:r>
            <w:r>
              <w:rPr>
                <w:rFonts w:hint="eastAsia"/>
                <w:sz w:val="18"/>
                <w:szCs w:val="18"/>
              </w:rPr>
              <w:t>A1</w:t>
            </w:r>
            <w:r>
              <w:rPr>
                <w:rFonts w:hint="eastAsia"/>
                <w:sz w:val="18"/>
                <w:szCs w:val="18"/>
              </w:rPr>
              <w:t>有</w:t>
            </w:r>
            <w:r>
              <w:rPr>
                <w:rFonts w:hint="eastAsia"/>
                <w:sz w:val="18"/>
                <w:szCs w:val="18"/>
              </w:rPr>
              <w:t>15</w:t>
            </w:r>
            <w:r>
              <w:rPr>
                <w:rFonts w:hint="eastAsia"/>
                <w:sz w:val="18"/>
                <w:szCs w:val="18"/>
              </w:rPr>
              <w:t>个，</w:t>
            </w:r>
          </w:p>
          <w:p w:rsidR="00DF0807" w:rsidRPr="00DD09BB" w:rsidRDefault="00B479C5" w:rsidP="00B737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采购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数目为：</w:t>
            </w: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807" w:type="dxa"/>
          </w:tcPr>
          <w:p w:rsidR="001A4F6D" w:rsidRPr="00DD09BB" w:rsidRDefault="00D84BEF" w:rsidP="00B737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与期望不同</w:t>
            </w:r>
            <w:bookmarkStart w:id="0" w:name="_GoBack"/>
            <w:bookmarkEnd w:id="0"/>
          </w:p>
        </w:tc>
        <w:tc>
          <w:tcPr>
            <w:tcW w:w="2447" w:type="dxa"/>
            <w:gridSpan w:val="2"/>
          </w:tcPr>
          <w:p w:rsidR="001A4F6D" w:rsidRPr="00DD09BB" w:rsidRDefault="00CE05A7" w:rsidP="00B737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</w:tr>
    </w:tbl>
    <w:p w:rsidR="0087731B" w:rsidRDefault="0087731B"/>
    <w:p w:rsidR="00AD25C0" w:rsidRDefault="00C54469" w:rsidP="00CE05A7">
      <w:r>
        <w:rPr>
          <w:rFonts w:hint="eastAsia"/>
        </w:rPr>
        <w:t>批注：测试用例数目不够，应该多测几组；同时</w:t>
      </w:r>
      <w:r w:rsidR="003124E2">
        <w:rPr>
          <w:rFonts w:hint="eastAsia"/>
        </w:rPr>
        <w:t>加强对边界值的测试。</w:t>
      </w:r>
    </w:p>
    <w:sectPr w:rsidR="00AD2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D4BB2"/>
    <w:multiLevelType w:val="hybridMultilevel"/>
    <w:tmpl w:val="6982F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A4E"/>
    <w:rsid w:val="000C5781"/>
    <w:rsid w:val="000F0681"/>
    <w:rsid w:val="000F7C7E"/>
    <w:rsid w:val="00131E4C"/>
    <w:rsid w:val="00153A4E"/>
    <w:rsid w:val="001A4F6D"/>
    <w:rsid w:val="002A234B"/>
    <w:rsid w:val="003124E2"/>
    <w:rsid w:val="004122A7"/>
    <w:rsid w:val="004154EC"/>
    <w:rsid w:val="00437764"/>
    <w:rsid w:val="00563D0B"/>
    <w:rsid w:val="005C27C3"/>
    <w:rsid w:val="00625AE5"/>
    <w:rsid w:val="006D76F5"/>
    <w:rsid w:val="006F700C"/>
    <w:rsid w:val="007163FE"/>
    <w:rsid w:val="007537A1"/>
    <w:rsid w:val="00821073"/>
    <w:rsid w:val="0087731B"/>
    <w:rsid w:val="00A564B1"/>
    <w:rsid w:val="00AD25C0"/>
    <w:rsid w:val="00B479C5"/>
    <w:rsid w:val="00BD639B"/>
    <w:rsid w:val="00C54469"/>
    <w:rsid w:val="00C5606F"/>
    <w:rsid w:val="00C73DA8"/>
    <w:rsid w:val="00CA7177"/>
    <w:rsid w:val="00CE05A7"/>
    <w:rsid w:val="00CF343C"/>
    <w:rsid w:val="00CF66A2"/>
    <w:rsid w:val="00D84BEF"/>
    <w:rsid w:val="00DE01F4"/>
    <w:rsid w:val="00DF0807"/>
    <w:rsid w:val="00E014AE"/>
    <w:rsid w:val="00F11D8E"/>
    <w:rsid w:val="00F3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2128F-FCD5-4087-8E28-826A3CC1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70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05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84DCE-7CB3-42D0-BDA4-768C939BF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</dc:creator>
  <cp:keywords/>
  <dc:description/>
  <cp:lastModifiedBy>JR</cp:lastModifiedBy>
  <cp:revision>246</cp:revision>
  <dcterms:created xsi:type="dcterms:W3CDTF">2015-05-28T06:46:00Z</dcterms:created>
  <dcterms:modified xsi:type="dcterms:W3CDTF">2015-05-28T08:05:00Z</dcterms:modified>
</cp:coreProperties>
</file>