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sidR="006F2331">
        <w:rPr>
          <w:rFonts w:eastAsia="楷体_GB2312"/>
          <w:b/>
          <w:noProof/>
          <w:spacing w:val="40"/>
          <w:sz w:val="36"/>
        </w:rPr>
        <w:drawing>
          <wp:inline distT="0" distB="0" distL="0" distR="0">
            <wp:extent cx="2130425" cy="396875"/>
            <wp:effectExtent l="0" t="0" r="0" b="0"/>
            <wp:docPr id="3"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p>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国家示范性软件学院</w:t>
      </w:r>
    </w:p>
    <w:p w:rsidR="004826E8" w:rsidRDefault="004826E8" w:rsidP="00CB0EF3">
      <w:pPr>
        <w:spacing w:before="78" w:after="78"/>
        <w:ind w:firstLine="1142"/>
        <w:jc w:val="center"/>
        <w:rPr>
          <w:b/>
          <w:spacing w:val="40"/>
          <w:sz w:val="48"/>
        </w:rPr>
      </w:pPr>
      <w:r>
        <w:rPr>
          <w:rFonts w:hAnsi="Roman PS" w:hint="eastAsia"/>
          <w:b/>
          <w:spacing w:val="40"/>
          <w:sz w:val="48"/>
        </w:rPr>
        <w:t>毕业设计（论文）开题报告</w:t>
      </w:r>
    </w:p>
    <w:p w:rsidR="0053564B" w:rsidRDefault="0053564B">
      <w:pPr>
        <w:ind w:firstLine="741"/>
        <w:rPr>
          <w:b/>
          <w:color w:val="000000"/>
          <w:sz w:val="36"/>
        </w:rPr>
      </w:pPr>
    </w:p>
    <w:p w:rsidR="00924EDA" w:rsidRDefault="00924EDA">
      <w:pPr>
        <w:ind w:firstLine="741"/>
        <w:rPr>
          <w:b/>
          <w:color w:val="000000"/>
          <w:sz w:val="36"/>
        </w:rPr>
      </w:pPr>
    </w:p>
    <w:p w:rsidR="00924EDA" w:rsidRPr="00924EDA" w:rsidRDefault="00924EDA" w:rsidP="00CB0EF3">
      <w:pPr>
        <w:rPr>
          <w:b/>
          <w:color w:val="000000"/>
          <w:sz w:val="36"/>
        </w:rPr>
      </w:pPr>
    </w:p>
    <w:p w:rsidR="0053564B" w:rsidRDefault="008976F9" w:rsidP="00BE0EA7">
      <w:pPr>
        <w:ind w:firstLine="741"/>
        <w:jc w:val="center"/>
        <w:rPr>
          <w:b/>
          <w:sz w:val="36"/>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3773C0">
        <w:rPr>
          <w:rFonts w:hint="eastAsia"/>
          <w:b/>
          <w:sz w:val="36"/>
        </w:rPr>
        <w:t>软件可靠性模型</w:t>
      </w:r>
      <w:r w:rsidR="007060EA" w:rsidRPr="00F754C0">
        <w:rPr>
          <w:rFonts w:hint="eastAsia"/>
          <w:b/>
          <w:sz w:val="36"/>
        </w:rPr>
        <w:t>性能综合评测系统</w:t>
      </w:r>
    </w:p>
    <w:p w:rsidR="00DB5114" w:rsidRPr="00BE0EA7" w:rsidRDefault="00DB5114" w:rsidP="00DB5114">
      <w:pPr>
        <w:ind w:firstLine="741"/>
        <w:jc w:val="left"/>
        <w:rPr>
          <w:b/>
          <w:color w:val="000000"/>
          <w:sz w:val="36"/>
          <w:u w:val="words"/>
        </w:rPr>
      </w:pPr>
    </w:p>
    <w:p w:rsidR="007F4D40" w:rsidRDefault="007F4D40" w:rsidP="002C1AF9">
      <w:pPr>
        <w:spacing w:beforeLines="80" w:before="288" w:after="60" w:line="360" w:lineRule="auto"/>
        <w:ind w:left="1688" w:firstLine="578"/>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软件工程</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郭睿</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131110</w:t>
      </w:r>
      <w:r>
        <w:rPr>
          <w:b/>
          <w:color w:val="000000"/>
          <w:sz w:val="32"/>
          <w:szCs w:val="32"/>
          <w:u w:val="single"/>
        </w:rPr>
        <w:t>206</w:t>
      </w:r>
      <w:r>
        <w:rPr>
          <w:rFonts w:hint="eastAsia"/>
          <w:b/>
          <w:sz w:val="32"/>
          <w:u w:val="single"/>
        </w:rPr>
        <w:t xml:space="preserve">   </w:t>
      </w:r>
      <w:r>
        <w:rPr>
          <w:b/>
          <w:sz w:val="32"/>
          <w:u w:val="single"/>
        </w:rPr>
        <w:t xml:space="preserve">  </w:t>
      </w:r>
      <w:r>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张</w:t>
      </w:r>
      <w:r>
        <w:rPr>
          <w:rFonts w:hint="eastAsia"/>
          <w:b/>
          <w:color w:val="000000"/>
          <w:sz w:val="32"/>
          <w:szCs w:val="32"/>
          <w:u w:val="single"/>
        </w:rPr>
        <w:t xml:space="preserve">  </w:t>
      </w:r>
      <w:r>
        <w:rPr>
          <w:rFonts w:hint="eastAsia"/>
          <w:b/>
          <w:color w:val="000000"/>
          <w:sz w:val="32"/>
          <w:szCs w:val="32"/>
          <w:u w:val="single"/>
        </w:rPr>
        <w:t>策</w:t>
      </w:r>
      <w:r>
        <w:rPr>
          <w:rFonts w:hint="eastAsia"/>
          <w:b/>
          <w:sz w:val="32"/>
          <w:u w:val="single"/>
        </w:rPr>
        <w:t xml:space="preserve">     </w:t>
      </w:r>
      <w:r>
        <w:rPr>
          <w:b/>
          <w:sz w:val="32"/>
          <w:u w:val="single"/>
        </w:rPr>
        <w:t xml:space="preserve">   </w:t>
      </w:r>
    </w:p>
    <w:p w:rsidR="007F4D40" w:rsidRPr="00E34342" w:rsidRDefault="007F4D40" w:rsidP="007F4D40">
      <w:pPr>
        <w:spacing w:beforeLines="80" w:before="288" w:after="60" w:line="360" w:lineRule="auto"/>
        <w:ind w:firstLineChars="686" w:firstLine="226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 xml:space="preserve"> </w:t>
      </w:r>
      <w:r>
        <w:rPr>
          <w:b/>
          <w:sz w:val="32"/>
          <w:u w:val="single"/>
        </w:rPr>
        <w:t>2016.11.03</w:t>
      </w:r>
      <w:r>
        <w:rPr>
          <w:rFonts w:hint="eastAsia"/>
          <w:b/>
          <w:sz w:val="32"/>
          <w:u w:val="single"/>
        </w:rPr>
        <w:t xml:space="preserve">    </w:t>
      </w:r>
      <w:r>
        <w:rPr>
          <w:b/>
          <w:sz w:val="32"/>
          <w:u w:val="single"/>
        </w:rPr>
        <w:t xml:space="preserve">  </w:t>
      </w:r>
    </w:p>
    <w:p w:rsidR="0053564B" w:rsidRDefault="0053564B">
      <w:pPr>
        <w:snapToGrid w:val="0"/>
        <w:spacing w:line="300" w:lineRule="auto"/>
        <w:ind w:firstLine="661"/>
        <w:rPr>
          <w:b/>
          <w:color w:val="000000"/>
          <w:sz w:val="32"/>
        </w:rPr>
      </w:pPr>
    </w:p>
    <w:p w:rsidR="0026434D" w:rsidRDefault="0026434D" w:rsidP="003910D1">
      <w:pPr>
        <w:snapToGrid w:val="0"/>
        <w:spacing w:line="300" w:lineRule="auto"/>
        <w:ind w:firstLine="661"/>
        <w:jc w:val="left"/>
        <w:rPr>
          <w:b/>
          <w:color w:val="000000"/>
          <w:sz w:val="32"/>
        </w:rPr>
      </w:pPr>
    </w:p>
    <w:p w:rsidR="0053564B" w:rsidRDefault="008976F9" w:rsidP="00483A76">
      <w:pPr>
        <w:snapToGrid w:val="0"/>
        <w:spacing w:line="300" w:lineRule="auto"/>
        <w:ind w:firstLine="661"/>
        <w:jc w:val="center"/>
        <w:rPr>
          <w:b/>
          <w:color w:val="000000"/>
          <w:sz w:val="32"/>
        </w:rPr>
        <w:sectPr w:rsidR="0053564B">
          <w:headerReference w:type="even" r:id="rId10"/>
          <w:footerReference w:type="even" r:id="rId11"/>
          <w:footerReference w:type="default" r:id="rId12"/>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哈尔滨工业大学软件学</w:t>
      </w:r>
      <w:r>
        <w:rPr>
          <w:rFonts w:hint="eastAsia"/>
          <w:b/>
          <w:color w:val="000000"/>
          <w:sz w:val="32"/>
        </w:rPr>
        <w:t>院</w:t>
      </w:r>
    </w:p>
    <w:p w:rsidR="00EC5CA5" w:rsidRDefault="00B902C5" w:rsidP="007174FF">
      <w:pPr>
        <w:pStyle w:val="ab"/>
        <w:tabs>
          <w:tab w:val="left" w:pos="2214"/>
        </w:tabs>
        <w:ind w:firstLine="654"/>
        <w:jc w:val="center"/>
        <w:rPr>
          <w:noProof/>
        </w:rPr>
      </w:pPr>
      <w:bookmarkStart w:id="0" w:name="_Toc149497192"/>
      <w:bookmarkStart w:id="1" w:name="_Toc29276"/>
      <w:bookmarkStart w:id="2" w:name="_Toc149499152"/>
      <w:bookmarkStart w:id="3" w:name="_Toc149497347"/>
      <w:r w:rsidRPr="00B902C5">
        <w:rPr>
          <w:rFonts w:hint="eastAsia"/>
          <w:b/>
          <w:sz w:val="32"/>
          <w:szCs w:val="32"/>
          <w:lang w:val="zh-CN"/>
        </w:rPr>
        <w:lastRenderedPageBreak/>
        <w:t>目</w:t>
      </w:r>
      <w:r>
        <w:rPr>
          <w:rFonts w:hint="eastAsia"/>
          <w:b/>
          <w:sz w:val="32"/>
          <w:szCs w:val="32"/>
          <w:lang w:val="zh-CN"/>
        </w:rPr>
        <w:t xml:space="preserve">  </w:t>
      </w:r>
      <w:r w:rsidRPr="00B902C5">
        <w:rPr>
          <w:rFonts w:hint="eastAsia"/>
          <w:b/>
          <w:sz w:val="32"/>
          <w:szCs w:val="32"/>
          <w:lang w:val="zh-CN"/>
        </w:rPr>
        <w:t>录</w:t>
      </w:r>
      <w:r w:rsidR="007174FF" w:rsidRPr="0056422C">
        <w:rPr>
          <w:b/>
          <w:szCs w:val="21"/>
          <w:lang w:val="zh-CN"/>
        </w:rPr>
        <w:fldChar w:fldCharType="begin"/>
      </w:r>
      <w:r w:rsidR="007174FF" w:rsidRPr="0056422C">
        <w:rPr>
          <w:b/>
          <w:szCs w:val="21"/>
          <w:lang w:val="zh-CN"/>
        </w:rPr>
        <w:instrText xml:space="preserve"> TOC \o "1-5" \h \z \u </w:instrText>
      </w:r>
      <w:r w:rsidR="007174FF" w:rsidRPr="0056422C">
        <w:rPr>
          <w:b/>
          <w:szCs w:val="21"/>
          <w:lang w:val="zh-CN"/>
        </w:rPr>
        <w:fldChar w:fldCharType="separate"/>
      </w:r>
    </w:p>
    <w:p w:rsidR="00EC5CA5" w:rsidRDefault="006F0354">
      <w:pPr>
        <w:pStyle w:val="10"/>
        <w:tabs>
          <w:tab w:val="left" w:pos="480"/>
          <w:tab w:val="right" w:pos="8834"/>
        </w:tabs>
        <w:rPr>
          <w:rFonts w:eastAsiaTheme="minorEastAsia" w:cstheme="minorBidi"/>
          <w:b w:val="0"/>
          <w:bCs w:val="0"/>
          <w:caps w:val="0"/>
          <w:noProof/>
          <w:sz w:val="21"/>
          <w:szCs w:val="22"/>
        </w:rPr>
      </w:pPr>
      <w:hyperlink w:anchor="_Toc466387622"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1.</w:t>
        </w:r>
        <w:r w:rsidR="00EC5CA5">
          <w:rPr>
            <w:rFonts w:eastAsiaTheme="minorEastAsia" w:cstheme="minorBidi"/>
            <w:b w:val="0"/>
            <w:bCs w:val="0"/>
            <w:caps w:val="0"/>
            <w:noProof/>
            <w:sz w:val="21"/>
            <w:szCs w:val="22"/>
          </w:rPr>
          <w:tab/>
        </w:r>
        <w:r w:rsidR="00EC5CA5" w:rsidRPr="00DE10E8">
          <w:rPr>
            <w:rStyle w:val="af7"/>
            <w:rFonts w:hint="eastAsia"/>
            <w:noProof/>
          </w:rPr>
          <w:t>课题背景及研究的目的和意义</w:t>
        </w:r>
        <w:r w:rsidR="00EC5CA5">
          <w:rPr>
            <w:noProof/>
            <w:webHidden/>
          </w:rPr>
          <w:tab/>
        </w:r>
        <w:r w:rsidR="00EC5CA5">
          <w:rPr>
            <w:noProof/>
            <w:webHidden/>
          </w:rPr>
          <w:fldChar w:fldCharType="begin"/>
        </w:r>
        <w:r w:rsidR="00EC5CA5">
          <w:rPr>
            <w:noProof/>
            <w:webHidden/>
          </w:rPr>
          <w:instrText xml:space="preserve"> PAGEREF _Toc466387622 \h </w:instrText>
        </w:r>
        <w:r w:rsidR="00EC5CA5">
          <w:rPr>
            <w:noProof/>
            <w:webHidden/>
          </w:rPr>
        </w:r>
        <w:r w:rsidR="00EC5CA5">
          <w:rPr>
            <w:noProof/>
            <w:webHidden/>
          </w:rPr>
          <w:fldChar w:fldCharType="separate"/>
        </w:r>
        <w:r w:rsidR="001C7AE8">
          <w:rPr>
            <w:noProof/>
            <w:webHidden/>
          </w:rPr>
          <w:t>1</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23" w:history="1">
        <w:r w:rsidR="00EC5CA5" w:rsidRPr="00DE10E8">
          <w:rPr>
            <w:rStyle w:val="af7"/>
            <w:rFonts w:ascii="Arial Unicode MS" w:eastAsia="Arial Unicode MS" w:hAnsi="Arial Unicode MS" w:cs="Arial Unicode MS"/>
            <w:noProof/>
          </w:rPr>
          <w:t>1.1</w:t>
        </w:r>
        <w:r w:rsidR="00EC5CA5">
          <w:rPr>
            <w:rFonts w:eastAsiaTheme="minorEastAsia" w:cstheme="minorBidi"/>
            <w:smallCaps w:val="0"/>
            <w:noProof/>
            <w:sz w:val="21"/>
            <w:szCs w:val="22"/>
          </w:rPr>
          <w:tab/>
        </w:r>
        <w:r w:rsidR="00EC5CA5" w:rsidRPr="00DE10E8">
          <w:rPr>
            <w:rStyle w:val="af7"/>
            <w:rFonts w:hint="eastAsia"/>
            <w:noProof/>
          </w:rPr>
          <w:t>课题背景</w:t>
        </w:r>
        <w:r w:rsidR="00EC5CA5">
          <w:rPr>
            <w:noProof/>
            <w:webHidden/>
          </w:rPr>
          <w:tab/>
        </w:r>
        <w:r w:rsidR="00EC5CA5">
          <w:rPr>
            <w:noProof/>
            <w:webHidden/>
          </w:rPr>
          <w:fldChar w:fldCharType="begin"/>
        </w:r>
        <w:r w:rsidR="00EC5CA5">
          <w:rPr>
            <w:noProof/>
            <w:webHidden/>
          </w:rPr>
          <w:instrText xml:space="preserve"> PAGEREF _Toc466387623 \h </w:instrText>
        </w:r>
        <w:r w:rsidR="00EC5CA5">
          <w:rPr>
            <w:noProof/>
            <w:webHidden/>
          </w:rPr>
        </w:r>
        <w:r w:rsidR="00EC5CA5">
          <w:rPr>
            <w:noProof/>
            <w:webHidden/>
          </w:rPr>
          <w:fldChar w:fldCharType="separate"/>
        </w:r>
        <w:r w:rsidR="001C7AE8">
          <w:rPr>
            <w:noProof/>
            <w:webHidden/>
          </w:rPr>
          <w:t>1</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24" w:history="1">
        <w:r w:rsidR="00EC5CA5" w:rsidRPr="00DE10E8">
          <w:rPr>
            <w:rStyle w:val="af7"/>
            <w:rFonts w:ascii="Arial Unicode MS" w:eastAsia="Arial Unicode MS" w:hAnsi="Arial Unicode MS" w:cs="Arial Unicode MS"/>
            <w:noProof/>
          </w:rPr>
          <w:t>1.2</w:t>
        </w:r>
        <w:r w:rsidR="00EC5CA5">
          <w:rPr>
            <w:rFonts w:eastAsiaTheme="minorEastAsia" w:cstheme="minorBidi"/>
            <w:smallCaps w:val="0"/>
            <w:noProof/>
            <w:sz w:val="21"/>
            <w:szCs w:val="22"/>
          </w:rPr>
          <w:tab/>
        </w:r>
        <w:r w:rsidR="00EC5CA5" w:rsidRPr="00DE10E8">
          <w:rPr>
            <w:rStyle w:val="af7"/>
            <w:rFonts w:hint="eastAsia"/>
            <w:noProof/>
          </w:rPr>
          <w:t>研究的目的和意义</w:t>
        </w:r>
        <w:r w:rsidR="00EC5CA5">
          <w:rPr>
            <w:noProof/>
            <w:webHidden/>
          </w:rPr>
          <w:tab/>
        </w:r>
        <w:r w:rsidR="00EC5CA5">
          <w:rPr>
            <w:noProof/>
            <w:webHidden/>
          </w:rPr>
          <w:fldChar w:fldCharType="begin"/>
        </w:r>
        <w:r w:rsidR="00EC5CA5">
          <w:rPr>
            <w:noProof/>
            <w:webHidden/>
          </w:rPr>
          <w:instrText xml:space="preserve"> PAGEREF _Toc466387624 \h </w:instrText>
        </w:r>
        <w:r w:rsidR="00EC5CA5">
          <w:rPr>
            <w:noProof/>
            <w:webHidden/>
          </w:rPr>
        </w:r>
        <w:r w:rsidR="00EC5CA5">
          <w:rPr>
            <w:noProof/>
            <w:webHidden/>
          </w:rPr>
          <w:fldChar w:fldCharType="separate"/>
        </w:r>
        <w:r w:rsidR="001C7AE8">
          <w:rPr>
            <w:noProof/>
            <w:webHidden/>
          </w:rPr>
          <w:t>1</w:t>
        </w:r>
        <w:r w:rsidR="00EC5CA5">
          <w:rPr>
            <w:noProof/>
            <w:webHidden/>
          </w:rPr>
          <w:fldChar w:fldCharType="end"/>
        </w:r>
      </w:hyperlink>
    </w:p>
    <w:p w:rsidR="00EC5CA5" w:rsidRDefault="006F0354">
      <w:pPr>
        <w:pStyle w:val="10"/>
        <w:tabs>
          <w:tab w:val="left" w:pos="480"/>
          <w:tab w:val="right" w:pos="8834"/>
        </w:tabs>
        <w:rPr>
          <w:rFonts w:eastAsiaTheme="minorEastAsia" w:cstheme="minorBidi"/>
          <w:b w:val="0"/>
          <w:bCs w:val="0"/>
          <w:caps w:val="0"/>
          <w:noProof/>
          <w:sz w:val="21"/>
          <w:szCs w:val="22"/>
        </w:rPr>
      </w:pPr>
      <w:hyperlink w:anchor="_Toc466387625"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2.</w:t>
        </w:r>
        <w:r w:rsidR="00EC5CA5">
          <w:rPr>
            <w:rFonts w:eastAsiaTheme="minorEastAsia" w:cstheme="minorBidi"/>
            <w:b w:val="0"/>
            <w:bCs w:val="0"/>
            <w:caps w:val="0"/>
            <w:noProof/>
            <w:sz w:val="21"/>
            <w:szCs w:val="22"/>
          </w:rPr>
          <w:tab/>
        </w:r>
        <w:r w:rsidR="00EC5CA5" w:rsidRPr="00DE10E8">
          <w:rPr>
            <w:rStyle w:val="af7"/>
            <w:rFonts w:hint="eastAsia"/>
            <w:noProof/>
          </w:rPr>
          <w:t>国内外在该方向的研究现状及分析</w:t>
        </w:r>
        <w:r w:rsidR="00EC5CA5">
          <w:rPr>
            <w:noProof/>
            <w:webHidden/>
          </w:rPr>
          <w:tab/>
        </w:r>
        <w:r w:rsidR="00EC5CA5">
          <w:rPr>
            <w:noProof/>
            <w:webHidden/>
          </w:rPr>
          <w:fldChar w:fldCharType="begin"/>
        </w:r>
        <w:r w:rsidR="00EC5CA5">
          <w:rPr>
            <w:noProof/>
            <w:webHidden/>
          </w:rPr>
          <w:instrText xml:space="preserve"> PAGEREF _Toc466387625 \h </w:instrText>
        </w:r>
        <w:r w:rsidR="00EC5CA5">
          <w:rPr>
            <w:noProof/>
            <w:webHidden/>
          </w:rPr>
        </w:r>
        <w:r w:rsidR="00EC5CA5">
          <w:rPr>
            <w:noProof/>
            <w:webHidden/>
          </w:rPr>
          <w:fldChar w:fldCharType="separate"/>
        </w:r>
        <w:r w:rsidR="001C7AE8">
          <w:rPr>
            <w:noProof/>
            <w:webHidden/>
          </w:rPr>
          <w:t>2</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26" w:history="1">
        <w:r w:rsidR="00EC5CA5" w:rsidRPr="00DE10E8">
          <w:rPr>
            <w:rStyle w:val="af7"/>
            <w:rFonts w:ascii="Arial Unicode MS" w:eastAsia="Arial Unicode MS" w:hAnsi="Arial Unicode MS" w:cs="Arial Unicode MS"/>
            <w:noProof/>
          </w:rPr>
          <w:t>2.1</w:t>
        </w:r>
        <w:r w:rsidR="00EC5CA5">
          <w:rPr>
            <w:rFonts w:eastAsiaTheme="minorEastAsia" w:cstheme="minorBidi"/>
            <w:smallCaps w:val="0"/>
            <w:noProof/>
            <w:sz w:val="21"/>
            <w:szCs w:val="22"/>
          </w:rPr>
          <w:tab/>
        </w:r>
        <w:r w:rsidR="00EC5CA5" w:rsidRPr="00DE10E8">
          <w:rPr>
            <w:rStyle w:val="af7"/>
            <w:rFonts w:hint="eastAsia"/>
            <w:noProof/>
          </w:rPr>
          <w:t>国外现状及分析</w:t>
        </w:r>
        <w:r w:rsidR="00EC5CA5">
          <w:rPr>
            <w:noProof/>
            <w:webHidden/>
          </w:rPr>
          <w:tab/>
        </w:r>
        <w:r w:rsidR="00EC5CA5">
          <w:rPr>
            <w:noProof/>
            <w:webHidden/>
          </w:rPr>
          <w:fldChar w:fldCharType="begin"/>
        </w:r>
        <w:r w:rsidR="00EC5CA5">
          <w:rPr>
            <w:noProof/>
            <w:webHidden/>
          </w:rPr>
          <w:instrText xml:space="preserve"> PAGEREF _Toc466387626 \h </w:instrText>
        </w:r>
        <w:r w:rsidR="00EC5CA5">
          <w:rPr>
            <w:noProof/>
            <w:webHidden/>
          </w:rPr>
        </w:r>
        <w:r w:rsidR="00EC5CA5">
          <w:rPr>
            <w:noProof/>
            <w:webHidden/>
          </w:rPr>
          <w:fldChar w:fldCharType="separate"/>
        </w:r>
        <w:r w:rsidR="001C7AE8">
          <w:rPr>
            <w:noProof/>
            <w:webHidden/>
          </w:rPr>
          <w:t>2</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27" w:history="1">
        <w:r w:rsidR="00EC5CA5" w:rsidRPr="00DE10E8">
          <w:rPr>
            <w:rStyle w:val="af7"/>
            <w:rFonts w:ascii="Arial Unicode MS" w:eastAsia="Arial Unicode MS" w:hAnsi="Arial Unicode MS" w:cs="Arial Unicode MS"/>
            <w:noProof/>
          </w:rPr>
          <w:t>2.2</w:t>
        </w:r>
        <w:r w:rsidR="00EC5CA5">
          <w:rPr>
            <w:rFonts w:eastAsiaTheme="minorEastAsia" w:cstheme="minorBidi"/>
            <w:smallCaps w:val="0"/>
            <w:noProof/>
            <w:sz w:val="21"/>
            <w:szCs w:val="22"/>
          </w:rPr>
          <w:tab/>
        </w:r>
        <w:r w:rsidR="00EC5CA5" w:rsidRPr="00DE10E8">
          <w:rPr>
            <w:rStyle w:val="af7"/>
            <w:rFonts w:hint="eastAsia"/>
            <w:noProof/>
          </w:rPr>
          <w:t>国内现状及分析</w:t>
        </w:r>
        <w:r w:rsidR="00EC5CA5">
          <w:rPr>
            <w:noProof/>
            <w:webHidden/>
          </w:rPr>
          <w:tab/>
        </w:r>
        <w:r w:rsidR="00EC5CA5">
          <w:rPr>
            <w:noProof/>
            <w:webHidden/>
          </w:rPr>
          <w:fldChar w:fldCharType="begin"/>
        </w:r>
        <w:r w:rsidR="00EC5CA5">
          <w:rPr>
            <w:noProof/>
            <w:webHidden/>
          </w:rPr>
          <w:instrText xml:space="preserve"> PAGEREF _Toc466387627 \h </w:instrText>
        </w:r>
        <w:r w:rsidR="00EC5CA5">
          <w:rPr>
            <w:noProof/>
            <w:webHidden/>
          </w:rPr>
        </w:r>
        <w:r w:rsidR="00EC5CA5">
          <w:rPr>
            <w:noProof/>
            <w:webHidden/>
          </w:rPr>
          <w:fldChar w:fldCharType="separate"/>
        </w:r>
        <w:r w:rsidR="001C7AE8">
          <w:rPr>
            <w:noProof/>
            <w:webHidden/>
          </w:rPr>
          <w:t>2</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28" w:history="1">
        <w:r w:rsidR="00EC5CA5" w:rsidRPr="00DE10E8">
          <w:rPr>
            <w:rStyle w:val="af7"/>
            <w:rFonts w:ascii="Arial Unicode MS" w:eastAsia="Arial Unicode MS" w:hAnsi="Arial Unicode MS" w:cs="Arial Unicode MS"/>
            <w:noProof/>
          </w:rPr>
          <w:t>2.3</w:t>
        </w:r>
        <w:r w:rsidR="00EC5CA5">
          <w:rPr>
            <w:rFonts w:eastAsiaTheme="minorEastAsia" w:cstheme="minorBidi"/>
            <w:smallCaps w:val="0"/>
            <w:noProof/>
            <w:sz w:val="21"/>
            <w:szCs w:val="22"/>
          </w:rPr>
          <w:tab/>
        </w:r>
        <w:r w:rsidR="00EC5CA5" w:rsidRPr="00DE10E8">
          <w:rPr>
            <w:rStyle w:val="af7"/>
            <w:rFonts w:hint="eastAsia"/>
            <w:noProof/>
          </w:rPr>
          <w:t>存在问题</w:t>
        </w:r>
        <w:r w:rsidR="00EC5CA5">
          <w:rPr>
            <w:noProof/>
            <w:webHidden/>
          </w:rPr>
          <w:tab/>
        </w:r>
        <w:r w:rsidR="00EC5CA5">
          <w:rPr>
            <w:noProof/>
            <w:webHidden/>
          </w:rPr>
          <w:fldChar w:fldCharType="begin"/>
        </w:r>
        <w:r w:rsidR="00EC5CA5">
          <w:rPr>
            <w:noProof/>
            <w:webHidden/>
          </w:rPr>
          <w:instrText xml:space="preserve"> PAGEREF _Toc466387628 \h </w:instrText>
        </w:r>
        <w:r w:rsidR="00EC5CA5">
          <w:rPr>
            <w:noProof/>
            <w:webHidden/>
          </w:rPr>
        </w:r>
        <w:r w:rsidR="00EC5CA5">
          <w:rPr>
            <w:noProof/>
            <w:webHidden/>
          </w:rPr>
          <w:fldChar w:fldCharType="separate"/>
        </w:r>
        <w:r w:rsidR="001C7AE8">
          <w:rPr>
            <w:noProof/>
            <w:webHidden/>
          </w:rPr>
          <w:t>3</w:t>
        </w:r>
        <w:r w:rsidR="00EC5CA5">
          <w:rPr>
            <w:noProof/>
            <w:webHidden/>
          </w:rPr>
          <w:fldChar w:fldCharType="end"/>
        </w:r>
      </w:hyperlink>
    </w:p>
    <w:p w:rsidR="00EC5CA5" w:rsidRDefault="006F0354">
      <w:pPr>
        <w:pStyle w:val="10"/>
        <w:tabs>
          <w:tab w:val="left" w:pos="480"/>
          <w:tab w:val="right" w:pos="8834"/>
        </w:tabs>
        <w:rPr>
          <w:rFonts w:eastAsiaTheme="minorEastAsia" w:cstheme="minorBidi"/>
          <w:b w:val="0"/>
          <w:bCs w:val="0"/>
          <w:caps w:val="0"/>
          <w:noProof/>
          <w:sz w:val="21"/>
          <w:szCs w:val="22"/>
        </w:rPr>
      </w:pPr>
      <w:hyperlink w:anchor="_Toc466387629"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3.</w:t>
        </w:r>
        <w:r w:rsidR="00EC5CA5">
          <w:rPr>
            <w:rFonts w:eastAsiaTheme="minorEastAsia" w:cstheme="minorBidi"/>
            <w:b w:val="0"/>
            <w:bCs w:val="0"/>
            <w:caps w:val="0"/>
            <w:noProof/>
            <w:sz w:val="21"/>
            <w:szCs w:val="22"/>
          </w:rPr>
          <w:tab/>
        </w:r>
        <w:r w:rsidR="00EC5CA5" w:rsidRPr="00DE10E8">
          <w:rPr>
            <w:rStyle w:val="af7"/>
            <w:rFonts w:hint="eastAsia"/>
            <w:noProof/>
          </w:rPr>
          <w:t>研究内容及拟解决的关键问题</w:t>
        </w:r>
        <w:r w:rsidR="00EC5CA5">
          <w:rPr>
            <w:noProof/>
            <w:webHidden/>
          </w:rPr>
          <w:tab/>
        </w:r>
        <w:r w:rsidR="00EC5CA5">
          <w:rPr>
            <w:noProof/>
            <w:webHidden/>
          </w:rPr>
          <w:fldChar w:fldCharType="begin"/>
        </w:r>
        <w:r w:rsidR="00EC5CA5">
          <w:rPr>
            <w:noProof/>
            <w:webHidden/>
          </w:rPr>
          <w:instrText xml:space="preserve"> PAGEREF _Toc466387629 \h </w:instrText>
        </w:r>
        <w:r w:rsidR="00EC5CA5">
          <w:rPr>
            <w:noProof/>
            <w:webHidden/>
          </w:rPr>
        </w:r>
        <w:r w:rsidR="00EC5CA5">
          <w:rPr>
            <w:noProof/>
            <w:webHidden/>
          </w:rPr>
          <w:fldChar w:fldCharType="separate"/>
        </w:r>
        <w:r w:rsidR="001C7AE8">
          <w:rPr>
            <w:noProof/>
            <w:webHidden/>
          </w:rPr>
          <w:t>3</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30" w:history="1">
        <w:r w:rsidR="00EC5CA5" w:rsidRPr="00DE10E8">
          <w:rPr>
            <w:rStyle w:val="af7"/>
            <w:rFonts w:ascii="Arial Unicode MS" w:eastAsia="Arial Unicode MS" w:hAnsi="Arial Unicode MS" w:cs="Arial Unicode MS"/>
            <w:noProof/>
          </w:rPr>
          <w:t>3.1</w:t>
        </w:r>
        <w:r w:rsidR="00EC5CA5">
          <w:rPr>
            <w:rFonts w:eastAsiaTheme="minorEastAsia" w:cstheme="minorBidi"/>
            <w:smallCaps w:val="0"/>
            <w:noProof/>
            <w:sz w:val="21"/>
            <w:szCs w:val="22"/>
          </w:rPr>
          <w:tab/>
        </w:r>
        <w:r w:rsidR="00EC5CA5" w:rsidRPr="00DE10E8">
          <w:rPr>
            <w:rStyle w:val="af7"/>
            <w:rFonts w:hint="eastAsia"/>
            <w:noProof/>
          </w:rPr>
          <w:t>本系统主要研究内容</w:t>
        </w:r>
        <w:r w:rsidR="00EC5CA5">
          <w:rPr>
            <w:noProof/>
            <w:webHidden/>
          </w:rPr>
          <w:tab/>
        </w:r>
        <w:r w:rsidR="00EC5CA5">
          <w:rPr>
            <w:noProof/>
            <w:webHidden/>
          </w:rPr>
          <w:fldChar w:fldCharType="begin"/>
        </w:r>
        <w:r w:rsidR="00EC5CA5">
          <w:rPr>
            <w:noProof/>
            <w:webHidden/>
          </w:rPr>
          <w:instrText xml:space="preserve"> PAGEREF _Toc466387630 \h </w:instrText>
        </w:r>
        <w:r w:rsidR="00EC5CA5">
          <w:rPr>
            <w:noProof/>
            <w:webHidden/>
          </w:rPr>
        </w:r>
        <w:r w:rsidR="00EC5CA5">
          <w:rPr>
            <w:noProof/>
            <w:webHidden/>
          </w:rPr>
          <w:fldChar w:fldCharType="separate"/>
        </w:r>
        <w:r w:rsidR="001C7AE8">
          <w:rPr>
            <w:noProof/>
            <w:webHidden/>
          </w:rPr>
          <w:t>3</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31" w:history="1">
        <w:r w:rsidR="00EC5CA5" w:rsidRPr="00DE10E8">
          <w:rPr>
            <w:rStyle w:val="af7"/>
            <w:rFonts w:ascii="Arial Unicode MS" w:eastAsia="Arial Unicode MS" w:hAnsi="Arial Unicode MS" w:cs="Arial Unicode MS"/>
            <w:noProof/>
          </w:rPr>
          <w:t>3.2</w:t>
        </w:r>
        <w:r w:rsidR="00EC5CA5">
          <w:rPr>
            <w:rFonts w:eastAsiaTheme="minorEastAsia" w:cstheme="minorBidi"/>
            <w:smallCaps w:val="0"/>
            <w:noProof/>
            <w:sz w:val="21"/>
            <w:szCs w:val="22"/>
          </w:rPr>
          <w:tab/>
        </w:r>
        <w:r w:rsidR="00EC5CA5" w:rsidRPr="00DE10E8">
          <w:rPr>
            <w:rStyle w:val="af7"/>
            <w:rFonts w:hint="eastAsia"/>
            <w:noProof/>
          </w:rPr>
          <w:t>拟解决的关键问题</w:t>
        </w:r>
        <w:r w:rsidR="00EC5CA5">
          <w:rPr>
            <w:noProof/>
            <w:webHidden/>
          </w:rPr>
          <w:tab/>
        </w:r>
        <w:r w:rsidR="00EC5CA5">
          <w:rPr>
            <w:noProof/>
            <w:webHidden/>
          </w:rPr>
          <w:fldChar w:fldCharType="begin"/>
        </w:r>
        <w:r w:rsidR="00EC5CA5">
          <w:rPr>
            <w:noProof/>
            <w:webHidden/>
          </w:rPr>
          <w:instrText xml:space="preserve"> PAGEREF _Toc466387631 \h </w:instrText>
        </w:r>
        <w:r w:rsidR="00EC5CA5">
          <w:rPr>
            <w:noProof/>
            <w:webHidden/>
          </w:rPr>
        </w:r>
        <w:r w:rsidR="00EC5CA5">
          <w:rPr>
            <w:noProof/>
            <w:webHidden/>
          </w:rPr>
          <w:fldChar w:fldCharType="separate"/>
        </w:r>
        <w:r w:rsidR="001C7AE8">
          <w:rPr>
            <w:noProof/>
            <w:webHidden/>
          </w:rPr>
          <w:t>4</w:t>
        </w:r>
        <w:r w:rsidR="00EC5CA5">
          <w:rPr>
            <w:noProof/>
            <w:webHidden/>
          </w:rPr>
          <w:fldChar w:fldCharType="end"/>
        </w:r>
      </w:hyperlink>
    </w:p>
    <w:p w:rsidR="00EC5CA5" w:rsidRDefault="006F0354">
      <w:pPr>
        <w:pStyle w:val="10"/>
        <w:tabs>
          <w:tab w:val="left" w:pos="480"/>
          <w:tab w:val="right" w:pos="8834"/>
        </w:tabs>
        <w:rPr>
          <w:rFonts w:eastAsiaTheme="minorEastAsia" w:cstheme="minorBidi"/>
          <w:b w:val="0"/>
          <w:bCs w:val="0"/>
          <w:caps w:val="0"/>
          <w:noProof/>
          <w:sz w:val="21"/>
          <w:szCs w:val="22"/>
        </w:rPr>
      </w:pPr>
      <w:hyperlink w:anchor="_Toc466387632"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4.</w:t>
        </w:r>
        <w:r w:rsidR="00EC5CA5">
          <w:rPr>
            <w:rFonts w:eastAsiaTheme="minorEastAsia" w:cstheme="minorBidi"/>
            <w:b w:val="0"/>
            <w:bCs w:val="0"/>
            <w:caps w:val="0"/>
            <w:noProof/>
            <w:sz w:val="21"/>
            <w:szCs w:val="22"/>
          </w:rPr>
          <w:tab/>
        </w:r>
        <w:r w:rsidR="00EC5CA5" w:rsidRPr="00DE10E8">
          <w:rPr>
            <w:rStyle w:val="af7"/>
            <w:rFonts w:hint="eastAsia"/>
            <w:noProof/>
          </w:rPr>
          <w:t>拟采取的研究方法和技术路线、进度安排、预期达到的目标</w:t>
        </w:r>
        <w:r w:rsidR="00EC5CA5">
          <w:rPr>
            <w:noProof/>
            <w:webHidden/>
          </w:rPr>
          <w:tab/>
        </w:r>
        <w:r w:rsidR="00EC5CA5">
          <w:rPr>
            <w:noProof/>
            <w:webHidden/>
          </w:rPr>
          <w:fldChar w:fldCharType="begin"/>
        </w:r>
        <w:r w:rsidR="00EC5CA5">
          <w:rPr>
            <w:noProof/>
            <w:webHidden/>
          </w:rPr>
          <w:instrText xml:space="preserve"> PAGEREF _Toc466387632 \h </w:instrText>
        </w:r>
        <w:r w:rsidR="00EC5CA5">
          <w:rPr>
            <w:noProof/>
            <w:webHidden/>
          </w:rPr>
        </w:r>
        <w:r w:rsidR="00EC5CA5">
          <w:rPr>
            <w:noProof/>
            <w:webHidden/>
          </w:rPr>
          <w:fldChar w:fldCharType="separate"/>
        </w:r>
        <w:r w:rsidR="001C7AE8">
          <w:rPr>
            <w:noProof/>
            <w:webHidden/>
          </w:rPr>
          <w:t>4</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33" w:history="1">
        <w:r w:rsidR="00EC5CA5" w:rsidRPr="00DE10E8">
          <w:rPr>
            <w:rStyle w:val="af7"/>
            <w:rFonts w:ascii="Arial Unicode MS" w:eastAsia="Arial Unicode MS" w:hAnsi="Arial Unicode MS" w:cs="Arial Unicode MS"/>
            <w:noProof/>
          </w:rPr>
          <w:t>4.1</w:t>
        </w:r>
        <w:r w:rsidR="00EC5CA5">
          <w:rPr>
            <w:rFonts w:eastAsiaTheme="minorEastAsia" w:cstheme="minorBidi"/>
            <w:smallCaps w:val="0"/>
            <w:noProof/>
            <w:sz w:val="21"/>
            <w:szCs w:val="22"/>
          </w:rPr>
          <w:tab/>
        </w:r>
        <w:r w:rsidR="00EC5CA5" w:rsidRPr="00DE10E8">
          <w:rPr>
            <w:rStyle w:val="af7"/>
            <w:rFonts w:hint="eastAsia"/>
            <w:noProof/>
          </w:rPr>
          <w:t>拟采取的研究方法</w:t>
        </w:r>
        <w:r w:rsidR="00EC5CA5">
          <w:rPr>
            <w:noProof/>
            <w:webHidden/>
          </w:rPr>
          <w:tab/>
        </w:r>
        <w:r w:rsidR="00EC5CA5">
          <w:rPr>
            <w:noProof/>
            <w:webHidden/>
          </w:rPr>
          <w:fldChar w:fldCharType="begin"/>
        </w:r>
        <w:r w:rsidR="00EC5CA5">
          <w:rPr>
            <w:noProof/>
            <w:webHidden/>
          </w:rPr>
          <w:instrText xml:space="preserve"> PAGEREF _Toc466387633 \h </w:instrText>
        </w:r>
        <w:r w:rsidR="00EC5CA5">
          <w:rPr>
            <w:noProof/>
            <w:webHidden/>
          </w:rPr>
        </w:r>
        <w:r w:rsidR="00EC5CA5">
          <w:rPr>
            <w:noProof/>
            <w:webHidden/>
          </w:rPr>
          <w:fldChar w:fldCharType="separate"/>
        </w:r>
        <w:r w:rsidR="001C7AE8">
          <w:rPr>
            <w:noProof/>
            <w:webHidden/>
          </w:rPr>
          <w:t>4</w:t>
        </w:r>
        <w:r w:rsidR="00EC5CA5">
          <w:rPr>
            <w:noProof/>
            <w:webHidden/>
          </w:rPr>
          <w:fldChar w:fldCharType="end"/>
        </w:r>
      </w:hyperlink>
    </w:p>
    <w:p w:rsidR="00EC5CA5" w:rsidRDefault="006F0354">
      <w:pPr>
        <w:pStyle w:val="30"/>
        <w:tabs>
          <w:tab w:val="left" w:pos="1200"/>
          <w:tab w:val="right" w:pos="8834"/>
        </w:tabs>
        <w:rPr>
          <w:rFonts w:eastAsiaTheme="minorEastAsia" w:cstheme="minorBidi"/>
          <w:i w:val="0"/>
          <w:iCs w:val="0"/>
          <w:noProof/>
          <w:sz w:val="21"/>
          <w:szCs w:val="22"/>
        </w:rPr>
      </w:pPr>
      <w:hyperlink w:anchor="_Toc466387634" w:history="1">
        <w:r w:rsidR="00EC5CA5" w:rsidRPr="00DE10E8">
          <w:rPr>
            <w:rStyle w:val="af7"/>
            <w:rFonts w:ascii="Arial Unicode MS" w:eastAsia="Arial Unicode MS" w:hAnsi="Arial Unicode MS" w:cs="Arial Unicode MS"/>
            <w:noProof/>
          </w:rPr>
          <w:t>4.1.1</w:t>
        </w:r>
        <w:r w:rsidR="00EC5CA5">
          <w:rPr>
            <w:rFonts w:eastAsiaTheme="minorEastAsia" w:cstheme="minorBidi"/>
            <w:i w:val="0"/>
            <w:iCs w:val="0"/>
            <w:noProof/>
            <w:sz w:val="21"/>
            <w:szCs w:val="22"/>
          </w:rPr>
          <w:tab/>
        </w:r>
        <w:r w:rsidR="00EC5CA5" w:rsidRPr="00DE10E8">
          <w:rPr>
            <w:rStyle w:val="af7"/>
            <w:rFonts w:hint="eastAsia"/>
            <w:noProof/>
          </w:rPr>
          <w:t>需求分析</w:t>
        </w:r>
        <w:r w:rsidR="00EC5CA5">
          <w:rPr>
            <w:noProof/>
            <w:webHidden/>
          </w:rPr>
          <w:tab/>
        </w:r>
        <w:r w:rsidR="00EC5CA5">
          <w:rPr>
            <w:noProof/>
            <w:webHidden/>
          </w:rPr>
          <w:fldChar w:fldCharType="begin"/>
        </w:r>
        <w:r w:rsidR="00EC5CA5">
          <w:rPr>
            <w:noProof/>
            <w:webHidden/>
          </w:rPr>
          <w:instrText xml:space="preserve"> PAGEREF _Toc466387634 \h </w:instrText>
        </w:r>
        <w:r w:rsidR="00EC5CA5">
          <w:rPr>
            <w:noProof/>
            <w:webHidden/>
          </w:rPr>
        </w:r>
        <w:r w:rsidR="00EC5CA5">
          <w:rPr>
            <w:noProof/>
            <w:webHidden/>
          </w:rPr>
          <w:fldChar w:fldCharType="separate"/>
        </w:r>
        <w:r w:rsidR="001C7AE8">
          <w:rPr>
            <w:noProof/>
            <w:webHidden/>
          </w:rPr>
          <w:t>7</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35" w:history="1">
        <w:r w:rsidR="00EC5CA5" w:rsidRPr="00DE10E8">
          <w:rPr>
            <w:rStyle w:val="af7"/>
            <w:rFonts w:ascii="Arial Unicode MS" w:eastAsia="Arial Unicode MS" w:hAnsi="Arial Unicode MS" w:cs="Arial Unicode MS"/>
            <w:noProof/>
          </w:rPr>
          <w:t>4.1.1.1</w:t>
        </w:r>
        <w:r w:rsidR="00EC5CA5">
          <w:rPr>
            <w:rFonts w:eastAsiaTheme="minorEastAsia" w:cstheme="minorBidi"/>
            <w:noProof/>
            <w:sz w:val="21"/>
            <w:szCs w:val="22"/>
          </w:rPr>
          <w:tab/>
        </w:r>
        <w:r w:rsidR="00EC5CA5" w:rsidRPr="00DE10E8">
          <w:rPr>
            <w:rStyle w:val="af7"/>
            <w:rFonts w:hint="eastAsia"/>
            <w:noProof/>
          </w:rPr>
          <w:t>主要功能描述</w:t>
        </w:r>
        <w:r w:rsidR="00EC5CA5">
          <w:rPr>
            <w:noProof/>
            <w:webHidden/>
          </w:rPr>
          <w:tab/>
        </w:r>
        <w:r w:rsidR="00EC5CA5">
          <w:rPr>
            <w:noProof/>
            <w:webHidden/>
          </w:rPr>
          <w:fldChar w:fldCharType="begin"/>
        </w:r>
        <w:r w:rsidR="00EC5CA5">
          <w:rPr>
            <w:noProof/>
            <w:webHidden/>
          </w:rPr>
          <w:instrText xml:space="preserve"> PAGEREF _Toc466387635 \h </w:instrText>
        </w:r>
        <w:r w:rsidR="00EC5CA5">
          <w:rPr>
            <w:noProof/>
            <w:webHidden/>
          </w:rPr>
        </w:r>
        <w:r w:rsidR="00EC5CA5">
          <w:rPr>
            <w:noProof/>
            <w:webHidden/>
          </w:rPr>
          <w:fldChar w:fldCharType="separate"/>
        </w:r>
        <w:r w:rsidR="001C7AE8">
          <w:rPr>
            <w:noProof/>
            <w:webHidden/>
          </w:rPr>
          <w:t>7</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36" w:history="1">
        <w:r w:rsidR="00EC5CA5" w:rsidRPr="00DE10E8">
          <w:rPr>
            <w:rStyle w:val="af7"/>
            <w:rFonts w:ascii="Arial Unicode MS" w:eastAsia="Arial Unicode MS" w:hAnsi="Arial Unicode MS" w:cs="Arial Unicode MS"/>
            <w:noProof/>
          </w:rPr>
          <w:t>4.1.1.2</w:t>
        </w:r>
        <w:r w:rsidR="00EC5CA5">
          <w:rPr>
            <w:rFonts w:eastAsiaTheme="minorEastAsia" w:cstheme="minorBidi"/>
            <w:noProof/>
            <w:sz w:val="21"/>
            <w:szCs w:val="22"/>
          </w:rPr>
          <w:tab/>
        </w:r>
        <w:r w:rsidR="00EC5CA5" w:rsidRPr="00DE10E8">
          <w:rPr>
            <w:rStyle w:val="af7"/>
            <w:rFonts w:hint="eastAsia"/>
            <w:noProof/>
          </w:rPr>
          <w:t>用例图</w:t>
        </w:r>
        <w:r w:rsidR="00EC5CA5">
          <w:rPr>
            <w:noProof/>
            <w:webHidden/>
          </w:rPr>
          <w:tab/>
        </w:r>
        <w:r w:rsidR="00EC5CA5">
          <w:rPr>
            <w:noProof/>
            <w:webHidden/>
          </w:rPr>
          <w:fldChar w:fldCharType="begin"/>
        </w:r>
        <w:r w:rsidR="00EC5CA5">
          <w:rPr>
            <w:noProof/>
            <w:webHidden/>
          </w:rPr>
          <w:instrText xml:space="preserve"> PAGEREF _Toc466387636 \h </w:instrText>
        </w:r>
        <w:r w:rsidR="00EC5CA5">
          <w:rPr>
            <w:noProof/>
            <w:webHidden/>
          </w:rPr>
        </w:r>
        <w:r w:rsidR="00EC5CA5">
          <w:rPr>
            <w:noProof/>
            <w:webHidden/>
          </w:rPr>
          <w:fldChar w:fldCharType="separate"/>
        </w:r>
        <w:r w:rsidR="001C7AE8">
          <w:rPr>
            <w:noProof/>
            <w:webHidden/>
          </w:rPr>
          <w:t>8</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37" w:history="1">
        <w:r w:rsidR="00EC5CA5" w:rsidRPr="00DE10E8">
          <w:rPr>
            <w:rStyle w:val="af7"/>
            <w:rFonts w:ascii="Arial Unicode MS" w:eastAsia="Arial Unicode MS" w:hAnsi="Arial Unicode MS" w:cs="Arial Unicode MS"/>
            <w:noProof/>
          </w:rPr>
          <w:t>4.1.1.3</w:t>
        </w:r>
        <w:r w:rsidR="00EC5CA5">
          <w:rPr>
            <w:rFonts w:eastAsiaTheme="minorEastAsia" w:cstheme="minorBidi"/>
            <w:noProof/>
            <w:sz w:val="21"/>
            <w:szCs w:val="22"/>
          </w:rPr>
          <w:tab/>
        </w:r>
        <w:r w:rsidR="00EC5CA5" w:rsidRPr="00DE10E8">
          <w:rPr>
            <w:rStyle w:val="af7"/>
            <w:rFonts w:hint="eastAsia"/>
            <w:noProof/>
          </w:rPr>
          <w:t>用例规格说明</w:t>
        </w:r>
        <w:r w:rsidR="00EC5CA5">
          <w:rPr>
            <w:noProof/>
            <w:webHidden/>
          </w:rPr>
          <w:tab/>
        </w:r>
        <w:r w:rsidR="00EC5CA5">
          <w:rPr>
            <w:noProof/>
            <w:webHidden/>
          </w:rPr>
          <w:fldChar w:fldCharType="begin"/>
        </w:r>
        <w:r w:rsidR="00EC5CA5">
          <w:rPr>
            <w:noProof/>
            <w:webHidden/>
          </w:rPr>
          <w:instrText xml:space="preserve"> PAGEREF _Toc466387637 \h </w:instrText>
        </w:r>
        <w:r w:rsidR="00EC5CA5">
          <w:rPr>
            <w:noProof/>
            <w:webHidden/>
          </w:rPr>
        </w:r>
        <w:r w:rsidR="00EC5CA5">
          <w:rPr>
            <w:noProof/>
            <w:webHidden/>
          </w:rPr>
          <w:fldChar w:fldCharType="separate"/>
        </w:r>
        <w:r w:rsidR="001C7AE8">
          <w:rPr>
            <w:noProof/>
            <w:webHidden/>
          </w:rPr>
          <w:t>8</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38" w:history="1">
        <w:r w:rsidR="00EC5CA5" w:rsidRPr="00DE10E8">
          <w:rPr>
            <w:rStyle w:val="af7"/>
            <w:rFonts w:ascii="Arial Unicode MS" w:eastAsia="Arial Unicode MS" w:hAnsi="Arial Unicode MS" w:cs="Arial Unicode MS"/>
            <w:noProof/>
          </w:rPr>
          <w:t>4.1.1.4</w:t>
        </w:r>
        <w:r w:rsidR="00EC5CA5">
          <w:rPr>
            <w:rFonts w:eastAsiaTheme="minorEastAsia" w:cstheme="minorBidi"/>
            <w:noProof/>
            <w:sz w:val="21"/>
            <w:szCs w:val="22"/>
          </w:rPr>
          <w:tab/>
        </w:r>
        <w:r w:rsidR="00EC5CA5" w:rsidRPr="00DE10E8">
          <w:rPr>
            <w:rStyle w:val="af7"/>
            <w:rFonts w:hint="eastAsia"/>
            <w:noProof/>
          </w:rPr>
          <w:t>主要业务流程</w:t>
        </w:r>
        <w:r w:rsidR="00EC5CA5">
          <w:rPr>
            <w:noProof/>
            <w:webHidden/>
          </w:rPr>
          <w:tab/>
        </w:r>
        <w:r w:rsidR="00EC5CA5">
          <w:rPr>
            <w:noProof/>
            <w:webHidden/>
          </w:rPr>
          <w:fldChar w:fldCharType="begin"/>
        </w:r>
        <w:r w:rsidR="00EC5CA5">
          <w:rPr>
            <w:noProof/>
            <w:webHidden/>
          </w:rPr>
          <w:instrText xml:space="preserve"> PAGEREF _Toc466387638 \h </w:instrText>
        </w:r>
        <w:r w:rsidR="00EC5CA5">
          <w:rPr>
            <w:noProof/>
            <w:webHidden/>
          </w:rPr>
        </w:r>
        <w:r w:rsidR="00EC5CA5">
          <w:rPr>
            <w:noProof/>
            <w:webHidden/>
          </w:rPr>
          <w:fldChar w:fldCharType="separate"/>
        </w:r>
        <w:r w:rsidR="001C7AE8">
          <w:rPr>
            <w:noProof/>
            <w:webHidden/>
          </w:rPr>
          <w:t>20</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39" w:history="1">
        <w:r w:rsidR="00EC5CA5" w:rsidRPr="00DE10E8">
          <w:rPr>
            <w:rStyle w:val="af7"/>
            <w:rFonts w:ascii="Arial Unicode MS" w:eastAsia="Arial Unicode MS" w:hAnsi="Arial Unicode MS" w:cs="Arial Unicode MS"/>
            <w:noProof/>
          </w:rPr>
          <w:t>4.1.1.5</w:t>
        </w:r>
        <w:r w:rsidR="00EC5CA5">
          <w:rPr>
            <w:rFonts w:eastAsiaTheme="minorEastAsia" w:cstheme="minorBidi"/>
            <w:noProof/>
            <w:sz w:val="21"/>
            <w:szCs w:val="22"/>
          </w:rPr>
          <w:tab/>
        </w:r>
        <w:r w:rsidR="00EC5CA5" w:rsidRPr="00DE10E8">
          <w:rPr>
            <w:rStyle w:val="af7"/>
            <w:rFonts w:hint="eastAsia"/>
            <w:noProof/>
          </w:rPr>
          <w:t>系统大致架构</w:t>
        </w:r>
        <w:r w:rsidR="00EC5CA5">
          <w:rPr>
            <w:noProof/>
            <w:webHidden/>
          </w:rPr>
          <w:tab/>
        </w:r>
        <w:r w:rsidR="00EC5CA5">
          <w:rPr>
            <w:noProof/>
            <w:webHidden/>
          </w:rPr>
          <w:fldChar w:fldCharType="begin"/>
        </w:r>
        <w:r w:rsidR="00EC5CA5">
          <w:rPr>
            <w:noProof/>
            <w:webHidden/>
          </w:rPr>
          <w:instrText xml:space="preserve"> PAGEREF _Toc466387639 \h </w:instrText>
        </w:r>
        <w:r w:rsidR="00EC5CA5">
          <w:rPr>
            <w:noProof/>
            <w:webHidden/>
          </w:rPr>
        </w:r>
        <w:r w:rsidR="00EC5CA5">
          <w:rPr>
            <w:noProof/>
            <w:webHidden/>
          </w:rPr>
          <w:fldChar w:fldCharType="separate"/>
        </w:r>
        <w:r w:rsidR="001C7AE8">
          <w:rPr>
            <w:noProof/>
            <w:webHidden/>
          </w:rPr>
          <w:t>24</w:t>
        </w:r>
        <w:r w:rsidR="00EC5CA5">
          <w:rPr>
            <w:noProof/>
            <w:webHidden/>
          </w:rPr>
          <w:fldChar w:fldCharType="end"/>
        </w:r>
      </w:hyperlink>
    </w:p>
    <w:p w:rsidR="00EC5CA5" w:rsidRDefault="006F0354">
      <w:pPr>
        <w:pStyle w:val="30"/>
        <w:tabs>
          <w:tab w:val="left" w:pos="1200"/>
          <w:tab w:val="right" w:pos="8834"/>
        </w:tabs>
        <w:rPr>
          <w:rFonts w:eastAsiaTheme="minorEastAsia" w:cstheme="minorBidi"/>
          <w:i w:val="0"/>
          <w:iCs w:val="0"/>
          <w:noProof/>
          <w:sz w:val="21"/>
          <w:szCs w:val="22"/>
        </w:rPr>
      </w:pPr>
      <w:hyperlink w:anchor="_Toc466387640" w:history="1">
        <w:r w:rsidR="00EC5CA5" w:rsidRPr="00DE10E8">
          <w:rPr>
            <w:rStyle w:val="af7"/>
            <w:rFonts w:ascii="Arial Unicode MS" w:eastAsia="Arial Unicode MS" w:hAnsi="Arial Unicode MS" w:cs="Arial Unicode MS"/>
            <w:noProof/>
          </w:rPr>
          <w:t>4.1.2</w:t>
        </w:r>
        <w:r w:rsidR="00EC5CA5">
          <w:rPr>
            <w:rFonts w:eastAsiaTheme="minorEastAsia" w:cstheme="minorBidi"/>
            <w:i w:val="0"/>
            <w:iCs w:val="0"/>
            <w:noProof/>
            <w:sz w:val="21"/>
            <w:szCs w:val="22"/>
          </w:rPr>
          <w:tab/>
        </w:r>
        <w:r w:rsidR="00EC5CA5" w:rsidRPr="00DE10E8">
          <w:rPr>
            <w:rStyle w:val="af7"/>
            <w:rFonts w:hint="eastAsia"/>
            <w:noProof/>
          </w:rPr>
          <w:t>概要设计</w:t>
        </w:r>
        <w:r w:rsidR="00EC5CA5">
          <w:rPr>
            <w:noProof/>
            <w:webHidden/>
          </w:rPr>
          <w:tab/>
        </w:r>
        <w:r w:rsidR="00EC5CA5">
          <w:rPr>
            <w:noProof/>
            <w:webHidden/>
          </w:rPr>
          <w:fldChar w:fldCharType="begin"/>
        </w:r>
        <w:r w:rsidR="00EC5CA5">
          <w:rPr>
            <w:noProof/>
            <w:webHidden/>
          </w:rPr>
          <w:instrText xml:space="preserve"> PAGEREF _Toc466387640 \h </w:instrText>
        </w:r>
        <w:r w:rsidR="00EC5CA5">
          <w:rPr>
            <w:noProof/>
            <w:webHidden/>
          </w:rPr>
        </w:r>
        <w:r w:rsidR="00EC5CA5">
          <w:rPr>
            <w:noProof/>
            <w:webHidden/>
          </w:rPr>
          <w:fldChar w:fldCharType="separate"/>
        </w:r>
        <w:r w:rsidR="001C7AE8">
          <w:rPr>
            <w:noProof/>
            <w:webHidden/>
          </w:rPr>
          <w:t>24</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41" w:history="1">
        <w:r w:rsidR="00EC5CA5" w:rsidRPr="00DE10E8">
          <w:rPr>
            <w:rStyle w:val="af7"/>
            <w:rFonts w:ascii="Arial Unicode MS" w:eastAsia="Arial Unicode MS" w:hAnsi="Arial Unicode MS" w:cs="Arial Unicode MS"/>
            <w:noProof/>
          </w:rPr>
          <w:t>4.1.2.1</w:t>
        </w:r>
        <w:r w:rsidR="00EC5CA5">
          <w:rPr>
            <w:rFonts w:eastAsiaTheme="minorEastAsia" w:cstheme="minorBidi"/>
            <w:noProof/>
            <w:sz w:val="21"/>
            <w:szCs w:val="22"/>
          </w:rPr>
          <w:tab/>
        </w:r>
        <w:r w:rsidR="00EC5CA5" w:rsidRPr="00DE10E8">
          <w:rPr>
            <w:rStyle w:val="af7"/>
            <w:rFonts w:hint="eastAsia"/>
            <w:noProof/>
          </w:rPr>
          <w:t>系统模块划分</w:t>
        </w:r>
        <w:r w:rsidR="00EC5CA5">
          <w:rPr>
            <w:noProof/>
            <w:webHidden/>
          </w:rPr>
          <w:tab/>
        </w:r>
        <w:r w:rsidR="00EC5CA5">
          <w:rPr>
            <w:noProof/>
            <w:webHidden/>
          </w:rPr>
          <w:fldChar w:fldCharType="begin"/>
        </w:r>
        <w:r w:rsidR="00EC5CA5">
          <w:rPr>
            <w:noProof/>
            <w:webHidden/>
          </w:rPr>
          <w:instrText xml:space="preserve"> PAGEREF _Toc466387641 \h </w:instrText>
        </w:r>
        <w:r w:rsidR="00EC5CA5">
          <w:rPr>
            <w:noProof/>
            <w:webHidden/>
          </w:rPr>
        </w:r>
        <w:r w:rsidR="00EC5CA5">
          <w:rPr>
            <w:noProof/>
            <w:webHidden/>
          </w:rPr>
          <w:fldChar w:fldCharType="separate"/>
        </w:r>
        <w:r w:rsidR="001C7AE8">
          <w:rPr>
            <w:noProof/>
            <w:webHidden/>
          </w:rPr>
          <w:t>24</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42" w:history="1">
        <w:r w:rsidR="00EC5CA5" w:rsidRPr="00DE10E8">
          <w:rPr>
            <w:rStyle w:val="af7"/>
            <w:rFonts w:ascii="Arial Unicode MS" w:eastAsia="Arial Unicode MS" w:hAnsi="Arial Unicode MS" w:cs="Arial Unicode MS"/>
            <w:noProof/>
          </w:rPr>
          <w:t>4.1.2.2</w:t>
        </w:r>
        <w:r w:rsidR="00EC5CA5">
          <w:rPr>
            <w:rFonts w:eastAsiaTheme="minorEastAsia" w:cstheme="minorBidi"/>
            <w:noProof/>
            <w:sz w:val="21"/>
            <w:szCs w:val="22"/>
          </w:rPr>
          <w:tab/>
        </w:r>
        <w:r w:rsidR="00EC5CA5" w:rsidRPr="00DE10E8">
          <w:rPr>
            <w:rStyle w:val="af7"/>
            <w:rFonts w:hint="eastAsia"/>
            <w:noProof/>
          </w:rPr>
          <w:t>系统架构设计</w:t>
        </w:r>
        <w:r w:rsidR="00EC5CA5">
          <w:rPr>
            <w:noProof/>
            <w:webHidden/>
          </w:rPr>
          <w:tab/>
        </w:r>
        <w:r w:rsidR="00EC5CA5">
          <w:rPr>
            <w:noProof/>
            <w:webHidden/>
          </w:rPr>
          <w:fldChar w:fldCharType="begin"/>
        </w:r>
        <w:r w:rsidR="00EC5CA5">
          <w:rPr>
            <w:noProof/>
            <w:webHidden/>
          </w:rPr>
          <w:instrText xml:space="preserve"> PAGEREF _Toc466387642 \h </w:instrText>
        </w:r>
        <w:r w:rsidR="00EC5CA5">
          <w:rPr>
            <w:noProof/>
            <w:webHidden/>
          </w:rPr>
        </w:r>
        <w:r w:rsidR="00EC5CA5">
          <w:rPr>
            <w:noProof/>
            <w:webHidden/>
          </w:rPr>
          <w:fldChar w:fldCharType="separate"/>
        </w:r>
        <w:r w:rsidR="001C7AE8">
          <w:rPr>
            <w:noProof/>
            <w:webHidden/>
          </w:rPr>
          <w:t>26</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43" w:history="1">
        <w:r w:rsidR="00EC5CA5" w:rsidRPr="00DE10E8">
          <w:rPr>
            <w:rStyle w:val="af7"/>
            <w:rFonts w:ascii="Arial Unicode MS" w:eastAsia="Arial Unicode MS" w:hAnsi="Arial Unicode MS" w:cs="Arial Unicode MS"/>
            <w:noProof/>
          </w:rPr>
          <w:t>4.1.2.3</w:t>
        </w:r>
        <w:r w:rsidR="00EC5CA5">
          <w:rPr>
            <w:rFonts w:eastAsiaTheme="minorEastAsia" w:cstheme="minorBidi"/>
            <w:noProof/>
            <w:sz w:val="21"/>
            <w:szCs w:val="22"/>
          </w:rPr>
          <w:tab/>
        </w:r>
        <w:r w:rsidR="00EC5CA5" w:rsidRPr="00DE10E8">
          <w:rPr>
            <w:rStyle w:val="af7"/>
            <w:rFonts w:hint="eastAsia"/>
            <w:noProof/>
          </w:rPr>
          <w:t>数据库概要设计</w:t>
        </w:r>
        <w:r w:rsidR="00EC5CA5">
          <w:rPr>
            <w:noProof/>
            <w:webHidden/>
          </w:rPr>
          <w:tab/>
        </w:r>
        <w:r w:rsidR="00EC5CA5">
          <w:rPr>
            <w:noProof/>
            <w:webHidden/>
          </w:rPr>
          <w:fldChar w:fldCharType="begin"/>
        </w:r>
        <w:r w:rsidR="00EC5CA5">
          <w:rPr>
            <w:noProof/>
            <w:webHidden/>
          </w:rPr>
          <w:instrText xml:space="preserve"> PAGEREF _Toc466387643 \h </w:instrText>
        </w:r>
        <w:r w:rsidR="00EC5CA5">
          <w:rPr>
            <w:noProof/>
            <w:webHidden/>
          </w:rPr>
        </w:r>
        <w:r w:rsidR="00EC5CA5">
          <w:rPr>
            <w:noProof/>
            <w:webHidden/>
          </w:rPr>
          <w:fldChar w:fldCharType="separate"/>
        </w:r>
        <w:r w:rsidR="001C7AE8">
          <w:rPr>
            <w:noProof/>
            <w:webHidden/>
          </w:rPr>
          <w:t>26</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44" w:history="1">
        <w:r w:rsidR="00EC5CA5" w:rsidRPr="00DE10E8">
          <w:rPr>
            <w:rStyle w:val="af7"/>
            <w:rFonts w:ascii="Arial Unicode MS" w:eastAsia="Arial Unicode MS" w:hAnsi="Arial Unicode MS" w:cs="Arial Unicode MS"/>
            <w:noProof/>
          </w:rPr>
          <w:t>4.1.2.4</w:t>
        </w:r>
        <w:r w:rsidR="00EC5CA5">
          <w:rPr>
            <w:rFonts w:eastAsiaTheme="minorEastAsia" w:cstheme="minorBidi"/>
            <w:noProof/>
            <w:sz w:val="21"/>
            <w:szCs w:val="22"/>
          </w:rPr>
          <w:tab/>
        </w:r>
        <w:r w:rsidR="00EC5CA5" w:rsidRPr="00DE10E8">
          <w:rPr>
            <w:rStyle w:val="af7"/>
            <w:rFonts w:hint="eastAsia"/>
            <w:noProof/>
          </w:rPr>
          <w:t>系统界面设计</w:t>
        </w:r>
        <w:r w:rsidR="00EC5CA5">
          <w:rPr>
            <w:noProof/>
            <w:webHidden/>
          </w:rPr>
          <w:tab/>
        </w:r>
        <w:r w:rsidR="00EC5CA5">
          <w:rPr>
            <w:noProof/>
            <w:webHidden/>
          </w:rPr>
          <w:fldChar w:fldCharType="begin"/>
        </w:r>
        <w:r w:rsidR="00EC5CA5">
          <w:rPr>
            <w:noProof/>
            <w:webHidden/>
          </w:rPr>
          <w:instrText xml:space="preserve"> PAGEREF _Toc466387644 \h </w:instrText>
        </w:r>
        <w:r w:rsidR="00EC5CA5">
          <w:rPr>
            <w:noProof/>
            <w:webHidden/>
          </w:rPr>
        </w:r>
        <w:r w:rsidR="00EC5CA5">
          <w:rPr>
            <w:noProof/>
            <w:webHidden/>
          </w:rPr>
          <w:fldChar w:fldCharType="separate"/>
        </w:r>
        <w:r w:rsidR="001C7AE8">
          <w:rPr>
            <w:noProof/>
            <w:webHidden/>
          </w:rPr>
          <w:t>26</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45" w:history="1">
        <w:r w:rsidR="00EC5CA5" w:rsidRPr="00DE10E8">
          <w:rPr>
            <w:rStyle w:val="af7"/>
            <w:rFonts w:ascii="Arial Unicode MS" w:eastAsia="Arial Unicode MS" w:hAnsi="Arial Unicode MS" w:cs="Arial Unicode MS"/>
            <w:noProof/>
          </w:rPr>
          <w:t>4.2</w:t>
        </w:r>
        <w:r w:rsidR="00EC5CA5">
          <w:rPr>
            <w:rFonts w:eastAsiaTheme="minorEastAsia" w:cstheme="minorBidi"/>
            <w:smallCaps w:val="0"/>
            <w:noProof/>
            <w:sz w:val="21"/>
            <w:szCs w:val="22"/>
          </w:rPr>
          <w:tab/>
        </w:r>
        <w:r w:rsidR="00EC5CA5" w:rsidRPr="00DE10E8">
          <w:rPr>
            <w:rStyle w:val="af7"/>
            <w:rFonts w:hint="eastAsia"/>
            <w:noProof/>
          </w:rPr>
          <w:t>拟采取的技术路线</w:t>
        </w:r>
        <w:r w:rsidR="00EC5CA5">
          <w:rPr>
            <w:noProof/>
            <w:webHidden/>
          </w:rPr>
          <w:tab/>
        </w:r>
        <w:r w:rsidR="00EC5CA5">
          <w:rPr>
            <w:noProof/>
            <w:webHidden/>
          </w:rPr>
          <w:fldChar w:fldCharType="begin"/>
        </w:r>
        <w:r w:rsidR="00EC5CA5">
          <w:rPr>
            <w:noProof/>
            <w:webHidden/>
          </w:rPr>
          <w:instrText xml:space="preserve"> PAGEREF _Toc466387645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30"/>
        <w:tabs>
          <w:tab w:val="left" w:pos="1200"/>
          <w:tab w:val="right" w:pos="8834"/>
        </w:tabs>
        <w:rPr>
          <w:rFonts w:eastAsiaTheme="minorEastAsia" w:cstheme="minorBidi"/>
          <w:i w:val="0"/>
          <w:iCs w:val="0"/>
          <w:noProof/>
          <w:sz w:val="21"/>
          <w:szCs w:val="22"/>
        </w:rPr>
      </w:pPr>
      <w:hyperlink w:anchor="_Toc466387646" w:history="1">
        <w:r w:rsidR="00EC5CA5" w:rsidRPr="00DE10E8">
          <w:rPr>
            <w:rStyle w:val="af7"/>
            <w:rFonts w:ascii="Arial Unicode MS" w:eastAsia="Arial Unicode MS" w:hAnsi="Arial Unicode MS" w:cs="Arial Unicode MS"/>
            <w:noProof/>
          </w:rPr>
          <w:t>4.2.1</w:t>
        </w:r>
        <w:r w:rsidR="00EC5CA5">
          <w:rPr>
            <w:rFonts w:eastAsiaTheme="minorEastAsia" w:cstheme="minorBidi"/>
            <w:i w:val="0"/>
            <w:iCs w:val="0"/>
            <w:noProof/>
            <w:sz w:val="21"/>
            <w:szCs w:val="22"/>
          </w:rPr>
          <w:tab/>
        </w:r>
        <w:r w:rsidR="00EC5CA5" w:rsidRPr="00DE10E8">
          <w:rPr>
            <w:rStyle w:val="af7"/>
            <w:rFonts w:hint="eastAsia"/>
            <w:noProof/>
          </w:rPr>
          <w:t>研究</w:t>
        </w:r>
        <w:r w:rsidR="00EC5CA5" w:rsidRPr="00DE10E8">
          <w:rPr>
            <w:rStyle w:val="af7"/>
            <w:noProof/>
          </w:rPr>
          <w:t>SRGMs</w:t>
        </w:r>
        <w:r w:rsidR="00EC5CA5" w:rsidRPr="00DE10E8">
          <w:rPr>
            <w:rStyle w:val="af7"/>
            <w:rFonts w:hint="eastAsia"/>
            <w:noProof/>
          </w:rPr>
          <w:t>的技术路线</w:t>
        </w:r>
        <w:r w:rsidR="00EC5CA5">
          <w:rPr>
            <w:noProof/>
            <w:webHidden/>
          </w:rPr>
          <w:tab/>
        </w:r>
        <w:r w:rsidR="00EC5CA5">
          <w:rPr>
            <w:noProof/>
            <w:webHidden/>
          </w:rPr>
          <w:fldChar w:fldCharType="begin"/>
        </w:r>
        <w:r w:rsidR="00EC5CA5">
          <w:rPr>
            <w:noProof/>
            <w:webHidden/>
          </w:rPr>
          <w:instrText xml:space="preserve"> PAGEREF _Toc466387646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47" w:history="1">
        <w:r w:rsidR="00EC5CA5" w:rsidRPr="00DE10E8">
          <w:rPr>
            <w:rStyle w:val="af7"/>
            <w:rFonts w:ascii="Arial Unicode MS" w:eastAsia="Arial Unicode MS" w:hAnsi="Arial Unicode MS" w:cs="Arial Unicode MS"/>
            <w:noProof/>
          </w:rPr>
          <w:t>4.2.1.1</w:t>
        </w:r>
        <w:r w:rsidR="00EC5CA5">
          <w:rPr>
            <w:rFonts w:eastAsiaTheme="minorEastAsia" w:cstheme="minorBidi"/>
            <w:noProof/>
            <w:sz w:val="21"/>
            <w:szCs w:val="22"/>
          </w:rPr>
          <w:tab/>
        </w:r>
        <w:r w:rsidR="00EC5CA5" w:rsidRPr="00DE10E8">
          <w:rPr>
            <w:rStyle w:val="af7"/>
            <w:rFonts w:hint="eastAsia"/>
            <w:noProof/>
          </w:rPr>
          <w:t>不同模型验证流程</w:t>
        </w:r>
        <w:r w:rsidR="00EC5CA5">
          <w:rPr>
            <w:noProof/>
            <w:webHidden/>
          </w:rPr>
          <w:tab/>
        </w:r>
        <w:r w:rsidR="00EC5CA5">
          <w:rPr>
            <w:noProof/>
            <w:webHidden/>
          </w:rPr>
          <w:fldChar w:fldCharType="begin"/>
        </w:r>
        <w:r w:rsidR="00EC5CA5">
          <w:rPr>
            <w:noProof/>
            <w:webHidden/>
          </w:rPr>
          <w:instrText xml:space="preserve"> PAGEREF _Toc466387647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48" w:history="1">
        <w:r w:rsidR="00EC5CA5" w:rsidRPr="00DE10E8">
          <w:rPr>
            <w:rStyle w:val="af7"/>
            <w:rFonts w:ascii="Arial Unicode MS" w:eastAsia="Arial Unicode MS" w:hAnsi="Arial Unicode MS" w:cs="Arial Unicode MS"/>
            <w:noProof/>
          </w:rPr>
          <w:t>4.2.1.2</w:t>
        </w:r>
        <w:r w:rsidR="00EC5CA5">
          <w:rPr>
            <w:rFonts w:eastAsiaTheme="minorEastAsia" w:cstheme="minorBidi"/>
            <w:noProof/>
            <w:sz w:val="21"/>
            <w:szCs w:val="22"/>
          </w:rPr>
          <w:tab/>
        </w:r>
        <w:r w:rsidR="00EC5CA5" w:rsidRPr="00DE10E8">
          <w:rPr>
            <w:rStyle w:val="af7"/>
            <w:rFonts w:hint="eastAsia"/>
            <w:noProof/>
          </w:rPr>
          <w:t>排序决策算法</w:t>
        </w:r>
        <w:r w:rsidR="00EC5CA5">
          <w:rPr>
            <w:noProof/>
            <w:webHidden/>
          </w:rPr>
          <w:tab/>
        </w:r>
        <w:r w:rsidR="00EC5CA5">
          <w:rPr>
            <w:noProof/>
            <w:webHidden/>
          </w:rPr>
          <w:fldChar w:fldCharType="begin"/>
        </w:r>
        <w:r w:rsidR="00EC5CA5">
          <w:rPr>
            <w:noProof/>
            <w:webHidden/>
          </w:rPr>
          <w:instrText xml:space="preserve"> PAGEREF _Toc466387648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30"/>
        <w:tabs>
          <w:tab w:val="left" w:pos="1200"/>
          <w:tab w:val="right" w:pos="8834"/>
        </w:tabs>
        <w:rPr>
          <w:rFonts w:eastAsiaTheme="minorEastAsia" w:cstheme="minorBidi"/>
          <w:i w:val="0"/>
          <w:iCs w:val="0"/>
          <w:noProof/>
          <w:sz w:val="21"/>
          <w:szCs w:val="22"/>
        </w:rPr>
      </w:pPr>
      <w:hyperlink w:anchor="_Toc466387649" w:history="1">
        <w:r w:rsidR="00EC5CA5" w:rsidRPr="00DE10E8">
          <w:rPr>
            <w:rStyle w:val="af7"/>
            <w:rFonts w:ascii="Arial Unicode MS" w:eastAsia="Arial Unicode MS" w:hAnsi="Arial Unicode MS" w:cs="Arial Unicode MS"/>
            <w:noProof/>
          </w:rPr>
          <w:t>4.2.2</w:t>
        </w:r>
        <w:r w:rsidR="00EC5CA5">
          <w:rPr>
            <w:rFonts w:eastAsiaTheme="minorEastAsia" w:cstheme="minorBidi"/>
            <w:i w:val="0"/>
            <w:iCs w:val="0"/>
            <w:noProof/>
            <w:sz w:val="21"/>
            <w:szCs w:val="22"/>
          </w:rPr>
          <w:tab/>
        </w:r>
        <w:r w:rsidR="00EC5CA5" w:rsidRPr="00DE10E8">
          <w:rPr>
            <w:rStyle w:val="af7"/>
            <w:rFonts w:hint="eastAsia"/>
            <w:noProof/>
          </w:rPr>
          <w:t>实现评测系统的技术路线</w:t>
        </w:r>
        <w:r w:rsidR="00EC5CA5">
          <w:rPr>
            <w:noProof/>
            <w:webHidden/>
          </w:rPr>
          <w:tab/>
        </w:r>
        <w:r w:rsidR="00EC5CA5">
          <w:rPr>
            <w:noProof/>
            <w:webHidden/>
          </w:rPr>
          <w:fldChar w:fldCharType="begin"/>
        </w:r>
        <w:r w:rsidR="00EC5CA5">
          <w:rPr>
            <w:noProof/>
            <w:webHidden/>
          </w:rPr>
          <w:instrText xml:space="preserve"> PAGEREF _Toc466387649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50" w:history="1">
        <w:r w:rsidR="00EC5CA5" w:rsidRPr="00DE10E8">
          <w:rPr>
            <w:rStyle w:val="af7"/>
            <w:rFonts w:ascii="Arial Unicode MS" w:eastAsia="Arial Unicode MS" w:hAnsi="Arial Unicode MS" w:cs="Arial Unicode MS"/>
            <w:noProof/>
          </w:rPr>
          <w:t>4.2.2.1</w:t>
        </w:r>
        <w:r w:rsidR="00EC5CA5">
          <w:rPr>
            <w:rFonts w:eastAsiaTheme="minorEastAsia" w:cstheme="minorBidi"/>
            <w:noProof/>
            <w:sz w:val="21"/>
            <w:szCs w:val="22"/>
          </w:rPr>
          <w:tab/>
        </w:r>
        <w:r w:rsidR="00EC5CA5" w:rsidRPr="00DE10E8">
          <w:rPr>
            <w:rStyle w:val="af7"/>
            <w:rFonts w:hint="eastAsia"/>
            <w:noProof/>
          </w:rPr>
          <w:t>开发语言</w:t>
        </w:r>
        <w:r w:rsidR="00EC5CA5">
          <w:rPr>
            <w:noProof/>
            <w:webHidden/>
          </w:rPr>
          <w:tab/>
        </w:r>
        <w:r w:rsidR="00EC5CA5">
          <w:rPr>
            <w:noProof/>
            <w:webHidden/>
          </w:rPr>
          <w:fldChar w:fldCharType="begin"/>
        </w:r>
        <w:r w:rsidR="00EC5CA5">
          <w:rPr>
            <w:noProof/>
            <w:webHidden/>
          </w:rPr>
          <w:instrText xml:space="preserve"> PAGEREF _Toc466387650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51" w:history="1">
        <w:r w:rsidR="00EC5CA5" w:rsidRPr="00DE10E8">
          <w:rPr>
            <w:rStyle w:val="af7"/>
            <w:rFonts w:ascii="Arial Unicode MS" w:eastAsia="Arial Unicode MS" w:hAnsi="Arial Unicode MS" w:cs="Arial Unicode MS"/>
            <w:noProof/>
          </w:rPr>
          <w:t>4.2.2.2</w:t>
        </w:r>
        <w:r w:rsidR="00EC5CA5">
          <w:rPr>
            <w:rFonts w:eastAsiaTheme="minorEastAsia" w:cstheme="minorBidi"/>
            <w:noProof/>
            <w:sz w:val="21"/>
            <w:szCs w:val="22"/>
          </w:rPr>
          <w:tab/>
        </w:r>
        <w:r w:rsidR="00EC5CA5" w:rsidRPr="00DE10E8">
          <w:rPr>
            <w:rStyle w:val="af7"/>
            <w:rFonts w:hint="eastAsia"/>
            <w:noProof/>
          </w:rPr>
          <w:t>开发工具</w:t>
        </w:r>
        <w:r w:rsidR="00EC5CA5">
          <w:rPr>
            <w:noProof/>
            <w:webHidden/>
          </w:rPr>
          <w:tab/>
        </w:r>
        <w:r w:rsidR="00EC5CA5">
          <w:rPr>
            <w:noProof/>
            <w:webHidden/>
          </w:rPr>
          <w:fldChar w:fldCharType="begin"/>
        </w:r>
        <w:r w:rsidR="00EC5CA5">
          <w:rPr>
            <w:noProof/>
            <w:webHidden/>
          </w:rPr>
          <w:instrText xml:space="preserve"> PAGEREF _Toc466387651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40"/>
        <w:tabs>
          <w:tab w:val="left" w:pos="1680"/>
          <w:tab w:val="right" w:pos="8834"/>
        </w:tabs>
        <w:rPr>
          <w:rFonts w:eastAsiaTheme="minorEastAsia" w:cstheme="minorBidi"/>
          <w:noProof/>
          <w:sz w:val="21"/>
          <w:szCs w:val="22"/>
        </w:rPr>
      </w:pPr>
      <w:hyperlink w:anchor="_Toc466387652" w:history="1">
        <w:r w:rsidR="00EC5CA5" w:rsidRPr="00DE10E8">
          <w:rPr>
            <w:rStyle w:val="af7"/>
            <w:rFonts w:ascii="Arial Unicode MS" w:eastAsia="Arial Unicode MS" w:hAnsi="Arial Unicode MS" w:cs="Arial Unicode MS"/>
            <w:noProof/>
          </w:rPr>
          <w:t>4.2.2.3</w:t>
        </w:r>
        <w:r w:rsidR="00EC5CA5">
          <w:rPr>
            <w:rFonts w:eastAsiaTheme="minorEastAsia" w:cstheme="minorBidi"/>
            <w:noProof/>
            <w:sz w:val="21"/>
            <w:szCs w:val="22"/>
          </w:rPr>
          <w:tab/>
        </w:r>
        <w:r w:rsidR="00EC5CA5" w:rsidRPr="00DE10E8">
          <w:rPr>
            <w:rStyle w:val="af7"/>
            <w:rFonts w:hint="eastAsia"/>
            <w:noProof/>
          </w:rPr>
          <w:t>开发环境</w:t>
        </w:r>
        <w:r w:rsidR="00EC5CA5">
          <w:rPr>
            <w:noProof/>
            <w:webHidden/>
          </w:rPr>
          <w:tab/>
        </w:r>
        <w:r w:rsidR="00EC5CA5">
          <w:rPr>
            <w:noProof/>
            <w:webHidden/>
          </w:rPr>
          <w:fldChar w:fldCharType="begin"/>
        </w:r>
        <w:r w:rsidR="00EC5CA5">
          <w:rPr>
            <w:noProof/>
            <w:webHidden/>
          </w:rPr>
          <w:instrText xml:space="preserve"> PAGEREF _Toc466387652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53" w:history="1">
        <w:r w:rsidR="00EC5CA5" w:rsidRPr="00DE10E8">
          <w:rPr>
            <w:rStyle w:val="af7"/>
            <w:rFonts w:ascii="Arial Unicode MS" w:eastAsia="Arial Unicode MS" w:hAnsi="Arial Unicode MS" w:cs="Arial Unicode MS"/>
            <w:noProof/>
          </w:rPr>
          <w:t>4.3</w:t>
        </w:r>
        <w:r w:rsidR="00EC5CA5">
          <w:rPr>
            <w:rFonts w:eastAsiaTheme="minorEastAsia" w:cstheme="minorBidi"/>
            <w:smallCaps w:val="0"/>
            <w:noProof/>
            <w:sz w:val="21"/>
            <w:szCs w:val="22"/>
          </w:rPr>
          <w:tab/>
        </w:r>
        <w:r w:rsidR="00EC5CA5" w:rsidRPr="00DE10E8">
          <w:rPr>
            <w:rStyle w:val="af7"/>
            <w:rFonts w:hint="eastAsia"/>
            <w:noProof/>
          </w:rPr>
          <w:t>进度安排</w:t>
        </w:r>
        <w:r w:rsidR="00EC5CA5">
          <w:rPr>
            <w:noProof/>
            <w:webHidden/>
          </w:rPr>
          <w:tab/>
        </w:r>
        <w:r w:rsidR="00EC5CA5">
          <w:rPr>
            <w:noProof/>
            <w:webHidden/>
          </w:rPr>
          <w:fldChar w:fldCharType="begin"/>
        </w:r>
        <w:r w:rsidR="00EC5CA5">
          <w:rPr>
            <w:noProof/>
            <w:webHidden/>
          </w:rPr>
          <w:instrText xml:space="preserve"> PAGEREF _Toc466387653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54" w:history="1">
        <w:r w:rsidR="00EC5CA5" w:rsidRPr="00DE10E8">
          <w:rPr>
            <w:rStyle w:val="af7"/>
            <w:rFonts w:ascii="Arial Unicode MS" w:eastAsia="Arial Unicode MS" w:hAnsi="Arial Unicode MS" w:cs="Arial Unicode MS"/>
            <w:noProof/>
          </w:rPr>
          <w:t>4.4</w:t>
        </w:r>
        <w:r w:rsidR="00EC5CA5">
          <w:rPr>
            <w:rFonts w:eastAsiaTheme="minorEastAsia" w:cstheme="minorBidi"/>
            <w:smallCaps w:val="0"/>
            <w:noProof/>
            <w:sz w:val="21"/>
            <w:szCs w:val="22"/>
          </w:rPr>
          <w:tab/>
        </w:r>
        <w:r w:rsidR="00EC5CA5" w:rsidRPr="00DE10E8">
          <w:rPr>
            <w:rStyle w:val="af7"/>
            <w:rFonts w:hint="eastAsia"/>
            <w:noProof/>
          </w:rPr>
          <w:t>预期达到的目标</w:t>
        </w:r>
        <w:r w:rsidR="00EC5CA5">
          <w:rPr>
            <w:noProof/>
            <w:webHidden/>
          </w:rPr>
          <w:tab/>
        </w:r>
        <w:r w:rsidR="00EC5CA5">
          <w:rPr>
            <w:noProof/>
            <w:webHidden/>
          </w:rPr>
          <w:fldChar w:fldCharType="begin"/>
        </w:r>
        <w:r w:rsidR="00EC5CA5">
          <w:rPr>
            <w:noProof/>
            <w:webHidden/>
          </w:rPr>
          <w:instrText xml:space="preserve"> PAGEREF _Toc466387654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10"/>
        <w:tabs>
          <w:tab w:val="left" w:pos="480"/>
          <w:tab w:val="right" w:pos="8834"/>
        </w:tabs>
        <w:rPr>
          <w:rFonts w:eastAsiaTheme="minorEastAsia" w:cstheme="minorBidi"/>
          <w:b w:val="0"/>
          <w:bCs w:val="0"/>
          <w:caps w:val="0"/>
          <w:noProof/>
          <w:sz w:val="21"/>
          <w:szCs w:val="22"/>
        </w:rPr>
      </w:pPr>
      <w:hyperlink w:anchor="_Toc466387655"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5.</w:t>
        </w:r>
        <w:r w:rsidR="00EC5CA5">
          <w:rPr>
            <w:rFonts w:eastAsiaTheme="minorEastAsia" w:cstheme="minorBidi"/>
            <w:b w:val="0"/>
            <w:bCs w:val="0"/>
            <w:caps w:val="0"/>
            <w:noProof/>
            <w:sz w:val="21"/>
            <w:szCs w:val="22"/>
          </w:rPr>
          <w:tab/>
        </w:r>
        <w:r w:rsidR="00EC5CA5" w:rsidRPr="00DE10E8">
          <w:rPr>
            <w:rStyle w:val="af7"/>
            <w:rFonts w:hint="eastAsia"/>
            <w:noProof/>
          </w:rPr>
          <w:t>课题已具备和所需的条件</w:t>
        </w:r>
        <w:r w:rsidR="00EC5CA5">
          <w:rPr>
            <w:noProof/>
            <w:webHidden/>
          </w:rPr>
          <w:tab/>
        </w:r>
        <w:r w:rsidR="00EC5CA5">
          <w:rPr>
            <w:noProof/>
            <w:webHidden/>
          </w:rPr>
          <w:fldChar w:fldCharType="begin"/>
        </w:r>
        <w:r w:rsidR="00EC5CA5">
          <w:rPr>
            <w:noProof/>
            <w:webHidden/>
          </w:rPr>
          <w:instrText xml:space="preserve"> PAGEREF _Toc466387655 \h </w:instrText>
        </w:r>
        <w:r w:rsidR="00EC5CA5">
          <w:rPr>
            <w:noProof/>
            <w:webHidden/>
          </w:rPr>
        </w:r>
        <w:r w:rsidR="00EC5CA5">
          <w:rPr>
            <w:noProof/>
            <w:webHidden/>
          </w:rPr>
          <w:fldChar w:fldCharType="separate"/>
        </w:r>
        <w:r w:rsidR="001C7AE8">
          <w:rPr>
            <w:noProof/>
            <w:webHidden/>
          </w:rPr>
          <w:t>27</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56" w:history="1">
        <w:r w:rsidR="00EC5CA5" w:rsidRPr="00DE10E8">
          <w:rPr>
            <w:rStyle w:val="af7"/>
            <w:rFonts w:ascii="Arial Unicode MS" w:eastAsia="Arial Unicode MS" w:hAnsi="Arial Unicode MS" w:cs="Arial Unicode MS"/>
            <w:noProof/>
          </w:rPr>
          <w:t>5.1</w:t>
        </w:r>
        <w:r w:rsidR="00EC5CA5">
          <w:rPr>
            <w:rFonts w:eastAsiaTheme="minorEastAsia" w:cstheme="minorBidi"/>
            <w:smallCaps w:val="0"/>
            <w:noProof/>
            <w:sz w:val="21"/>
            <w:szCs w:val="22"/>
          </w:rPr>
          <w:tab/>
        </w:r>
        <w:r w:rsidR="00EC5CA5" w:rsidRPr="00DE10E8">
          <w:rPr>
            <w:rStyle w:val="af7"/>
            <w:rFonts w:hint="eastAsia"/>
            <w:noProof/>
          </w:rPr>
          <w:t>已具备的条件</w:t>
        </w:r>
        <w:r w:rsidR="00EC5CA5">
          <w:rPr>
            <w:noProof/>
            <w:webHidden/>
          </w:rPr>
          <w:tab/>
        </w:r>
        <w:r w:rsidR="00EC5CA5">
          <w:rPr>
            <w:noProof/>
            <w:webHidden/>
          </w:rPr>
          <w:fldChar w:fldCharType="begin"/>
        </w:r>
        <w:r w:rsidR="00EC5CA5">
          <w:rPr>
            <w:noProof/>
            <w:webHidden/>
          </w:rPr>
          <w:instrText xml:space="preserve"> PAGEREF _Toc466387656 \h </w:instrText>
        </w:r>
        <w:r w:rsidR="00EC5CA5">
          <w:rPr>
            <w:noProof/>
            <w:webHidden/>
          </w:rPr>
        </w:r>
        <w:r w:rsidR="00EC5CA5">
          <w:rPr>
            <w:noProof/>
            <w:webHidden/>
          </w:rPr>
          <w:fldChar w:fldCharType="separate"/>
        </w:r>
        <w:r w:rsidR="001C7AE8">
          <w:rPr>
            <w:noProof/>
            <w:webHidden/>
          </w:rPr>
          <w:t>28</w:t>
        </w:r>
        <w:r w:rsidR="00EC5CA5">
          <w:rPr>
            <w:noProof/>
            <w:webHidden/>
          </w:rPr>
          <w:fldChar w:fldCharType="end"/>
        </w:r>
      </w:hyperlink>
    </w:p>
    <w:p w:rsidR="00EC5CA5" w:rsidRDefault="006F0354">
      <w:pPr>
        <w:pStyle w:val="21"/>
        <w:tabs>
          <w:tab w:val="left" w:pos="960"/>
          <w:tab w:val="right" w:pos="8834"/>
        </w:tabs>
        <w:rPr>
          <w:rFonts w:eastAsiaTheme="minorEastAsia" w:cstheme="minorBidi"/>
          <w:smallCaps w:val="0"/>
          <w:noProof/>
          <w:sz w:val="21"/>
          <w:szCs w:val="22"/>
        </w:rPr>
      </w:pPr>
      <w:hyperlink w:anchor="_Toc466387657" w:history="1">
        <w:r w:rsidR="00EC5CA5" w:rsidRPr="00DE10E8">
          <w:rPr>
            <w:rStyle w:val="af7"/>
            <w:rFonts w:ascii="Arial Unicode MS" w:eastAsia="Arial Unicode MS" w:hAnsi="Arial Unicode MS" w:cs="Arial Unicode MS"/>
            <w:noProof/>
          </w:rPr>
          <w:t>5.2</w:t>
        </w:r>
        <w:r w:rsidR="00EC5CA5">
          <w:rPr>
            <w:rFonts w:eastAsiaTheme="minorEastAsia" w:cstheme="minorBidi"/>
            <w:smallCaps w:val="0"/>
            <w:noProof/>
            <w:sz w:val="21"/>
            <w:szCs w:val="22"/>
          </w:rPr>
          <w:tab/>
        </w:r>
        <w:r w:rsidR="00EC5CA5" w:rsidRPr="00DE10E8">
          <w:rPr>
            <w:rStyle w:val="af7"/>
            <w:rFonts w:hint="eastAsia"/>
            <w:noProof/>
          </w:rPr>
          <w:t>需要的条件</w:t>
        </w:r>
        <w:r w:rsidR="00EC5CA5">
          <w:rPr>
            <w:noProof/>
            <w:webHidden/>
          </w:rPr>
          <w:tab/>
        </w:r>
        <w:r w:rsidR="00EC5CA5">
          <w:rPr>
            <w:noProof/>
            <w:webHidden/>
          </w:rPr>
          <w:fldChar w:fldCharType="begin"/>
        </w:r>
        <w:r w:rsidR="00EC5CA5">
          <w:rPr>
            <w:noProof/>
            <w:webHidden/>
          </w:rPr>
          <w:instrText xml:space="preserve"> PAGEREF _Toc466387657 \h </w:instrText>
        </w:r>
        <w:r w:rsidR="00EC5CA5">
          <w:rPr>
            <w:noProof/>
            <w:webHidden/>
          </w:rPr>
        </w:r>
        <w:r w:rsidR="00EC5CA5">
          <w:rPr>
            <w:noProof/>
            <w:webHidden/>
          </w:rPr>
          <w:fldChar w:fldCharType="separate"/>
        </w:r>
        <w:r w:rsidR="001C7AE8">
          <w:rPr>
            <w:noProof/>
            <w:webHidden/>
          </w:rPr>
          <w:t>28</w:t>
        </w:r>
        <w:r w:rsidR="00EC5CA5">
          <w:rPr>
            <w:noProof/>
            <w:webHidden/>
          </w:rPr>
          <w:fldChar w:fldCharType="end"/>
        </w:r>
      </w:hyperlink>
    </w:p>
    <w:p w:rsidR="00EC5CA5" w:rsidRDefault="006F0354">
      <w:pPr>
        <w:pStyle w:val="10"/>
        <w:tabs>
          <w:tab w:val="left" w:pos="480"/>
          <w:tab w:val="right" w:pos="8834"/>
        </w:tabs>
        <w:rPr>
          <w:rFonts w:eastAsiaTheme="minorEastAsia" w:cstheme="minorBidi"/>
          <w:b w:val="0"/>
          <w:bCs w:val="0"/>
          <w:caps w:val="0"/>
          <w:noProof/>
          <w:sz w:val="21"/>
          <w:szCs w:val="22"/>
        </w:rPr>
      </w:pPr>
      <w:hyperlink w:anchor="_Toc466387658" w:history="1">
        <w:r w:rsidR="00EC5CA5" w:rsidRPr="00DE10E8">
          <w:rPr>
            <w:rStyle w:val="af7"/>
            <w:rFonts w:ascii="Arial Unicode MS" w:eastAsia="Arial Unicode MS" w:hAnsi="Arial Unicode MS" w:cs="Arial Unicode MS"/>
            <w:noProof/>
            <w14:scene3d>
              <w14:camera w14:prst="orthographicFront"/>
              <w14:lightRig w14:rig="threePt" w14:dir="t">
                <w14:rot w14:lat="0" w14:lon="0" w14:rev="0"/>
              </w14:lightRig>
            </w14:scene3d>
          </w:rPr>
          <w:t>6.</w:t>
        </w:r>
        <w:r w:rsidR="00EC5CA5">
          <w:rPr>
            <w:rFonts w:eastAsiaTheme="minorEastAsia" w:cstheme="minorBidi"/>
            <w:b w:val="0"/>
            <w:bCs w:val="0"/>
            <w:caps w:val="0"/>
            <w:noProof/>
            <w:sz w:val="21"/>
            <w:szCs w:val="22"/>
          </w:rPr>
          <w:tab/>
        </w:r>
        <w:r w:rsidR="00EC5CA5" w:rsidRPr="00DE10E8">
          <w:rPr>
            <w:rStyle w:val="af7"/>
            <w:rFonts w:hint="eastAsia"/>
            <w:noProof/>
          </w:rPr>
          <w:t>研究过程中可能遇到的困难、问题和解决的措施</w:t>
        </w:r>
        <w:r w:rsidR="00EC5CA5">
          <w:rPr>
            <w:noProof/>
            <w:webHidden/>
          </w:rPr>
          <w:tab/>
        </w:r>
        <w:r w:rsidR="00EC5CA5">
          <w:rPr>
            <w:noProof/>
            <w:webHidden/>
          </w:rPr>
          <w:fldChar w:fldCharType="begin"/>
        </w:r>
        <w:r w:rsidR="00EC5CA5">
          <w:rPr>
            <w:noProof/>
            <w:webHidden/>
          </w:rPr>
          <w:instrText xml:space="preserve"> PAGEREF _Toc466387658 \h </w:instrText>
        </w:r>
        <w:r w:rsidR="00EC5CA5">
          <w:rPr>
            <w:noProof/>
            <w:webHidden/>
          </w:rPr>
        </w:r>
        <w:r w:rsidR="00EC5CA5">
          <w:rPr>
            <w:noProof/>
            <w:webHidden/>
          </w:rPr>
          <w:fldChar w:fldCharType="separate"/>
        </w:r>
        <w:r w:rsidR="001C7AE8">
          <w:rPr>
            <w:noProof/>
            <w:webHidden/>
          </w:rPr>
          <w:t>28</w:t>
        </w:r>
        <w:r w:rsidR="00EC5CA5">
          <w:rPr>
            <w:noProof/>
            <w:webHidden/>
          </w:rPr>
          <w:fldChar w:fldCharType="end"/>
        </w:r>
      </w:hyperlink>
    </w:p>
    <w:p w:rsidR="00EC5CA5" w:rsidRDefault="006F0354">
      <w:pPr>
        <w:pStyle w:val="10"/>
        <w:tabs>
          <w:tab w:val="right" w:pos="8834"/>
        </w:tabs>
        <w:rPr>
          <w:rFonts w:eastAsiaTheme="minorEastAsia" w:cstheme="minorBidi"/>
          <w:b w:val="0"/>
          <w:bCs w:val="0"/>
          <w:caps w:val="0"/>
          <w:noProof/>
          <w:sz w:val="21"/>
          <w:szCs w:val="22"/>
        </w:rPr>
      </w:pPr>
      <w:hyperlink w:anchor="_Toc466387659" w:history="1">
        <w:r w:rsidR="00EC5CA5" w:rsidRPr="00DE10E8">
          <w:rPr>
            <w:rStyle w:val="af7"/>
            <w:rFonts w:hint="eastAsia"/>
            <w:noProof/>
          </w:rPr>
          <w:t>参考文献</w:t>
        </w:r>
        <w:r w:rsidR="00EC5CA5">
          <w:rPr>
            <w:noProof/>
            <w:webHidden/>
          </w:rPr>
          <w:tab/>
        </w:r>
        <w:r w:rsidR="00EC5CA5">
          <w:rPr>
            <w:noProof/>
            <w:webHidden/>
          </w:rPr>
          <w:fldChar w:fldCharType="begin"/>
        </w:r>
        <w:r w:rsidR="00EC5CA5">
          <w:rPr>
            <w:noProof/>
            <w:webHidden/>
          </w:rPr>
          <w:instrText xml:space="preserve"> PAGEREF _Toc466387659 \h </w:instrText>
        </w:r>
        <w:r w:rsidR="00EC5CA5">
          <w:rPr>
            <w:noProof/>
            <w:webHidden/>
          </w:rPr>
        </w:r>
        <w:r w:rsidR="00EC5CA5">
          <w:rPr>
            <w:noProof/>
            <w:webHidden/>
          </w:rPr>
          <w:fldChar w:fldCharType="separate"/>
        </w:r>
        <w:r w:rsidR="001C7AE8">
          <w:rPr>
            <w:noProof/>
            <w:webHidden/>
          </w:rPr>
          <w:t>29</w:t>
        </w:r>
        <w:r w:rsidR="00EC5CA5">
          <w:rPr>
            <w:noProof/>
            <w:webHidden/>
          </w:rPr>
          <w:fldChar w:fldCharType="end"/>
        </w:r>
      </w:hyperlink>
    </w:p>
    <w:p w:rsidR="0034453C" w:rsidRPr="00B902C5" w:rsidRDefault="007174FF" w:rsidP="007174FF">
      <w:pPr>
        <w:pStyle w:val="ab"/>
        <w:tabs>
          <w:tab w:val="left" w:pos="2214"/>
        </w:tabs>
        <w:ind w:firstLine="654"/>
        <w:jc w:val="center"/>
        <w:rPr>
          <w:lang w:val="zh-CN"/>
        </w:rPr>
        <w:sectPr w:rsidR="0034453C" w:rsidRPr="00B902C5" w:rsidSect="00993556">
          <w:footerReference w:type="default" r:id="rId13"/>
          <w:endnotePr>
            <w:numFmt w:val="decimal"/>
          </w:endnotePr>
          <w:pgSz w:w="11906" w:h="16838" w:code="9"/>
          <w:pgMar w:top="1531" w:right="1531" w:bottom="1531" w:left="1531" w:header="851" w:footer="992" w:gutter="0"/>
          <w:pgNumType w:start="1"/>
          <w:cols w:space="0"/>
          <w:docGrid w:type="linesAndChars" w:linePitch="360" w:charSpace="1160"/>
        </w:sectPr>
      </w:pPr>
      <w:r w:rsidRPr="0056422C">
        <w:rPr>
          <w:b/>
          <w:szCs w:val="21"/>
          <w:lang w:val="zh-CN"/>
        </w:rPr>
        <w:fldChar w:fldCharType="end"/>
      </w:r>
    </w:p>
    <w:p w:rsidR="00A911E4" w:rsidRPr="007B7AC6" w:rsidRDefault="005D4B7A" w:rsidP="00C62AB2">
      <w:pPr>
        <w:pStyle w:val="1"/>
      </w:pPr>
      <w:bookmarkStart w:id="4" w:name="_Toc465961601"/>
      <w:bookmarkStart w:id="5" w:name="_Toc466387622"/>
      <w:r w:rsidRPr="007B7AC6">
        <w:rPr>
          <w:rFonts w:hint="eastAsia"/>
        </w:rPr>
        <w:lastRenderedPageBreak/>
        <w:t>课题</w:t>
      </w:r>
      <w:r w:rsidR="00F969C5">
        <w:rPr>
          <w:rFonts w:hint="eastAsia"/>
        </w:rPr>
        <w:t>背景</w:t>
      </w:r>
      <w:r w:rsidR="0006663F" w:rsidRPr="007B7AC6">
        <w:t>及</w:t>
      </w:r>
      <w:r w:rsidR="0006663F" w:rsidRPr="007B7AC6">
        <w:rPr>
          <w:rFonts w:hint="eastAsia"/>
        </w:rPr>
        <w:t>研究的</w:t>
      </w:r>
      <w:r w:rsidR="008976F9" w:rsidRPr="007B7AC6">
        <w:t>目的和意义</w:t>
      </w:r>
      <w:bookmarkEnd w:id="0"/>
      <w:bookmarkEnd w:id="1"/>
      <w:bookmarkEnd w:id="2"/>
      <w:bookmarkEnd w:id="3"/>
      <w:bookmarkEnd w:id="4"/>
      <w:bookmarkEnd w:id="5"/>
    </w:p>
    <w:p w:rsidR="0053564B" w:rsidRDefault="005D4B7A" w:rsidP="004F67BC">
      <w:pPr>
        <w:pStyle w:val="2"/>
      </w:pPr>
      <w:bookmarkStart w:id="6" w:name="_Toc149497348"/>
      <w:bookmarkStart w:id="7" w:name="_Toc149499153"/>
      <w:bookmarkStart w:id="8" w:name="_Toc19842"/>
      <w:bookmarkStart w:id="9" w:name="_Toc149497193"/>
      <w:bookmarkStart w:id="10" w:name="_Toc465961602"/>
      <w:bookmarkStart w:id="11" w:name="_Toc466387623"/>
      <w:r>
        <w:rPr>
          <w:rFonts w:hint="eastAsia"/>
        </w:rPr>
        <w:t>课题</w:t>
      </w:r>
      <w:bookmarkEnd w:id="6"/>
      <w:bookmarkEnd w:id="7"/>
      <w:bookmarkEnd w:id="8"/>
      <w:bookmarkEnd w:id="9"/>
      <w:r w:rsidR="00BC3DC4">
        <w:rPr>
          <w:rFonts w:hint="eastAsia"/>
        </w:rPr>
        <w:t>背景</w:t>
      </w:r>
      <w:bookmarkEnd w:id="10"/>
      <w:bookmarkEnd w:id="11"/>
    </w:p>
    <w:p w:rsidR="00850503" w:rsidRPr="00850503" w:rsidRDefault="00850503" w:rsidP="005B61C8">
      <w:pPr>
        <w:pStyle w:val="a1"/>
        <w:spacing w:line="300" w:lineRule="auto"/>
      </w:pPr>
      <w:r>
        <w:rPr>
          <w:rFonts w:asciiTheme="minorEastAsia" w:eastAsiaTheme="minorEastAsia" w:hAnsiTheme="minorEastAsia" w:cs="宋体" w:hint="eastAsia"/>
          <w:color w:val="000000"/>
          <w:szCs w:val="24"/>
        </w:rPr>
        <w:t>软件可靠性被定义为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在估计应用程序可靠性时往往忽略这些失效。然而，对整个系统可靠性的估计应包括支援软件的正确性和硬件的可靠性。暴露期与机器执行时间、程序设计环境等外来因素无关。对于许多应用，暴露期的适当单位是对应于从程序的输入</w:t>
      </w:r>
      <w:proofErr w:type="gramStart"/>
      <w:r>
        <w:rPr>
          <w:rFonts w:asciiTheme="minorEastAsia" w:eastAsiaTheme="minorEastAsia" w:hAnsiTheme="minorEastAsia" w:cs="宋体" w:hint="eastAsia"/>
          <w:color w:val="000000"/>
          <w:szCs w:val="24"/>
        </w:rPr>
        <w:t>域选择</w:t>
      </w:r>
      <w:proofErr w:type="gramEnd"/>
      <w:r>
        <w:rPr>
          <w:rFonts w:asciiTheme="minorEastAsia" w:eastAsiaTheme="minorEastAsia" w:hAnsiTheme="minorEastAsia" w:cs="宋体" w:hint="eastAsia"/>
          <w:color w:val="000000"/>
          <w:szCs w:val="24"/>
        </w:rPr>
        <w:t>一个点进行的一次运行。然而，对于某些程序（如操作系统），难以确定构成一次“运行”的东西。在这些情况下，暴露期的单位可以是日历时间或CPU时间</w:t>
      </w:r>
      <w:r>
        <w:rPr>
          <w:rFonts w:asciiTheme="minorEastAsia" w:eastAsiaTheme="minorEastAsia" w:hAnsiTheme="minorEastAsia" w:cs="宋体"/>
          <w:color w:val="000000"/>
          <w:szCs w:val="24"/>
          <w:vertAlign w:val="superscript"/>
        </w:rPr>
        <w:t>[1</w:t>
      </w:r>
      <w:r>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p>
    <w:p w:rsidR="00F662EC" w:rsidRPr="008E0A84" w:rsidRDefault="00F662EC" w:rsidP="007A30BC">
      <w:pPr>
        <w:pStyle w:val="a1"/>
        <w:spacing w:line="300" w:lineRule="auto"/>
        <w:rPr>
          <w:rFonts w:asciiTheme="minorEastAsia" w:hAnsiTheme="minorEastAsia" w:cs="宋体"/>
          <w:color w:val="000000"/>
          <w:szCs w:val="24"/>
        </w:rPr>
      </w:pPr>
      <w:r w:rsidRPr="008E0A84">
        <w:rPr>
          <w:rFonts w:asciiTheme="minorEastAsia" w:hAnsiTheme="minorEastAsia" w:cs="宋体"/>
          <w:color w:val="000000"/>
          <w:szCs w:val="24"/>
        </w:rPr>
        <w:t>随着软件应用的日益广泛及其重要性的不断增加,人们对软件质量的要求也越来越高。软件可靠性作为衡量软件质量的重要特性,其定量评估和预测已成为人们关注和研究的焦点。</w:t>
      </w:r>
      <w:r w:rsidRPr="008E0A84">
        <w:rPr>
          <w:rFonts w:asciiTheme="minorEastAsia" w:hAnsiTheme="minorEastAsia" w:cs="宋体" w:hint="eastAsia"/>
          <w:color w:val="000000"/>
          <w:szCs w:val="24"/>
        </w:rPr>
        <w:t>几十年</w:t>
      </w:r>
      <w:r w:rsidRPr="008E0A84">
        <w:rPr>
          <w:rFonts w:ascii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r w:rsidR="00335B89">
        <w:rPr>
          <w:rFonts w:asciiTheme="minorEastAsia" w:hAnsiTheme="minorEastAsia" w:cs="宋体" w:hint="eastAsia"/>
          <w:color w:val="000000"/>
          <w:szCs w:val="24"/>
        </w:rPr>
        <w:t>由此可见，</w:t>
      </w:r>
      <w:r w:rsidR="00F03097">
        <w:rPr>
          <w:rFonts w:asciiTheme="minorEastAsia" w:hAnsiTheme="minorEastAsia" w:cs="宋体" w:hint="eastAsia"/>
          <w:color w:val="000000"/>
          <w:szCs w:val="24"/>
        </w:rPr>
        <w:t>能</w:t>
      </w:r>
      <w:r w:rsidR="00335B89">
        <w:rPr>
          <w:rFonts w:asciiTheme="minorEastAsia" w:hAnsiTheme="minorEastAsia" w:cs="宋体" w:hint="eastAsia"/>
          <w:color w:val="000000"/>
          <w:szCs w:val="24"/>
        </w:rPr>
        <w:t>迅速准确</w:t>
      </w:r>
      <w:r w:rsidR="00AE65AF">
        <w:rPr>
          <w:rFonts w:asciiTheme="minorEastAsia" w:hAnsiTheme="minorEastAsia" w:cs="宋体" w:hint="eastAsia"/>
          <w:color w:val="000000"/>
          <w:szCs w:val="24"/>
        </w:rPr>
        <w:t>地</w:t>
      </w:r>
      <w:r w:rsidR="00335B89">
        <w:rPr>
          <w:rFonts w:asciiTheme="minorEastAsia" w:hAnsiTheme="minorEastAsia" w:cs="宋体" w:hint="eastAsia"/>
          <w:color w:val="000000"/>
          <w:szCs w:val="24"/>
        </w:rPr>
        <w:t>评测</w:t>
      </w:r>
      <w:r w:rsidR="00BB2072">
        <w:rPr>
          <w:rFonts w:asciiTheme="minorEastAsia" w:hAnsiTheme="minorEastAsia" w:cs="宋体" w:hint="eastAsia"/>
          <w:color w:val="000000"/>
          <w:szCs w:val="24"/>
        </w:rPr>
        <w:t>出</w:t>
      </w:r>
      <w:r w:rsidR="00335B89">
        <w:rPr>
          <w:rFonts w:asciiTheme="minorEastAsia" w:hAnsiTheme="minorEastAsia" w:cs="宋体" w:hint="eastAsia"/>
          <w:color w:val="000000"/>
          <w:szCs w:val="24"/>
        </w:rPr>
        <w:t>不同模型的优劣，</w:t>
      </w:r>
      <w:r w:rsidR="000A670B">
        <w:rPr>
          <w:rFonts w:asciiTheme="minorEastAsia" w:hAnsiTheme="minorEastAsia" w:cs="宋体" w:hint="eastAsia"/>
          <w:color w:val="000000"/>
          <w:szCs w:val="24"/>
        </w:rPr>
        <w:t>以供模型使用</w:t>
      </w:r>
      <w:r w:rsidR="00035402">
        <w:rPr>
          <w:rFonts w:asciiTheme="minorEastAsia" w:hAnsiTheme="minorEastAsia" w:cs="宋体" w:hint="eastAsia"/>
          <w:color w:val="000000"/>
          <w:szCs w:val="24"/>
        </w:rPr>
        <w:t>者</w:t>
      </w:r>
      <w:r w:rsidR="000A670B">
        <w:rPr>
          <w:rFonts w:asciiTheme="minorEastAsia" w:hAnsiTheme="minorEastAsia" w:cs="宋体" w:hint="eastAsia"/>
          <w:color w:val="000000"/>
          <w:szCs w:val="24"/>
        </w:rPr>
        <w:t>选用</w:t>
      </w:r>
      <w:r w:rsidR="0085495A">
        <w:rPr>
          <w:rFonts w:asciiTheme="minorEastAsia" w:hAnsiTheme="minorEastAsia" w:cs="宋体" w:hint="eastAsia"/>
          <w:color w:val="000000"/>
          <w:szCs w:val="24"/>
        </w:rPr>
        <w:t>，帮助研究人员</w:t>
      </w:r>
      <w:r w:rsidR="00547958">
        <w:rPr>
          <w:rFonts w:asciiTheme="minorEastAsia" w:hAnsiTheme="minorEastAsia" w:cs="宋体" w:hint="eastAsia"/>
          <w:color w:val="000000"/>
          <w:szCs w:val="24"/>
        </w:rPr>
        <w:t>分析</w:t>
      </w:r>
      <w:r w:rsidR="00335B89">
        <w:rPr>
          <w:rFonts w:asciiTheme="minorEastAsia" w:hAnsiTheme="minorEastAsia" w:cs="宋体" w:hint="eastAsia"/>
          <w:color w:val="000000"/>
          <w:szCs w:val="24"/>
        </w:rPr>
        <w:t>研究出性能更为优异的模型</w:t>
      </w:r>
      <w:r w:rsidR="00511537">
        <w:rPr>
          <w:rFonts w:asciiTheme="minorEastAsia" w:hAnsiTheme="minorEastAsia" w:cs="宋体" w:hint="eastAsia"/>
          <w:color w:val="000000"/>
          <w:szCs w:val="24"/>
        </w:rPr>
        <w:t>显得</w:t>
      </w:r>
      <w:r w:rsidR="0030030F">
        <w:rPr>
          <w:rFonts w:asciiTheme="minorEastAsia" w:hAnsiTheme="minorEastAsia" w:cs="宋体" w:hint="eastAsia"/>
          <w:color w:val="000000"/>
          <w:szCs w:val="24"/>
        </w:rPr>
        <w:t>十分关键</w:t>
      </w:r>
      <w:r w:rsidR="00996ED2">
        <w:rPr>
          <w:rFonts w:asciiTheme="minorEastAsia" w:hAnsiTheme="minorEastAsia" w:cs="宋体" w:hint="eastAsia"/>
          <w:color w:val="000000"/>
          <w:szCs w:val="24"/>
        </w:rPr>
        <w:t>，</w:t>
      </w:r>
      <w:r w:rsidR="00BB5229">
        <w:rPr>
          <w:rFonts w:asciiTheme="minorEastAsia" w:hAnsiTheme="minorEastAsia" w:cs="宋体" w:hint="eastAsia"/>
          <w:color w:val="000000"/>
          <w:szCs w:val="24"/>
        </w:rPr>
        <w:t>这也就催生了</w:t>
      </w:r>
      <w:r w:rsidR="00F924CB" w:rsidRPr="008E0A84">
        <w:rPr>
          <w:rFonts w:asciiTheme="minorEastAsia" w:hAnsiTheme="minorEastAsia" w:cs="宋体" w:hint="eastAsia"/>
          <w:color w:val="000000"/>
          <w:szCs w:val="24"/>
        </w:rPr>
        <w:t>开发</w:t>
      </w:r>
      <w:r w:rsidR="00511537">
        <w:rPr>
          <w:rFonts w:asciiTheme="minorEastAsia" w:hAnsiTheme="minorEastAsia" w:cs="宋体" w:hint="eastAsia"/>
          <w:color w:val="000000"/>
          <w:szCs w:val="24"/>
        </w:rPr>
        <w:t>出</w:t>
      </w:r>
      <w:r w:rsidR="00F924CB" w:rsidRPr="008E0A84">
        <w:rPr>
          <w:rFonts w:asciiTheme="minorEastAsia" w:hAnsiTheme="minorEastAsia" w:cs="宋体" w:hint="eastAsia"/>
          <w:color w:val="000000"/>
          <w:szCs w:val="24"/>
        </w:rPr>
        <w:t>一套</w:t>
      </w:r>
      <w:r w:rsidR="00DA21F6">
        <w:rPr>
          <w:rFonts w:hint="eastAsia"/>
        </w:rPr>
        <w:t>软件可靠性模型</w:t>
      </w:r>
      <w:r w:rsidR="000873BF">
        <w:rPr>
          <w:rFonts w:hint="eastAsia"/>
        </w:rPr>
        <w:t>评测</w:t>
      </w:r>
      <w:r w:rsidR="008E0A84" w:rsidRPr="008E0A84">
        <w:rPr>
          <w:rFonts w:hint="eastAsia"/>
        </w:rPr>
        <w:t>系统</w:t>
      </w:r>
      <w:r w:rsidR="00BB5229">
        <w:rPr>
          <w:rFonts w:hint="eastAsia"/>
        </w:rPr>
        <w:t>的需求</w:t>
      </w:r>
      <w:r w:rsidR="00DC7AFF">
        <w:rPr>
          <w:rFonts w:hint="eastAsia"/>
        </w:rPr>
        <w:t>。</w:t>
      </w:r>
    </w:p>
    <w:p w:rsidR="0053564B" w:rsidRDefault="00AE242C" w:rsidP="004F67BC">
      <w:pPr>
        <w:pStyle w:val="2"/>
      </w:pPr>
      <w:bookmarkStart w:id="12" w:name="_Toc149499154"/>
      <w:bookmarkStart w:id="13" w:name="_Toc32393"/>
      <w:bookmarkStart w:id="14" w:name="_Toc149497349"/>
      <w:bookmarkStart w:id="15" w:name="_Toc149497194"/>
      <w:bookmarkStart w:id="16" w:name="_Toc465961603"/>
      <w:bookmarkStart w:id="17" w:name="_Toc466387624"/>
      <w:r>
        <w:rPr>
          <w:rFonts w:hint="eastAsia"/>
        </w:rPr>
        <w:t>研究的</w:t>
      </w:r>
      <w:r w:rsidR="008976F9">
        <w:t>目的和意义</w:t>
      </w:r>
      <w:bookmarkEnd w:id="12"/>
      <w:bookmarkEnd w:id="13"/>
      <w:bookmarkEnd w:id="14"/>
      <w:bookmarkEnd w:id="15"/>
      <w:bookmarkEnd w:id="16"/>
      <w:bookmarkEnd w:id="17"/>
    </w:p>
    <w:p w:rsidR="0049589C" w:rsidRDefault="00735949"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软件可靠性提供了对软件运行正确性置信度的一种度量，根据软件错误历史估计软件可靠性所使用的模型称为可靠性增长模型</w:t>
      </w:r>
      <w:r w:rsidR="002832F8">
        <w:rPr>
          <w:rFonts w:asciiTheme="minorEastAsia" w:eastAsiaTheme="minorEastAsia" w:hAnsiTheme="minorEastAsia" w:cs="宋体" w:hint="eastAsia"/>
          <w:color w:val="000000"/>
          <w:szCs w:val="24"/>
          <w:vertAlign w:val="superscript"/>
        </w:rPr>
        <w:t>[</w:t>
      </w:r>
      <w:r w:rsidR="001F7D02">
        <w:rPr>
          <w:rFonts w:asciiTheme="minorEastAsia" w:eastAsiaTheme="minorEastAsia" w:hAnsiTheme="minorEastAsia" w:cs="宋体"/>
          <w:color w:val="000000"/>
          <w:szCs w:val="24"/>
          <w:vertAlign w:val="superscript"/>
        </w:rPr>
        <w:t>1</w:t>
      </w:r>
      <w:r w:rsidR="002832F8">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r w:rsidR="00046A66">
        <w:rPr>
          <w:rFonts w:asciiTheme="minorEastAsia" w:eastAsiaTheme="minorEastAsia" w:hAnsiTheme="minorEastAsia" w:cs="宋体" w:hint="eastAsia"/>
          <w:color w:val="000000"/>
          <w:szCs w:val="24"/>
        </w:rPr>
        <w:t>在</w:t>
      </w:r>
      <w:r w:rsidR="00CF57FA">
        <w:rPr>
          <w:rFonts w:asciiTheme="minorEastAsia" w:eastAsiaTheme="minorEastAsia" w:hAnsiTheme="minorEastAsia" w:cs="宋体" w:hint="eastAsia"/>
          <w:color w:val="000000"/>
          <w:szCs w:val="24"/>
        </w:rPr>
        <w:t>软件发布前的测试阶段以及之后的运行阶段，</w:t>
      </w:r>
      <w:r w:rsidR="00871BD3" w:rsidRPr="0027145B">
        <w:rPr>
          <w:rFonts w:asciiTheme="minorEastAsia" w:eastAsiaTheme="minorEastAsia" w:hAnsiTheme="minorEastAsia" w:cs="宋体" w:hint="eastAsia"/>
          <w:color w:val="000000"/>
          <w:szCs w:val="24"/>
        </w:rPr>
        <w:t>软件可靠性增长模型SRGM（software reliability growth model）</w:t>
      </w:r>
      <w:bookmarkStart w:id="18" w:name="_Toc2654"/>
      <w:r w:rsidR="00C060A1" w:rsidRPr="0027145B">
        <w:rPr>
          <w:rFonts w:asciiTheme="minorEastAsia" w:eastAsiaTheme="minorEastAsia" w:hAnsiTheme="minorEastAsia" w:cs="宋体" w:hint="eastAsia"/>
          <w:color w:val="000000"/>
          <w:szCs w:val="24"/>
        </w:rPr>
        <w:t>是用来定量建模可靠性增长过程的重要数学工具，已获得了广泛应用</w:t>
      </w:r>
      <w:r w:rsidR="00EB35F9">
        <w:rPr>
          <w:rFonts w:asciiTheme="minorEastAsia" w:eastAsiaTheme="minorEastAsia" w:hAnsiTheme="minorEastAsia" w:cs="宋体" w:hint="eastAsia"/>
          <w:color w:val="000000"/>
          <w:szCs w:val="24"/>
          <w:vertAlign w:val="superscript"/>
        </w:rPr>
        <w:t>[</w:t>
      </w:r>
      <w:r w:rsidR="00254140">
        <w:rPr>
          <w:rFonts w:asciiTheme="minorEastAsia" w:eastAsiaTheme="minorEastAsia" w:hAnsiTheme="minorEastAsia" w:cs="宋体"/>
          <w:color w:val="000000"/>
          <w:szCs w:val="24"/>
          <w:vertAlign w:val="superscript"/>
        </w:rPr>
        <w:t>2</w:t>
      </w:r>
      <w:r w:rsidR="00EB35F9">
        <w:rPr>
          <w:rFonts w:asciiTheme="minorEastAsia" w:eastAsiaTheme="minorEastAsia" w:hAnsiTheme="minorEastAsia" w:cs="宋体" w:hint="eastAsia"/>
          <w:color w:val="000000"/>
          <w:szCs w:val="24"/>
          <w:vertAlign w:val="superscript"/>
        </w:rPr>
        <w:t>]</w:t>
      </w:r>
      <w:r w:rsidR="00C060A1" w:rsidRPr="0027145B">
        <w:rPr>
          <w:rFonts w:asciiTheme="minorEastAsia" w:eastAsiaTheme="minorEastAsia" w:hAnsiTheme="minorEastAsia" w:cs="宋体" w:hint="eastAsia"/>
          <w:color w:val="000000"/>
          <w:szCs w:val="24"/>
        </w:rPr>
        <w:t>。</w:t>
      </w:r>
      <w:r w:rsidR="00092D95">
        <w:rPr>
          <w:rFonts w:asciiTheme="minorEastAsia" w:eastAsiaTheme="minorEastAsia" w:hAnsiTheme="minorEastAsia" w:cs="宋体"/>
          <w:color w:val="000000"/>
          <w:szCs w:val="24"/>
        </w:rPr>
        <w:t>SRGM</w:t>
      </w:r>
      <w:r w:rsidR="00B56F8C" w:rsidRPr="0027145B">
        <w:rPr>
          <w:rFonts w:asciiTheme="minorEastAsia" w:eastAsiaTheme="minorEastAsia" w:hAnsiTheme="minorEastAsia" w:cs="宋体" w:hint="eastAsia"/>
          <w:color w:val="000000"/>
          <w:szCs w:val="24"/>
        </w:rPr>
        <w:t>主要应用在</w:t>
      </w:r>
      <w:r w:rsidR="00A55E45" w:rsidRPr="0027145B">
        <w:rPr>
          <w:rFonts w:asciiTheme="minorEastAsia" w:eastAsiaTheme="minorEastAsia" w:hAnsiTheme="minorEastAsia" w:cs="宋体" w:hint="eastAsia"/>
          <w:color w:val="000000"/>
          <w:szCs w:val="24"/>
        </w:rPr>
        <w:t>软件测试阶段和操作运行阶段，其通过获得的历史数据，</w:t>
      </w:r>
      <w:r w:rsidR="00573D5A" w:rsidRPr="0027145B">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w:t>
      </w:r>
      <w:proofErr w:type="gramStart"/>
      <w:r w:rsidR="00573D5A" w:rsidRPr="0027145B">
        <w:rPr>
          <w:rFonts w:asciiTheme="minorEastAsia" w:eastAsiaTheme="minorEastAsia" w:hAnsiTheme="minorEastAsia" w:cs="宋体" w:hint="eastAsia"/>
          <w:color w:val="000000"/>
          <w:szCs w:val="24"/>
        </w:rPr>
        <w:t>师</w:t>
      </w:r>
      <w:r w:rsidR="0027145B">
        <w:rPr>
          <w:rFonts w:asciiTheme="minorEastAsia" w:eastAsiaTheme="minorEastAsia" w:hAnsiTheme="minorEastAsia" w:cs="宋体" w:hint="eastAsia"/>
          <w:color w:val="000000"/>
          <w:szCs w:val="24"/>
        </w:rPr>
        <w:t>提高</w:t>
      </w:r>
      <w:proofErr w:type="gramEnd"/>
      <w:r w:rsidR="0027145B">
        <w:rPr>
          <w:rFonts w:asciiTheme="minorEastAsia" w:eastAsiaTheme="minorEastAsia" w:hAnsiTheme="minorEastAsia" w:cs="宋体" w:hint="eastAsia"/>
          <w:color w:val="000000"/>
          <w:szCs w:val="24"/>
        </w:rPr>
        <w:t>可靠性的度量与预测能力的准确性</w:t>
      </w:r>
      <w:r w:rsidR="009A2B2F">
        <w:rPr>
          <w:rFonts w:asciiTheme="minorEastAsia" w:eastAsiaTheme="minorEastAsia" w:hAnsiTheme="minorEastAsia" w:cs="宋体" w:hint="eastAsia"/>
          <w:color w:val="000000"/>
          <w:szCs w:val="24"/>
          <w:vertAlign w:val="superscript"/>
        </w:rPr>
        <w:t>[</w:t>
      </w:r>
      <w:r w:rsidR="00346BF9">
        <w:rPr>
          <w:rFonts w:asciiTheme="minorEastAsia" w:eastAsiaTheme="minorEastAsia" w:hAnsiTheme="minorEastAsia" w:cs="宋体"/>
          <w:color w:val="000000"/>
          <w:szCs w:val="24"/>
          <w:vertAlign w:val="superscript"/>
        </w:rPr>
        <w:t>3</w:t>
      </w:r>
      <w:r w:rsidR="009A2B2F">
        <w:rPr>
          <w:rFonts w:asciiTheme="minorEastAsia" w:eastAsiaTheme="minorEastAsia" w:hAnsiTheme="minorEastAsia" w:cs="宋体" w:hint="eastAsia"/>
          <w:color w:val="000000"/>
          <w:szCs w:val="24"/>
          <w:vertAlign w:val="superscript"/>
        </w:rPr>
        <w:t>]</w:t>
      </w:r>
      <w:r w:rsidR="0027145B">
        <w:rPr>
          <w:rFonts w:asciiTheme="minorEastAsia" w:eastAsiaTheme="minorEastAsia" w:hAnsiTheme="minorEastAsia" w:cs="宋体" w:hint="eastAsia"/>
          <w:color w:val="000000"/>
          <w:szCs w:val="24"/>
        </w:rPr>
        <w:t>。</w:t>
      </w:r>
      <w:r w:rsidR="00063003">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FE03AE">
        <w:rPr>
          <w:rFonts w:asciiTheme="minorEastAsia" w:eastAsiaTheme="minorEastAsia" w:hAnsiTheme="minorEastAsia" w:cs="宋体" w:hint="eastAsia"/>
          <w:color w:val="000000"/>
          <w:szCs w:val="24"/>
          <w:vertAlign w:val="superscript"/>
        </w:rPr>
        <w:t>[</w:t>
      </w:r>
      <w:r w:rsidR="00C623CB">
        <w:rPr>
          <w:rFonts w:asciiTheme="minorEastAsia" w:eastAsiaTheme="minorEastAsia" w:hAnsiTheme="minorEastAsia" w:cs="宋体"/>
          <w:color w:val="000000"/>
          <w:szCs w:val="24"/>
          <w:vertAlign w:val="superscript"/>
        </w:rPr>
        <w:t>2</w:t>
      </w:r>
      <w:r w:rsidR="00FE03AE">
        <w:rPr>
          <w:rFonts w:asciiTheme="minorEastAsia" w:eastAsiaTheme="minorEastAsia" w:hAnsiTheme="minorEastAsia" w:cs="宋体" w:hint="eastAsia"/>
          <w:color w:val="000000"/>
          <w:szCs w:val="24"/>
          <w:vertAlign w:val="superscript"/>
        </w:rPr>
        <w:t>]</w:t>
      </w:r>
      <w:r w:rsidR="007C7800">
        <w:rPr>
          <w:rFonts w:asciiTheme="minorEastAsia" w:eastAsiaTheme="minorEastAsia" w:hAnsiTheme="minorEastAsia" w:cs="宋体" w:hint="eastAsia"/>
          <w:color w:val="000000"/>
          <w:szCs w:val="24"/>
        </w:rPr>
        <w:t>。</w:t>
      </w:r>
    </w:p>
    <w:p w:rsidR="00D37B3C" w:rsidRPr="0027145B" w:rsidRDefault="00063003"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lastRenderedPageBreak/>
        <w:t>而本文设计和实现</w:t>
      </w:r>
      <w:r w:rsidR="00E12026">
        <w:rPr>
          <w:rFonts w:asciiTheme="minorEastAsia" w:eastAsiaTheme="minorEastAsia" w:hAnsiTheme="minorEastAsia" w:cs="宋体" w:hint="eastAsia"/>
          <w:color w:val="000000"/>
          <w:szCs w:val="24"/>
        </w:rPr>
        <w:t>的SRGM</w:t>
      </w:r>
      <w:r w:rsidR="005E41D7">
        <w:rPr>
          <w:rFonts w:asciiTheme="minorEastAsia" w:eastAsiaTheme="minorEastAsia" w:hAnsiTheme="minorEastAsia" w:cs="宋体" w:hint="eastAsia"/>
          <w:color w:val="000000"/>
          <w:szCs w:val="24"/>
        </w:rPr>
        <w:t>评测系统旨在</w:t>
      </w:r>
      <w:r w:rsidR="00561791">
        <w:rPr>
          <w:rFonts w:asciiTheme="minorEastAsia" w:eastAsiaTheme="minorEastAsia" w:hAnsiTheme="minorEastAsia" w:cs="宋体" w:hint="eastAsia"/>
          <w:color w:val="000000"/>
          <w:szCs w:val="24"/>
        </w:rPr>
        <w:t>直观地</w:t>
      </w:r>
      <w:r w:rsidR="005E41D7">
        <w:rPr>
          <w:rFonts w:asciiTheme="minorEastAsia" w:eastAsiaTheme="minorEastAsia" w:hAnsiTheme="minorEastAsia" w:cs="宋体" w:hint="eastAsia"/>
          <w:color w:val="000000"/>
          <w:szCs w:val="24"/>
        </w:rPr>
        <w:t>展示</w:t>
      </w:r>
      <w:r w:rsidR="00457730">
        <w:rPr>
          <w:rFonts w:asciiTheme="minorEastAsia" w:eastAsiaTheme="minorEastAsia" w:hAnsiTheme="minorEastAsia" w:cs="宋体" w:hint="eastAsia"/>
          <w:color w:val="000000"/>
          <w:szCs w:val="24"/>
        </w:rPr>
        <w:t>不同建模方法</w:t>
      </w:r>
      <w:r w:rsidR="00732563">
        <w:rPr>
          <w:rFonts w:asciiTheme="minorEastAsia" w:eastAsiaTheme="minorEastAsia" w:hAnsiTheme="minorEastAsia" w:cs="宋体" w:hint="eastAsia"/>
          <w:color w:val="000000"/>
          <w:szCs w:val="24"/>
        </w:rPr>
        <w:t>在不同失效数据集</w:t>
      </w:r>
      <w:r w:rsidR="001762AD">
        <w:rPr>
          <w:rFonts w:asciiTheme="minorEastAsia" w:eastAsiaTheme="minorEastAsia" w:hAnsiTheme="minorEastAsia" w:cs="宋体" w:hint="eastAsia"/>
          <w:color w:val="000000"/>
          <w:szCs w:val="24"/>
        </w:rPr>
        <w:t>上</w:t>
      </w:r>
      <w:r w:rsidR="007B1514">
        <w:rPr>
          <w:rFonts w:asciiTheme="minorEastAsia" w:eastAsiaTheme="minorEastAsia" w:hAnsiTheme="minorEastAsia" w:cs="宋体" w:hint="eastAsia"/>
          <w:color w:val="000000"/>
          <w:szCs w:val="24"/>
        </w:rPr>
        <w:t>的</w:t>
      </w:r>
      <w:r w:rsidR="001762AD">
        <w:rPr>
          <w:rFonts w:asciiTheme="minorEastAsia" w:eastAsiaTheme="minorEastAsia" w:hAnsiTheme="minorEastAsia" w:cs="宋体" w:hint="eastAsia"/>
          <w:color w:val="000000"/>
          <w:szCs w:val="24"/>
        </w:rPr>
        <w:t>拟合、预测</w:t>
      </w:r>
      <w:r w:rsidR="00100930">
        <w:rPr>
          <w:rFonts w:asciiTheme="minorEastAsia" w:eastAsiaTheme="minorEastAsia" w:hAnsiTheme="minorEastAsia" w:cs="宋体" w:hint="eastAsia"/>
          <w:color w:val="000000"/>
          <w:szCs w:val="24"/>
        </w:rPr>
        <w:t>等</w:t>
      </w:r>
      <w:r w:rsidR="001762AD">
        <w:rPr>
          <w:rFonts w:asciiTheme="minorEastAsia" w:eastAsiaTheme="minorEastAsia" w:hAnsiTheme="minorEastAsia" w:cs="宋体" w:hint="eastAsia"/>
          <w:color w:val="000000"/>
          <w:szCs w:val="24"/>
        </w:rPr>
        <w:t>效果，比较不同模型性能上的差异，</w:t>
      </w:r>
      <w:r w:rsidR="00100930">
        <w:rPr>
          <w:rFonts w:asciiTheme="minorEastAsia" w:eastAsiaTheme="minorEastAsia" w:hAnsiTheme="minorEastAsia" w:cs="宋体" w:hint="eastAsia"/>
          <w:color w:val="000000"/>
          <w:szCs w:val="24"/>
        </w:rPr>
        <w:t>并</w:t>
      </w:r>
      <w:r w:rsidR="00971338">
        <w:rPr>
          <w:rFonts w:asciiTheme="minorEastAsia" w:eastAsiaTheme="minorEastAsia" w:hAnsiTheme="minorEastAsia" w:cs="宋体" w:hint="eastAsia"/>
          <w:color w:val="000000"/>
          <w:szCs w:val="24"/>
        </w:rPr>
        <w:t>能</w:t>
      </w:r>
      <w:r w:rsidR="00100930">
        <w:rPr>
          <w:rFonts w:asciiTheme="minorEastAsia" w:eastAsiaTheme="minorEastAsia" w:hAnsiTheme="minorEastAsia" w:cs="宋体" w:hint="eastAsia"/>
          <w:color w:val="000000"/>
          <w:szCs w:val="24"/>
        </w:rPr>
        <w:t>进一步</w:t>
      </w:r>
      <w:r w:rsidR="00971338">
        <w:rPr>
          <w:rFonts w:asciiTheme="minorEastAsia" w:eastAsiaTheme="minorEastAsia" w:hAnsiTheme="minorEastAsia" w:cs="宋体" w:hint="eastAsia"/>
          <w:color w:val="000000"/>
          <w:szCs w:val="24"/>
        </w:rPr>
        <w:t>评价出</w:t>
      </w:r>
      <w:r w:rsidR="0076411E">
        <w:rPr>
          <w:rFonts w:asciiTheme="minorEastAsia" w:eastAsiaTheme="minorEastAsia" w:hAnsiTheme="minorEastAsia" w:cs="宋体" w:hint="eastAsia"/>
          <w:color w:val="000000"/>
          <w:szCs w:val="24"/>
        </w:rPr>
        <w:t>不同</w:t>
      </w:r>
      <w:r w:rsidR="00971338">
        <w:rPr>
          <w:rFonts w:asciiTheme="minorEastAsia" w:eastAsiaTheme="minorEastAsia" w:hAnsiTheme="minorEastAsia" w:cs="宋体" w:hint="eastAsia"/>
          <w:color w:val="000000"/>
          <w:szCs w:val="24"/>
        </w:rPr>
        <w:t>模型的优劣</w:t>
      </w:r>
      <w:r w:rsidR="003E248B">
        <w:rPr>
          <w:rFonts w:asciiTheme="minorEastAsia" w:eastAsiaTheme="minorEastAsia" w:hAnsiTheme="minorEastAsia" w:cs="宋体" w:hint="eastAsia"/>
          <w:color w:val="000000"/>
          <w:szCs w:val="24"/>
        </w:rPr>
        <w:t>，给出相应的排序</w:t>
      </w:r>
      <w:r w:rsidR="00BD6EE7">
        <w:rPr>
          <w:rFonts w:asciiTheme="minorEastAsia" w:eastAsiaTheme="minorEastAsia" w:hAnsiTheme="minorEastAsia" w:cs="宋体" w:hint="eastAsia"/>
          <w:color w:val="000000"/>
          <w:szCs w:val="24"/>
        </w:rPr>
        <w:t>与决策</w:t>
      </w:r>
      <w:r w:rsidR="00C95EFC">
        <w:rPr>
          <w:rFonts w:asciiTheme="minorEastAsia" w:eastAsiaTheme="minorEastAsia" w:hAnsiTheme="minorEastAsia" w:cs="宋体" w:hint="eastAsia"/>
          <w:color w:val="000000"/>
          <w:szCs w:val="24"/>
        </w:rPr>
        <w:t>等</w:t>
      </w:r>
      <w:r w:rsidR="000468C8">
        <w:rPr>
          <w:rFonts w:asciiTheme="minorEastAsia" w:eastAsiaTheme="minorEastAsia" w:hAnsiTheme="minorEastAsia" w:cs="宋体" w:hint="eastAsia"/>
          <w:color w:val="000000"/>
          <w:szCs w:val="24"/>
        </w:rPr>
        <w:t>;</w:t>
      </w:r>
      <w:r w:rsidR="009D73A1">
        <w:rPr>
          <w:rFonts w:asciiTheme="minorEastAsia" w:eastAsiaTheme="minorEastAsia" w:hAnsiTheme="minorEastAsia" w:cs="宋体" w:hint="eastAsia"/>
          <w:color w:val="000000"/>
          <w:szCs w:val="24"/>
        </w:rPr>
        <w:t>本</w:t>
      </w:r>
      <w:r w:rsidR="00194DEC">
        <w:rPr>
          <w:rFonts w:asciiTheme="minorEastAsia" w:eastAsiaTheme="minorEastAsia" w:hAnsiTheme="minorEastAsia" w:cs="宋体" w:hint="eastAsia"/>
          <w:color w:val="000000"/>
          <w:szCs w:val="24"/>
        </w:rPr>
        <w:t>系统比较不同SRGM在建模描述测试过程的差异，</w:t>
      </w:r>
      <w:r w:rsidR="00EA0858">
        <w:rPr>
          <w:rFonts w:asciiTheme="minorEastAsia" w:eastAsiaTheme="minorEastAsia" w:hAnsiTheme="minorEastAsia" w:cs="宋体" w:hint="eastAsia"/>
          <w:color w:val="000000"/>
          <w:szCs w:val="24"/>
        </w:rPr>
        <w:t>有助于</w:t>
      </w:r>
      <w:r w:rsidR="0053264A">
        <w:rPr>
          <w:rFonts w:asciiTheme="minorEastAsia" w:eastAsiaTheme="minorEastAsia" w:hAnsiTheme="minorEastAsia" w:cs="宋体" w:hint="eastAsia"/>
          <w:color w:val="000000"/>
          <w:szCs w:val="24"/>
        </w:rPr>
        <w:t>初学者更直观、更具体的了解不同模型的测试过程和差异所在，也</w:t>
      </w:r>
      <w:r w:rsidR="001352C9">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Pr>
          <w:rFonts w:asciiTheme="minorEastAsia" w:eastAsiaTheme="minorEastAsia" w:hAnsiTheme="minorEastAsia" w:cs="宋体" w:hint="eastAsia"/>
          <w:color w:val="000000"/>
          <w:szCs w:val="24"/>
        </w:rPr>
        <w:t>参考</w:t>
      </w:r>
      <w:r w:rsidR="005E1F0F">
        <w:rPr>
          <w:rFonts w:asciiTheme="minorEastAsia" w:eastAsiaTheme="minorEastAsia" w:hAnsiTheme="minorEastAsia" w:cs="宋体" w:hint="eastAsia"/>
          <w:color w:val="000000"/>
          <w:szCs w:val="24"/>
        </w:rPr>
        <w:t>和便利</w:t>
      </w:r>
      <w:r w:rsidR="001352C9">
        <w:rPr>
          <w:rFonts w:asciiTheme="minorEastAsia" w:eastAsiaTheme="minorEastAsia" w:hAnsiTheme="minorEastAsia" w:cs="宋体" w:hint="eastAsia"/>
          <w:color w:val="000000"/>
          <w:szCs w:val="24"/>
        </w:rPr>
        <w:t>。</w:t>
      </w:r>
    </w:p>
    <w:p w:rsidR="0053564B" w:rsidRDefault="008976F9" w:rsidP="0027373E">
      <w:pPr>
        <w:pStyle w:val="1"/>
      </w:pPr>
      <w:bookmarkStart w:id="19" w:name="_Toc465961604"/>
      <w:bookmarkStart w:id="20" w:name="_Toc466387625"/>
      <w:r w:rsidRPr="007B7AC6">
        <w:rPr>
          <w:rFonts w:hint="eastAsia"/>
        </w:rPr>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8"/>
      <w:bookmarkEnd w:id="19"/>
      <w:bookmarkEnd w:id="20"/>
    </w:p>
    <w:p w:rsidR="00BE0DB3" w:rsidRDefault="00BE0DB3" w:rsidP="004F67BC">
      <w:pPr>
        <w:pStyle w:val="2"/>
      </w:pPr>
      <w:bookmarkStart w:id="21" w:name="_Toc465961605"/>
      <w:bookmarkStart w:id="22" w:name="_Toc466387626"/>
      <w:r>
        <w:rPr>
          <w:rFonts w:hint="eastAsia"/>
        </w:rPr>
        <w:t>国外现状及分析</w:t>
      </w:r>
      <w:bookmarkEnd w:id="21"/>
      <w:bookmarkEnd w:id="22"/>
    </w:p>
    <w:p w:rsidR="001010FB" w:rsidRPr="001010FB" w:rsidRDefault="001010FB" w:rsidP="001010FB">
      <w:pPr>
        <w:pStyle w:val="a1"/>
      </w:pPr>
    </w:p>
    <w:p w:rsidR="00BE0DB3" w:rsidRDefault="00BE0DB3" w:rsidP="004F67BC">
      <w:pPr>
        <w:pStyle w:val="2"/>
      </w:pPr>
      <w:bookmarkStart w:id="23" w:name="_Toc465961606"/>
      <w:bookmarkStart w:id="24" w:name="_Toc466387627"/>
      <w:r>
        <w:rPr>
          <w:rFonts w:hint="eastAsia"/>
        </w:rPr>
        <w:t>国内现状及分析</w:t>
      </w:r>
      <w:bookmarkEnd w:id="23"/>
      <w:bookmarkEnd w:id="24"/>
    </w:p>
    <w:p w:rsidR="001F3B40" w:rsidRDefault="001F3B40" w:rsidP="00CF7107">
      <w:pPr>
        <w:spacing w:line="300" w:lineRule="auto"/>
        <w:ind w:firstLineChars="200" w:firstLine="498"/>
      </w:pPr>
      <w:r>
        <w:tab/>
      </w:r>
      <w:r>
        <w:rPr>
          <w:rFonts w:hint="eastAsia"/>
        </w:rPr>
        <w:t>在近几十年中，计算机软件从代码体积和复杂度两个方面呈现</w:t>
      </w:r>
      <w:proofErr w:type="gramStart"/>
      <w:r>
        <w:rPr>
          <w:rFonts w:hint="eastAsia"/>
        </w:rPr>
        <w:t>出指数型</w:t>
      </w:r>
      <w:proofErr w:type="gramEnd"/>
      <w:r>
        <w:rPr>
          <w:rFonts w:hint="eastAsia"/>
        </w:rPr>
        <w:t>增长。软件指数型增长趋势更放大了低可靠性软件所产生的破坏范围，因此，软件自身的可靠性称为不可忽视的关键问题。软件可靠性模型从建模方法上可以分为软件可靠性解析模型和软件可靠性启发模型两大类。软件可靠性解析模型主要通过对软件失效数据行为进行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Pr>
          <w:rFonts w:hint="eastAsia"/>
        </w:rPr>
        <w:t>SRGM</w:t>
      </w:r>
      <w:r>
        <w:rPr>
          <w:rFonts w:hint="eastAsia"/>
        </w:rPr>
        <w:t>属于软件可靠性解析模型。</w:t>
      </w:r>
    </w:p>
    <w:p w:rsidR="001010FB" w:rsidRDefault="001F3B40" w:rsidP="00B2628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软件可靠性模型主要通过对软件失效数据行为进行假设，并在该假设的基础上依靠数学解析方法对软件可靠性建模。该类模型可分为指数模型、对数模型、</w:t>
      </w:r>
      <w:proofErr w:type="spellStart"/>
      <w:r>
        <w:rPr>
          <w:rFonts w:hint="eastAsia"/>
        </w:rPr>
        <w:t>Li</w:t>
      </w:r>
      <w:r>
        <w:t>ttlcwood-Vcrrall</w:t>
      </w:r>
      <w:proofErr w:type="spellEnd"/>
      <w:r>
        <w:rPr>
          <w:rFonts w:hint="eastAsia"/>
        </w:rPr>
        <w:t>模型、数据域模型、</w:t>
      </w:r>
      <w:r>
        <w:rPr>
          <w:rFonts w:hint="eastAsia"/>
        </w:rPr>
        <w:t>Markov</w:t>
      </w:r>
      <w:r>
        <w:rPr>
          <w:rFonts w:hint="eastAsia"/>
        </w:rPr>
        <w:t>链模型、随机</w:t>
      </w:r>
      <w:proofErr w:type="spellStart"/>
      <w:r>
        <w:rPr>
          <w:rFonts w:hint="eastAsia"/>
        </w:rPr>
        <w:t>Pctri</w:t>
      </w:r>
      <w:proofErr w:type="spellEnd"/>
      <w:r>
        <w:rPr>
          <w:rFonts w:hint="eastAsia"/>
        </w:rPr>
        <w:t>网模型等</w:t>
      </w:r>
      <w:r w:rsidRPr="00B26287">
        <w:rPr>
          <w:rFonts w:hint="eastAsia"/>
        </w:rPr>
        <w:t>[</w:t>
      </w:r>
      <w:r w:rsidRPr="00B26287">
        <w:t>4</w:t>
      </w:r>
      <w:r w:rsidRPr="00B26287">
        <w:rPr>
          <w:rFonts w:hint="eastAsia"/>
        </w:rPr>
        <w:t>]</w:t>
      </w:r>
      <w:r>
        <w:rPr>
          <w:rFonts w:hint="eastAsia"/>
        </w:rPr>
        <w:t>。</w:t>
      </w:r>
    </w:p>
    <w:p w:rsidR="003963F6" w:rsidRPr="001010FB" w:rsidRDefault="00B26287" w:rsidP="00B26287">
      <w:pPr>
        <w:spacing w:line="300" w:lineRule="auto"/>
        <w:ind w:firstLineChars="200" w:firstLine="498"/>
      </w:pPr>
      <w:r>
        <w:rPr>
          <w:rFonts w:hint="eastAsia"/>
        </w:rPr>
        <w:t>在软件可靠性评测方面，</w:t>
      </w:r>
      <w:r w:rsidRPr="00B26287">
        <w:t>近年来，中国软件评测中心以电子系统可靠性评测为核心，重点面向物联网、云计算、智能移动终端软件系统、光伏产品及系统、工业控制系统等领域，搭建专业测试环境，研制测评指标体系，研发测评模型和测评工具，开展技术咨询、方案验证、测评服务等业务。</w:t>
      </w:r>
      <w:r w:rsidR="00910F74">
        <w:t>目前，受</w:t>
      </w:r>
      <w:proofErr w:type="gramStart"/>
      <w:r w:rsidR="00910F74">
        <w:t>国家发改委</w:t>
      </w:r>
      <w:proofErr w:type="gramEnd"/>
      <w:r w:rsidR="00910F74">
        <w:t>、工信部和财政部等部委</w:t>
      </w:r>
      <w:r w:rsidR="00910F74">
        <w:rPr>
          <w:rFonts w:hint="eastAsia"/>
        </w:rPr>
        <w:t>其</w:t>
      </w:r>
      <w:r w:rsidRPr="00B26287">
        <w:t>正在承建</w:t>
      </w:r>
      <w:r w:rsidR="00910F74">
        <w:rPr>
          <w:rFonts w:hint="eastAsia"/>
        </w:rPr>
        <w:t>的</w:t>
      </w:r>
      <w:r w:rsidR="00910F74" w:rsidRPr="00B26287">
        <w:t xml:space="preserve"> </w:t>
      </w:r>
      <w:r w:rsidRPr="00B26287">
        <w:t>“</w:t>
      </w:r>
      <w:r w:rsidRPr="00B26287">
        <w:t>国家云计算公共服务平台</w:t>
      </w:r>
      <w:r w:rsidRPr="00B26287">
        <w:t>”</w:t>
      </w:r>
      <w:r w:rsidR="00910F74">
        <w:rPr>
          <w:rFonts w:hint="eastAsia"/>
        </w:rPr>
        <w:t>提供</w:t>
      </w:r>
      <w:r w:rsidR="00910F74" w:rsidRPr="00910F74">
        <w:t> </w:t>
      </w:r>
      <w:r w:rsidR="00910F74" w:rsidRPr="00910F74">
        <w:t>软件测试</w:t>
      </w:r>
      <w:r w:rsidR="00910F74" w:rsidRPr="00910F74">
        <w:rPr>
          <w:rFonts w:hint="eastAsia"/>
        </w:rPr>
        <w:t>专业化服务</w:t>
      </w:r>
      <w:r w:rsidR="00910F74" w:rsidRPr="00910F74">
        <w:t>：面向开发企业与个人，提供基于</w:t>
      </w:r>
      <w:proofErr w:type="gramStart"/>
      <w:r w:rsidR="00910F74" w:rsidRPr="00910F74">
        <w:t>云服务</w:t>
      </w:r>
      <w:proofErr w:type="gramEnd"/>
      <w:r w:rsidR="00910F74" w:rsidRPr="00910F74">
        <w:t>模式的真实运营环境下的远程交互式测试、脚本自动化测试、资源监控测试、逆向分析安全测试以及可靠性测评等服务。</w:t>
      </w:r>
    </w:p>
    <w:p w:rsidR="002448C8" w:rsidRDefault="00BE0DB3" w:rsidP="004F67BC">
      <w:pPr>
        <w:pStyle w:val="2"/>
      </w:pPr>
      <w:bookmarkStart w:id="25" w:name="_Toc465961607"/>
      <w:bookmarkStart w:id="26" w:name="_Toc466387628"/>
      <w:r>
        <w:rPr>
          <w:rFonts w:hint="eastAsia"/>
        </w:rPr>
        <w:lastRenderedPageBreak/>
        <w:t>存在问题</w:t>
      </w:r>
      <w:bookmarkEnd w:id="25"/>
      <w:bookmarkEnd w:id="26"/>
    </w:p>
    <w:p w:rsidR="001F3B40" w:rsidRPr="001F3B40" w:rsidRDefault="001F3B40" w:rsidP="001F3B40">
      <w:pPr>
        <w:pStyle w:val="a1"/>
      </w:pPr>
    </w:p>
    <w:p w:rsidR="00BE0DB3" w:rsidRPr="00BE0DB3" w:rsidRDefault="00BE0DB3" w:rsidP="00BE0DB3">
      <w:pPr>
        <w:pStyle w:val="1"/>
      </w:pPr>
      <w:bookmarkStart w:id="27" w:name="_Toc465961608"/>
      <w:bookmarkStart w:id="28" w:name="_Toc466387629"/>
      <w:r>
        <w:rPr>
          <w:rFonts w:hint="eastAsia"/>
        </w:rPr>
        <w:t>研究内容及拟解决的关键问题</w:t>
      </w:r>
      <w:bookmarkEnd w:id="27"/>
      <w:bookmarkEnd w:id="28"/>
    </w:p>
    <w:p w:rsidR="0053564B" w:rsidRDefault="004B52D0" w:rsidP="004F67BC">
      <w:pPr>
        <w:pStyle w:val="2"/>
      </w:pPr>
      <w:bookmarkStart w:id="29" w:name="_Toc149499157"/>
      <w:bookmarkStart w:id="30" w:name="_Toc149497352"/>
      <w:bookmarkStart w:id="31" w:name="_Toc149497197"/>
      <w:bookmarkStart w:id="32" w:name="_Toc32054"/>
      <w:bookmarkStart w:id="33" w:name="_Toc465961609"/>
      <w:bookmarkStart w:id="34" w:name="_Toc466387630"/>
      <w:r>
        <w:rPr>
          <w:rFonts w:hint="eastAsia"/>
        </w:rPr>
        <w:t>本系统</w:t>
      </w:r>
      <w:r w:rsidR="006E047E">
        <w:t>主要</w:t>
      </w:r>
      <w:r w:rsidR="00FC0DF9">
        <w:rPr>
          <w:rFonts w:hint="eastAsia"/>
        </w:rPr>
        <w:t>研究</w:t>
      </w:r>
      <w:r w:rsidR="008976F9">
        <w:t>内容</w:t>
      </w:r>
      <w:bookmarkStart w:id="35" w:name="_Toc149497353"/>
      <w:bookmarkStart w:id="36" w:name="_Toc149499158"/>
      <w:bookmarkStart w:id="37" w:name="_Toc149497198"/>
      <w:bookmarkEnd w:id="29"/>
      <w:bookmarkEnd w:id="30"/>
      <w:bookmarkEnd w:id="31"/>
      <w:bookmarkEnd w:id="32"/>
      <w:bookmarkEnd w:id="33"/>
      <w:bookmarkEnd w:id="34"/>
    </w:p>
    <w:p w:rsidR="00012838" w:rsidRDefault="00B12CFA" w:rsidP="00703288">
      <w:pPr>
        <w:pStyle w:val="a1"/>
        <w:spacing w:line="300" w:lineRule="auto"/>
      </w:pPr>
      <w:r>
        <w:rPr>
          <w:rFonts w:hint="eastAsia"/>
        </w:rPr>
        <w:t>研究</w:t>
      </w:r>
      <w:r w:rsidR="00613EAD">
        <w:rPr>
          <w:rFonts w:hint="eastAsia"/>
        </w:rPr>
        <w:t>准备</w:t>
      </w:r>
      <w:r w:rsidR="00CC74D9">
        <w:rPr>
          <w:rFonts w:hint="eastAsia"/>
        </w:rPr>
        <w:t>工作：</w:t>
      </w:r>
      <w:r w:rsidR="00FF3875">
        <w:rPr>
          <w:rFonts w:hint="eastAsia"/>
        </w:rPr>
        <w:t>理解</w:t>
      </w:r>
      <w:r w:rsidR="00204150">
        <w:t>5</w:t>
      </w:r>
      <w:r w:rsidR="00204150">
        <w:rPr>
          <w:rFonts w:hint="eastAsia"/>
        </w:rPr>
        <w:t>大类SRGMs</w:t>
      </w:r>
      <w:r w:rsidR="0004471F">
        <w:rPr>
          <w:rFonts w:hint="eastAsia"/>
        </w:rPr>
        <w:t>（</w:t>
      </w:r>
      <w:r w:rsidR="00016731">
        <w:rPr>
          <w:rFonts w:hint="eastAsia"/>
        </w:rPr>
        <w:t>25小类</w:t>
      </w:r>
      <w:r w:rsidR="0004471F">
        <w:rPr>
          <w:rFonts w:hint="eastAsia"/>
        </w:rPr>
        <w:t>）</w:t>
      </w:r>
      <w:r w:rsidR="00204150">
        <w:rPr>
          <w:rFonts w:hint="eastAsia"/>
        </w:rPr>
        <w:t>：</w:t>
      </w:r>
      <w:r w:rsidR="008B0860">
        <w:rPr>
          <w:rFonts w:hint="eastAsia"/>
        </w:rPr>
        <w:t>【完美模型】</w:t>
      </w:r>
      <w:r w:rsidR="007A1614">
        <w:rPr>
          <w:rFonts w:hint="eastAsia"/>
        </w:rPr>
        <w:t>（5</w:t>
      </w:r>
      <w:r w:rsidR="00C92F63">
        <w:rPr>
          <w:rFonts w:hint="eastAsia"/>
        </w:rPr>
        <w:t>个</w:t>
      </w:r>
      <w:r w:rsidR="007A1614">
        <w:rPr>
          <w:rFonts w:hint="eastAsia"/>
        </w:rPr>
        <w:t>）</w:t>
      </w:r>
      <w:r w:rsidR="008B0860">
        <w:rPr>
          <w:rFonts w:hint="eastAsia"/>
        </w:rPr>
        <w:t>、【ID】</w:t>
      </w:r>
      <w:r w:rsidR="00016731">
        <w:rPr>
          <w:rFonts w:hint="eastAsia"/>
        </w:rPr>
        <w:t>（11</w:t>
      </w:r>
      <w:r w:rsidR="00C92F63">
        <w:rPr>
          <w:rFonts w:hint="eastAsia"/>
        </w:rPr>
        <w:t>个</w:t>
      </w:r>
      <w:r w:rsidR="00016731">
        <w:rPr>
          <w:rFonts w:hint="eastAsia"/>
        </w:rPr>
        <w:t>）</w:t>
      </w:r>
      <w:r w:rsidR="008B0860">
        <w:rPr>
          <w:rFonts w:hint="eastAsia"/>
        </w:rPr>
        <w:t>、【</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、【ID+TEF+CP】</w:t>
      </w:r>
      <w:r w:rsidR="00016731">
        <w:rPr>
          <w:rFonts w:hint="eastAsia"/>
        </w:rPr>
        <w:t>（3</w:t>
      </w:r>
      <w:r w:rsidR="00C92F63">
        <w:rPr>
          <w:rFonts w:hint="eastAsia"/>
        </w:rPr>
        <w:t>个</w:t>
      </w:r>
      <w:r w:rsidR="00016731">
        <w:rPr>
          <w:rFonts w:hint="eastAsia"/>
        </w:rPr>
        <w:t>）</w:t>
      </w:r>
      <w:r w:rsidR="00491442">
        <w:rPr>
          <w:rFonts w:hint="eastAsia"/>
        </w:rPr>
        <w:t>的建模方式</w:t>
      </w:r>
      <w:r w:rsidR="0004471F">
        <w:rPr>
          <w:rFonts w:hint="eastAsia"/>
        </w:rPr>
        <w:t>（函数）</w:t>
      </w:r>
      <w:r w:rsidR="00474B32">
        <w:rPr>
          <w:rFonts w:hint="eastAsia"/>
        </w:rPr>
        <w:t>、</w:t>
      </w:r>
      <w:r w:rsidR="00160FD2">
        <w:rPr>
          <w:rFonts w:hint="eastAsia"/>
        </w:rPr>
        <w:t>验证流程</w:t>
      </w:r>
      <w:r w:rsidR="00D75043">
        <w:rPr>
          <w:rFonts w:hint="eastAsia"/>
        </w:rPr>
        <w:t>（计算方式）</w:t>
      </w:r>
      <w:r w:rsidR="008B0860">
        <w:rPr>
          <w:rFonts w:hint="eastAsia"/>
        </w:rPr>
        <w:t>以及区别</w:t>
      </w:r>
      <w:r w:rsidR="00311D69">
        <w:rPr>
          <w:rFonts w:hint="eastAsia"/>
        </w:rPr>
        <w:t>所在</w:t>
      </w:r>
      <w:r w:rsidR="008B0860">
        <w:rPr>
          <w:rFonts w:hint="eastAsia"/>
        </w:rPr>
        <w:t>，</w:t>
      </w:r>
      <w:r w:rsidR="00A13213">
        <w:rPr>
          <w:rFonts w:hint="eastAsia"/>
        </w:rPr>
        <w:t>能够模拟演示出</w:t>
      </w:r>
      <w:r w:rsidR="00A13213">
        <w:t>SRGM</w:t>
      </w:r>
      <w:r w:rsidR="00A13213">
        <w:rPr>
          <w:rFonts w:hint="eastAsia"/>
        </w:rPr>
        <w:t>s</w:t>
      </w:r>
      <w:r w:rsidR="000C0EF7">
        <w:rPr>
          <w:rFonts w:hint="eastAsia"/>
        </w:rPr>
        <w:t>在相匹配的失效数据集上</w:t>
      </w:r>
      <w:r w:rsidR="00A13213">
        <w:rPr>
          <w:rFonts w:hint="eastAsia"/>
        </w:rPr>
        <w:t>的</w:t>
      </w:r>
      <w:r w:rsidR="00520C31">
        <w:rPr>
          <w:rFonts w:hint="eastAsia"/>
        </w:rPr>
        <w:t>验证流程</w:t>
      </w:r>
      <w:r w:rsidR="00B44951">
        <w:rPr>
          <w:rFonts w:hint="eastAsia"/>
        </w:rPr>
        <w:t>（计算相应的</w:t>
      </w:r>
      <w:r w:rsidR="00EB38C2">
        <w:rPr>
          <w:rFonts w:hint="eastAsia"/>
        </w:rPr>
        <w:t>拟合参数值</w:t>
      </w:r>
      <w:r w:rsidR="00CA54E0">
        <w:rPr>
          <w:rFonts w:hint="eastAsia"/>
        </w:rPr>
        <w:t>等</w:t>
      </w:r>
      <w:r w:rsidR="00B44951">
        <w:rPr>
          <w:rFonts w:hint="eastAsia"/>
        </w:rPr>
        <w:t>）</w:t>
      </w:r>
      <w:r w:rsidR="00520C31">
        <w:rPr>
          <w:rFonts w:hint="eastAsia"/>
        </w:rPr>
        <w:t>，并</w:t>
      </w:r>
      <w:r w:rsidR="009D0556">
        <w:rPr>
          <w:rFonts w:hint="eastAsia"/>
        </w:rPr>
        <w:t>能</w:t>
      </w:r>
      <w:r w:rsidR="00520C31">
        <w:rPr>
          <w:rFonts w:hint="eastAsia"/>
        </w:rPr>
        <w:t>绘制出相应的</w:t>
      </w:r>
      <w:r w:rsidR="003F3256">
        <w:rPr>
          <w:rFonts w:hint="eastAsia"/>
        </w:rPr>
        <w:t>历史</w:t>
      </w:r>
      <w:r w:rsidR="00520C31">
        <w:rPr>
          <w:rFonts w:hint="eastAsia"/>
        </w:rPr>
        <w:t>拟合图和</w:t>
      </w:r>
      <w:r w:rsidR="003F3256">
        <w:rPr>
          <w:rFonts w:hint="eastAsia"/>
        </w:rPr>
        <w:t>未来</w:t>
      </w:r>
      <w:r w:rsidR="00520C31">
        <w:rPr>
          <w:rFonts w:hint="eastAsia"/>
        </w:rPr>
        <w:t>预测图</w:t>
      </w:r>
      <w:r w:rsidR="00F965E4">
        <w:rPr>
          <w:rFonts w:hint="eastAsia"/>
        </w:rPr>
        <w:t>、</w:t>
      </w:r>
      <w:r w:rsidR="00132B30">
        <w:rPr>
          <w:rFonts w:hint="eastAsia"/>
        </w:rPr>
        <w:t>计算出拟合标准值和预测效果值</w:t>
      </w:r>
      <w:r w:rsidR="00805F53">
        <w:rPr>
          <w:rFonts w:hint="eastAsia"/>
        </w:rPr>
        <w:t>等</w:t>
      </w:r>
      <w:r w:rsidR="001314D9">
        <w:rPr>
          <w:rFonts w:hint="eastAsia"/>
        </w:rPr>
        <w:t>；此外，还需要</w:t>
      </w:r>
      <w:r w:rsidR="00CF78E7">
        <w:rPr>
          <w:rFonts w:hint="eastAsia"/>
        </w:rPr>
        <w:t>理解不同失效数据集的含义</w:t>
      </w:r>
      <w:r w:rsidR="00210415">
        <w:rPr>
          <w:rFonts w:hint="eastAsia"/>
        </w:rPr>
        <w:t>和</w:t>
      </w:r>
      <w:r w:rsidR="00CF78E7">
        <w:rPr>
          <w:rFonts w:hint="eastAsia"/>
        </w:rPr>
        <w:t>分辨出</w:t>
      </w:r>
      <w:r w:rsidR="00C13BB7">
        <w:rPr>
          <w:rFonts w:hint="eastAsia"/>
        </w:rPr>
        <w:t>其所适用的范围，</w:t>
      </w:r>
      <w:r w:rsidR="006100FF">
        <w:rPr>
          <w:rFonts w:hint="eastAsia"/>
        </w:rPr>
        <w:t>并</w:t>
      </w:r>
      <w:r w:rsidR="00C13BB7">
        <w:rPr>
          <w:rFonts w:hint="eastAsia"/>
        </w:rPr>
        <w:t>对其</w:t>
      </w:r>
      <w:r w:rsidR="00D40EDB">
        <w:rPr>
          <w:rFonts w:hint="eastAsia"/>
        </w:rPr>
        <w:t>按</w:t>
      </w:r>
      <w:r w:rsidR="00BC1318">
        <w:rPr>
          <w:rFonts w:hint="eastAsia"/>
        </w:rPr>
        <w:t>当前的</w:t>
      </w:r>
      <w:r w:rsidR="00D40EDB">
        <w:rPr>
          <w:rFonts w:hint="eastAsia"/>
        </w:rPr>
        <w:t>SRGMs大类</w:t>
      </w:r>
      <w:r w:rsidR="00C13BB7">
        <w:rPr>
          <w:rFonts w:hint="eastAsia"/>
        </w:rPr>
        <w:t>进行</w:t>
      </w:r>
      <w:r w:rsidR="00F434E7">
        <w:rPr>
          <w:rFonts w:hint="eastAsia"/>
        </w:rPr>
        <w:t>划分</w:t>
      </w:r>
      <w:r w:rsidR="00C13BB7">
        <w:rPr>
          <w:rFonts w:hint="eastAsia"/>
        </w:rPr>
        <w:t>：</w:t>
      </w:r>
      <w:r w:rsidR="00366FD2">
        <w:rPr>
          <w:rFonts w:hint="eastAsia"/>
        </w:rPr>
        <w:t>（1）</w:t>
      </w:r>
      <w:r w:rsidR="007C7CD9">
        <w:rPr>
          <w:rFonts w:hint="eastAsia"/>
        </w:rPr>
        <w:t>DS10</w:t>
      </w:r>
      <w:r w:rsidR="007C7CD9">
        <w:t>-</w:t>
      </w:r>
      <w:r w:rsidR="007C7CD9">
        <w:rPr>
          <w:rFonts w:hint="eastAsia"/>
        </w:rPr>
        <w:t>DS19</w:t>
      </w:r>
      <w:r w:rsidR="00366FD2">
        <w:rPr>
          <w:rFonts w:hint="eastAsia"/>
        </w:rPr>
        <w:t>（2）</w:t>
      </w:r>
      <w:r w:rsidR="005458D6">
        <w:t>DS2、</w:t>
      </w:r>
      <w:r w:rsidR="00366FD2">
        <w:rPr>
          <w:rFonts w:hint="eastAsia"/>
        </w:rPr>
        <w:t>DS10-DS19（3）</w:t>
      </w:r>
      <w:r w:rsidR="005458D6">
        <w:rPr>
          <w:rFonts w:hint="eastAsia"/>
        </w:rPr>
        <w:t>DS1、</w:t>
      </w:r>
      <w:r w:rsidR="005458D6">
        <w:t>DS2、</w:t>
      </w:r>
      <w:r w:rsidR="00366FD2">
        <w:t>DS8（</w:t>
      </w:r>
      <w:r w:rsidR="00366FD2">
        <w:rPr>
          <w:rFonts w:hint="eastAsia"/>
        </w:rPr>
        <w:t>4</w:t>
      </w:r>
      <w:r w:rsidR="00366FD2">
        <w:t>）DS1-DS3（</w:t>
      </w:r>
      <w:r w:rsidR="00366FD2">
        <w:rPr>
          <w:rFonts w:hint="eastAsia"/>
        </w:rPr>
        <w:t>5</w:t>
      </w:r>
      <w:r w:rsidR="00366FD2">
        <w:t>）</w:t>
      </w:r>
      <w:r w:rsidR="005458D6">
        <w:t>DS1、DS2、DS8</w:t>
      </w:r>
      <w:r w:rsidR="00243A08" w:rsidRPr="00613EAD">
        <w:t>，</w:t>
      </w:r>
      <w:r w:rsidR="0018182B" w:rsidRPr="00613EAD">
        <w:rPr>
          <w:rFonts w:hint="eastAsia"/>
        </w:rPr>
        <w:t>更进一步</w:t>
      </w:r>
      <w:r w:rsidR="008770B7" w:rsidRPr="00613EAD">
        <w:rPr>
          <w:rFonts w:hint="eastAsia"/>
        </w:rPr>
        <w:t>的</w:t>
      </w:r>
      <w:r w:rsidR="0018182B">
        <w:rPr>
          <w:rFonts w:hint="eastAsia"/>
        </w:rPr>
        <w:t>要求是能够根据DS本身的特点来确定其所支持的SRGMs</w:t>
      </w:r>
      <w:r w:rsidR="00874EDE">
        <w:rPr>
          <w:rFonts w:hint="eastAsia"/>
        </w:rPr>
        <w:t>；最后，需要掌握比较不同SRGM优劣的方法，能够使用相应的算法完成</w:t>
      </w:r>
      <w:r w:rsidR="00012838">
        <w:rPr>
          <w:rFonts w:hint="eastAsia"/>
        </w:rPr>
        <w:t>对SRGMs性能的排序和决策。</w:t>
      </w:r>
    </w:p>
    <w:p w:rsidR="00774E06" w:rsidRDefault="00774E06" w:rsidP="007E01CC">
      <w:pPr>
        <w:pStyle w:val="a1"/>
        <w:spacing w:line="300" w:lineRule="auto"/>
      </w:pPr>
      <w:r w:rsidRPr="00280E14">
        <w:rPr>
          <w:rFonts w:hint="eastAsia"/>
          <w:highlight w:val="yellow"/>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w:t>
      </w:r>
      <w:proofErr w:type="gramStart"/>
      <w:r w:rsidR="00E6265A">
        <w:rPr>
          <w:rFonts w:asciiTheme="minorEastAsia" w:eastAsiaTheme="minorEastAsia" w:hAnsiTheme="minorEastAsia" w:cs="宋体" w:hint="eastAsia"/>
          <w:color w:val="000000"/>
          <w:szCs w:val="24"/>
        </w:rPr>
        <w:t>集</w:t>
      </w:r>
      <w:r w:rsidR="00097124">
        <w:rPr>
          <w:rFonts w:asciiTheme="minorEastAsia" w:eastAsiaTheme="minorEastAsia" w:hAnsiTheme="minorEastAsia" w:cs="宋体" w:hint="eastAsia"/>
          <w:color w:val="000000"/>
          <w:szCs w:val="24"/>
        </w:rPr>
        <w:t>选择</w:t>
      </w:r>
      <w:proofErr w:type="gramEnd"/>
      <w:r w:rsidR="00097124">
        <w:rPr>
          <w:rFonts w:asciiTheme="minorEastAsia" w:eastAsiaTheme="minorEastAsia" w:hAnsiTheme="minorEastAsia" w:cs="宋体" w:hint="eastAsia"/>
          <w:color w:val="000000"/>
          <w:szCs w:val="24"/>
        </w:rPr>
        <w:t>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模型的性能差异</w:t>
      </w:r>
      <w:r w:rsidR="002A6FB3">
        <w:rPr>
          <w:rFonts w:hint="eastAsia"/>
        </w:rPr>
        <w:t>，对</w:t>
      </w:r>
      <w:r w:rsidR="002A72B5">
        <w:rPr>
          <w:rFonts w:hint="eastAsia"/>
        </w:rPr>
        <w:t>系统的需求相对局限，其只能操作</w:t>
      </w:r>
      <w:r w:rsidR="00B737D6">
        <w:rPr>
          <w:rFonts w:hint="eastAsia"/>
        </w:rPr>
        <w:t>本</w:t>
      </w:r>
      <w:r w:rsidR="004D1786">
        <w:rPr>
          <w:rFonts w:hint="eastAsia"/>
        </w:rPr>
        <w:t>系统当前提供的模型和数据集来进行实验，为了方便初学者的使用，其无需注册即可使用本系统来完成有关实验。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w:t>
      </w:r>
      <w:r w:rsidR="00A42827">
        <w:rPr>
          <w:rFonts w:hint="eastAsia"/>
        </w:rPr>
        <w:lastRenderedPageBreak/>
        <w:t>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297E68" w:rsidRDefault="00297E68" w:rsidP="004F67BC">
      <w:pPr>
        <w:pStyle w:val="2"/>
      </w:pPr>
      <w:bookmarkStart w:id="38" w:name="_Toc465961610"/>
      <w:bookmarkStart w:id="39" w:name="_Toc466387631"/>
      <w:r>
        <w:rPr>
          <w:rFonts w:hint="eastAsia"/>
        </w:rPr>
        <w:t>拟解决的关键问题</w:t>
      </w:r>
      <w:bookmarkEnd w:id="38"/>
      <w:bookmarkEnd w:id="39"/>
    </w:p>
    <w:p w:rsidR="0040189E" w:rsidRDefault="0021415E" w:rsidP="0040189E">
      <w:pPr>
        <w:pStyle w:val="a1"/>
        <w:numPr>
          <w:ilvl w:val="0"/>
          <w:numId w:val="14"/>
        </w:numPr>
        <w:ind w:firstLineChars="0"/>
      </w:pPr>
      <w:r>
        <w:rPr>
          <w:rFonts w:hint="eastAsia"/>
        </w:rPr>
        <w:t>完成研究的准备工作，明确系统的</w:t>
      </w:r>
      <w:r w:rsidR="00AB5520">
        <w:rPr>
          <w:rFonts w:hint="eastAsia"/>
        </w:rPr>
        <w:t>输入、输出和验证测试操作的具体流程</w:t>
      </w:r>
      <w:r w:rsidR="00112602">
        <w:rPr>
          <w:rFonts w:hint="eastAsia"/>
        </w:rPr>
        <w:t>。</w:t>
      </w:r>
    </w:p>
    <w:p w:rsidR="002D3FDE" w:rsidRPr="003928A3" w:rsidRDefault="002D3FDE" w:rsidP="003928A3">
      <w:pPr>
        <w:pStyle w:val="ab"/>
        <w:numPr>
          <w:ilvl w:val="0"/>
          <w:numId w:val="14"/>
        </w:numPr>
        <w:spacing w:line="300" w:lineRule="auto"/>
        <w:rPr>
          <w:sz w:val="24"/>
          <w:szCs w:val="24"/>
        </w:rPr>
      </w:pPr>
      <w:r>
        <w:rPr>
          <w:rFonts w:hint="eastAsia"/>
          <w:sz w:val="24"/>
          <w:szCs w:val="24"/>
        </w:rPr>
        <w:t>解决整个系统</w:t>
      </w:r>
      <w:r w:rsidR="00C2031B">
        <w:rPr>
          <w:rFonts w:hint="eastAsia"/>
          <w:sz w:val="24"/>
          <w:szCs w:val="24"/>
        </w:rPr>
        <w:t>所处理和生成的</w:t>
      </w:r>
      <w:r>
        <w:rPr>
          <w:rFonts w:hint="eastAsia"/>
          <w:sz w:val="24"/>
          <w:szCs w:val="24"/>
        </w:rPr>
        <w:t>数据、文件（模型、数据集）的输入、输出、存储、打印的问题。</w:t>
      </w:r>
    </w:p>
    <w:p w:rsidR="005E04ED" w:rsidRPr="005E04ED" w:rsidRDefault="005E04ED" w:rsidP="005E04ED">
      <w:pPr>
        <w:pStyle w:val="ab"/>
        <w:numPr>
          <w:ilvl w:val="0"/>
          <w:numId w:val="14"/>
        </w:numPr>
        <w:spacing w:line="300" w:lineRule="auto"/>
        <w:rPr>
          <w:sz w:val="24"/>
          <w:szCs w:val="24"/>
        </w:rPr>
      </w:pPr>
      <w:r w:rsidRPr="005E04ED">
        <w:rPr>
          <w:rFonts w:hint="eastAsia"/>
          <w:sz w:val="24"/>
          <w:szCs w:val="24"/>
        </w:rPr>
        <w:t>完整、直观、准确地演示验证S</w:t>
      </w:r>
      <w:r w:rsidRPr="005E04ED">
        <w:rPr>
          <w:sz w:val="24"/>
          <w:szCs w:val="24"/>
        </w:rPr>
        <w:t>RGM</w:t>
      </w:r>
      <w:r w:rsidRPr="005E04ED">
        <w:rPr>
          <w:rFonts w:hint="eastAsia"/>
          <w:sz w:val="24"/>
          <w:szCs w:val="24"/>
        </w:rPr>
        <w:t>s模型的流程和</w:t>
      </w:r>
      <w:r w:rsidR="00ED26D5">
        <w:rPr>
          <w:rFonts w:hint="eastAsia"/>
          <w:sz w:val="24"/>
          <w:szCs w:val="24"/>
        </w:rPr>
        <w:t>测试</w:t>
      </w:r>
      <w:r w:rsidRPr="005E04ED">
        <w:rPr>
          <w:rFonts w:hint="eastAsia"/>
          <w:sz w:val="24"/>
          <w:szCs w:val="24"/>
        </w:rPr>
        <w:t>效果</w:t>
      </w:r>
      <w:r w:rsidR="000232E7">
        <w:rPr>
          <w:rFonts w:hint="eastAsia"/>
          <w:sz w:val="24"/>
          <w:szCs w:val="24"/>
        </w:rPr>
        <w:t>，达到图文并茂、流程</w:t>
      </w:r>
      <w:r w:rsidR="00C85393">
        <w:rPr>
          <w:rFonts w:hint="eastAsia"/>
          <w:sz w:val="24"/>
          <w:szCs w:val="24"/>
        </w:rPr>
        <w:t>清晰</w:t>
      </w:r>
      <w:r w:rsidR="00ED26D5">
        <w:rPr>
          <w:rFonts w:hint="eastAsia"/>
          <w:sz w:val="24"/>
          <w:szCs w:val="24"/>
        </w:rPr>
        <w:t>的</w:t>
      </w:r>
      <w:r w:rsidR="00D226C9">
        <w:rPr>
          <w:rFonts w:hint="eastAsia"/>
          <w:sz w:val="24"/>
          <w:szCs w:val="24"/>
        </w:rPr>
        <w:t>效果</w:t>
      </w:r>
      <w:r w:rsidRPr="005E04ED">
        <w:rPr>
          <w:rFonts w:hint="eastAsia"/>
          <w:sz w:val="24"/>
          <w:szCs w:val="24"/>
        </w:rPr>
        <w:t>。</w:t>
      </w:r>
    </w:p>
    <w:p w:rsidR="005E04ED" w:rsidRDefault="00DA3F1B" w:rsidP="005E04ED">
      <w:pPr>
        <w:pStyle w:val="ab"/>
        <w:numPr>
          <w:ilvl w:val="0"/>
          <w:numId w:val="14"/>
        </w:numPr>
        <w:spacing w:line="300" w:lineRule="auto"/>
        <w:rPr>
          <w:sz w:val="24"/>
          <w:szCs w:val="24"/>
        </w:rPr>
      </w:pPr>
      <w:r>
        <w:rPr>
          <w:rFonts w:hint="eastAsia"/>
          <w:sz w:val="24"/>
          <w:szCs w:val="24"/>
        </w:rPr>
        <w:t>在验证过程中，力求实现根据失效数据</w:t>
      </w:r>
      <w:proofErr w:type="gramStart"/>
      <w:r>
        <w:rPr>
          <w:rFonts w:hint="eastAsia"/>
          <w:sz w:val="24"/>
          <w:szCs w:val="24"/>
        </w:rPr>
        <w:t>集特征</w:t>
      </w:r>
      <w:proofErr w:type="gramEnd"/>
      <w:r>
        <w:rPr>
          <w:rFonts w:hint="eastAsia"/>
          <w:sz w:val="24"/>
          <w:szCs w:val="24"/>
        </w:rPr>
        <w:t>自动筛选出所支持的S</w:t>
      </w:r>
      <w:r>
        <w:rPr>
          <w:sz w:val="24"/>
          <w:szCs w:val="24"/>
        </w:rPr>
        <w:t>RGM</w:t>
      </w:r>
      <w:r>
        <w:rPr>
          <w:rFonts w:hint="eastAsia"/>
          <w:sz w:val="24"/>
          <w:szCs w:val="24"/>
        </w:rPr>
        <w:t>的功能。</w:t>
      </w:r>
    </w:p>
    <w:p w:rsidR="00B10423" w:rsidRDefault="006D79AD" w:rsidP="005E04ED">
      <w:pPr>
        <w:pStyle w:val="ab"/>
        <w:numPr>
          <w:ilvl w:val="0"/>
          <w:numId w:val="14"/>
        </w:numPr>
        <w:spacing w:line="300" w:lineRule="auto"/>
        <w:rPr>
          <w:sz w:val="24"/>
          <w:szCs w:val="24"/>
        </w:rPr>
      </w:pPr>
      <w:r>
        <w:rPr>
          <w:rFonts w:hint="eastAsia"/>
          <w:sz w:val="24"/>
          <w:szCs w:val="24"/>
        </w:rPr>
        <w:t>能</w:t>
      </w:r>
      <w:r w:rsidR="00B10423">
        <w:rPr>
          <w:rFonts w:hint="eastAsia"/>
          <w:sz w:val="24"/>
          <w:szCs w:val="24"/>
        </w:rPr>
        <w:t>全面、清楚、直观、具体地展现不同模型的区别和性能差异。</w:t>
      </w:r>
    </w:p>
    <w:p w:rsidR="00DA3F1B" w:rsidRDefault="00B10423" w:rsidP="005E04ED">
      <w:pPr>
        <w:pStyle w:val="ab"/>
        <w:numPr>
          <w:ilvl w:val="0"/>
          <w:numId w:val="14"/>
        </w:numPr>
        <w:spacing w:line="300" w:lineRule="auto"/>
        <w:rPr>
          <w:sz w:val="24"/>
          <w:szCs w:val="24"/>
        </w:rPr>
      </w:pPr>
      <w:r>
        <w:rPr>
          <w:rFonts w:hint="eastAsia"/>
          <w:sz w:val="24"/>
          <w:szCs w:val="24"/>
        </w:rPr>
        <w:t>解决排序、决策不同模型性能优劣所需要的算法问题。</w:t>
      </w:r>
    </w:p>
    <w:p w:rsidR="00297E68" w:rsidRDefault="00297E68" w:rsidP="00297E68">
      <w:pPr>
        <w:pStyle w:val="1"/>
      </w:pPr>
      <w:bookmarkStart w:id="40" w:name="_Toc465961611"/>
      <w:bookmarkStart w:id="41" w:name="_Toc466387632"/>
      <w:r>
        <w:rPr>
          <w:rFonts w:hint="eastAsia"/>
        </w:rPr>
        <w:t>拟采取的研究方法和技术路线、进度安排、预期达到的目标</w:t>
      </w:r>
      <w:bookmarkEnd w:id="40"/>
      <w:bookmarkEnd w:id="41"/>
    </w:p>
    <w:p w:rsidR="00283F56" w:rsidRPr="00283F56" w:rsidRDefault="00297E68" w:rsidP="00DF4740">
      <w:pPr>
        <w:pStyle w:val="2"/>
      </w:pPr>
      <w:bookmarkStart w:id="42" w:name="_Toc465961612"/>
      <w:bookmarkStart w:id="43" w:name="_Toc466387633"/>
      <w:r>
        <w:rPr>
          <w:rFonts w:hint="eastAsia"/>
        </w:rPr>
        <w:t>拟采取的研究方法</w:t>
      </w:r>
      <w:bookmarkEnd w:id="42"/>
      <w:bookmarkEnd w:id="43"/>
    </w:p>
    <w:p w:rsidR="00801BA3" w:rsidRDefault="00BE2F6B" w:rsidP="00C403FE">
      <w:pPr>
        <w:pStyle w:val="a1"/>
        <w:spacing w:line="300" w:lineRule="auto"/>
      </w:pPr>
      <w:r>
        <w:rPr>
          <w:rFonts w:hint="eastAsia"/>
        </w:rPr>
        <w:t>在</w:t>
      </w:r>
      <w:r w:rsidR="00C86520">
        <w:rPr>
          <w:rFonts w:hint="eastAsia"/>
        </w:rPr>
        <w:t>SRGM</w:t>
      </w:r>
      <w:r w:rsidR="000E3126">
        <w:rPr>
          <w:rFonts w:hint="eastAsia"/>
        </w:rPr>
        <w:t>性能</w:t>
      </w:r>
      <w:r>
        <w:rPr>
          <w:rFonts w:hint="eastAsia"/>
        </w:rPr>
        <w:t>综合评测系统的设计与</w:t>
      </w:r>
      <w:r w:rsidR="005C6850">
        <w:rPr>
          <w:rFonts w:hint="eastAsia"/>
        </w:rPr>
        <w:t>实现中，采用理论研究和</w:t>
      </w:r>
      <w:r w:rsidR="00287611">
        <w:rPr>
          <w:rFonts w:hint="eastAsia"/>
        </w:rPr>
        <w:t>软件</w:t>
      </w:r>
      <w:r w:rsidR="005C6850">
        <w:rPr>
          <w:rFonts w:hint="eastAsia"/>
        </w:rPr>
        <w:t>工程两种方法。</w:t>
      </w:r>
    </w:p>
    <w:p w:rsidR="00904572" w:rsidRDefault="005C6850" w:rsidP="00C403FE">
      <w:pPr>
        <w:pStyle w:val="a1"/>
        <w:spacing w:line="300" w:lineRule="auto"/>
      </w:pPr>
      <w:r>
        <w:rPr>
          <w:rFonts w:hint="eastAsia"/>
        </w:rPr>
        <w:t>对于研究准备工作</w:t>
      </w:r>
      <w:r w:rsidR="00495774">
        <w:rPr>
          <w:rFonts w:hint="eastAsia"/>
        </w:rPr>
        <w:t>，采用理论研究的方法;</w:t>
      </w:r>
      <w:r w:rsidR="00100049">
        <w:rPr>
          <w:rFonts w:hint="eastAsia"/>
        </w:rPr>
        <w:t>通过阅读软件可靠性增长模型的有关</w:t>
      </w:r>
      <w:r w:rsidR="00287611">
        <w:rPr>
          <w:rFonts w:hint="eastAsia"/>
        </w:rPr>
        <w:t>文献</w:t>
      </w:r>
      <w:r w:rsidR="00100049">
        <w:rPr>
          <w:rFonts w:hint="eastAsia"/>
        </w:rPr>
        <w:t>，</w:t>
      </w:r>
      <w:r w:rsidR="009A5924">
        <w:rPr>
          <w:rFonts w:hint="eastAsia"/>
        </w:rPr>
        <w:t>结合数学分析的知识，</w:t>
      </w:r>
      <w:r w:rsidR="00ED19E0">
        <w:rPr>
          <w:rFonts w:hint="eastAsia"/>
        </w:rPr>
        <w:t>理解SRGM模型的原理和不同模型之间的区别，理解现有失效数据集的含义及其所适用的范围，并且注意搜集更多的权威性失效</w:t>
      </w:r>
      <w:r w:rsidR="00A54864">
        <w:rPr>
          <w:rFonts w:hint="eastAsia"/>
        </w:rPr>
        <w:t>数据集</w:t>
      </w:r>
      <w:r w:rsidR="00ED19E0">
        <w:rPr>
          <w:rFonts w:hint="eastAsia"/>
        </w:rPr>
        <w:t>；同时熟悉</w:t>
      </w:r>
      <w:r w:rsidR="002C1F88">
        <w:rPr>
          <w:rFonts w:hint="eastAsia"/>
        </w:rPr>
        <w:t>在不同的数据集上</w:t>
      </w:r>
      <w:r w:rsidR="00ED19E0">
        <w:rPr>
          <w:rFonts w:hint="eastAsia"/>
        </w:rPr>
        <w:t>验证不同模型的相关流程，并且能够通过</w:t>
      </w:r>
      <w:proofErr w:type="spellStart"/>
      <w:r w:rsidR="00ED19E0">
        <w:rPr>
          <w:rFonts w:hint="eastAsia"/>
        </w:rPr>
        <w:t>Matlab</w:t>
      </w:r>
      <w:proofErr w:type="spellEnd"/>
      <w:r w:rsidR="00ED19E0">
        <w:rPr>
          <w:rFonts w:hint="eastAsia"/>
        </w:rPr>
        <w:t>等</w:t>
      </w:r>
      <w:r w:rsidR="008C622F">
        <w:rPr>
          <w:rFonts w:hint="eastAsia"/>
        </w:rPr>
        <w:t>工具</w:t>
      </w:r>
      <w:r w:rsidR="00ED19E0">
        <w:rPr>
          <w:rFonts w:hint="eastAsia"/>
        </w:rPr>
        <w:t>复现</w:t>
      </w:r>
      <w:r w:rsidR="00BB73F1">
        <w:rPr>
          <w:rFonts w:hint="eastAsia"/>
        </w:rPr>
        <w:t>相关的流程、绘制出相关的图像、计算出用于评测的数值</w:t>
      </w:r>
      <w:r w:rsidR="00515077">
        <w:rPr>
          <w:rFonts w:hint="eastAsia"/>
        </w:rPr>
        <w:t>等</w:t>
      </w:r>
      <w:r w:rsidR="00BB73F1">
        <w:rPr>
          <w:rFonts w:hint="eastAsia"/>
        </w:rPr>
        <w:t>。</w:t>
      </w:r>
      <w:r w:rsidR="0030586D">
        <w:rPr>
          <w:rFonts w:hint="eastAsia"/>
        </w:rPr>
        <w:t>此外，还需要研究相应的排序和决策算法，以用于全面、准确、高效地评测出SRGM性能的优劣。</w:t>
      </w:r>
    </w:p>
    <w:p w:rsidR="00F057EE" w:rsidRDefault="00F057EE" w:rsidP="00372886">
      <w:pPr>
        <w:pStyle w:val="a1"/>
        <w:spacing w:line="300" w:lineRule="auto"/>
        <w:ind w:left="578" w:firstLineChars="0" w:firstLine="0"/>
      </w:pPr>
      <w:r>
        <w:rPr>
          <w:rFonts w:hint="eastAsia"/>
        </w:rPr>
        <w:t>对于具体软件系统的</w:t>
      </w:r>
      <w:r w:rsidR="0059712B">
        <w:rPr>
          <w:rFonts w:hint="eastAsia"/>
        </w:rPr>
        <w:t>设计与</w:t>
      </w:r>
      <w:r>
        <w:rPr>
          <w:rFonts w:hint="eastAsia"/>
        </w:rPr>
        <w:t>实现，采用软件工程中的</w:t>
      </w:r>
      <w:r w:rsidR="00C820BA">
        <w:rPr>
          <w:rFonts w:hint="eastAsia"/>
        </w:rPr>
        <w:t>V</w:t>
      </w:r>
      <w:r w:rsidR="00A33CAA">
        <w:rPr>
          <w:rFonts w:hint="eastAsia"/>
        </w:rPr>
        <w:t>字软件开发模型。</w:t>
      </w:r>
    </w:p>
    <w:p w:rsidR="00C820BA" w:rsidRDefault="00B436C5" w:rsidP="00F057EE">
      <w:pPr>
        <w:pStyle w:val="a1"/>
        <w:spacing w:line="300" w:lineRule="auto"/>
      </w:pPr>
      <w:r>
        <w:rPr>
          <w:rFonts w:ascii="Times New Roman" w:hAnsi="Times New Roman"/>
          <w:noProof/>
          <w:kern w:val="0"/>
          <w:szCs w:val="24"/>
        </w:rPr>
        <w:lastRenderedPageBreak/>
        <w:drawing>
          <wp:inline distT="0" distB="0" distL="0" distR="0" wp14:anchorId="471109BC" wp14:editId="73AF42AB">
            <wp:extent cx="521208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657600"/>
                    </a:xfrm>
                    <a:prstGeom prst="rect">
                      <a:avLst/>
                    </a:prstGeom>
                    <a:noFill/>
                    <a:ln>
                      <a:noFill/>
                    </a:ln>
                  </pic:spPr>
                </pic:pic>
              </a:graphicData>
            </a:graphic>
          </wp:inline>
        </w:drawing>
      </w:r>
    </w:p>
    <w:p w:rsidR="00706841" w:rsidRDefault="00706841" w:rsidP="00F057EE">
      <w:pPr>
        <w:pStyle w:val="a1"/>
        <w:spacing w:line="300" w:lineRule="auto"/>
      </w:pPr>
    </w:p>
    <w:p w:rsidR="00706841" w:rsidRDefault="00C403FE" w:rsidP="006D5EC3">
      <w:pPr>
        <w:pStyle w:val="a1"/>
        <w:numPr>
          <w:ilvl w:val="0"/>
          <w:numId w:val="18"/>
        </w:numPr>
        <w:spacing w:line="300" w:lineRule="auto"/>
        <w:ind w:firstLineChars="0"/>
      </w:pPr>
      <w:r w:rsidRPr="00C403FE">
        <w:rPr>
          <w:rFonts w:hint="eastAsia"/>
        </w:rPr>
        <w:t>需求定义阶段（</w:t>
      </w:r>
      <w:r w:rsidRPr="00C403FE">
        <w:t>BI</w:t>
      </w:r>
      <w:r w:rsidRPr="00C403FE">
        <w:rPr>
          <w:rFonts w:hint="eastAsia"/>
        </w:rPr>
        <w:t>）</w:t>
      </w:r>
      <w:r w:rsidRPr="00C403FE">
        <w:t xml:space="preserve"> </w:t>
      </w:r>
    </w:p>
    <w:p w:rsidR="00C403FE" w:rsidRPr="00C403FE" w:rsidRDefault="00C403FE" w:rsidP="006D5EC3">
      <w:pPr>
        <w:pStyle w:val="a1"/>
        <w:spacing w:line="300" w:lineRule="auto"/>
      </w:pPr>
      <w:r w:rsidRPr="00C403FE">
        <w:rPr>
          <w:rFonts w:hint="eastAsia"/>
        </w:rPr>
        <w:t>该阶段的任务是通过调查分析用户的需求，确定软件系统所有的要件并获取用户的认可。对要件的描述是保证开发质量的关键。对各要件的定义和解释必须准确、唯一（不能有含糊不清的定义和解释），并且可以通过测试手段得到验证。</w:t>
      </w:r>
    </w:p>
    <w:p w:rsidR="00C403FE" w:rsidRPr="00C403FE" w:rsidRDefault="00C403FE" w:rsidP="00A50323">
      <w:pPr>
        <w:pStyle w:val="a1"/>
        <w:numPr>
          <w:ilvl w:val="0"/>
          <w:numId w:val="18"/>
        </w:numPr>
        <w:spacing w:line="300" w:lineRule="auto"/>
        <w:ind w:firstLineChars="0"/>
      </w:pPr>
      <w:r w:rsidRPr="00C403FE">
        <w:rPr>
          <w:rFonts w:hint="eastAsia"/>
        </w:rPr>
        <w:t>基本设计阶段（</w:t>
      </w:r>
      <w:r w:rsidRPr="00C403FE">
        <w:t>BD</w:t>
      </w:r>
      <w:r w:rsidRPr="00C403FE">
        <w:rPr>
          <w:rFonts w:hint="eastAsia"/>
        </w:rPr>
        <w:t>）</w:t>
      </w:r>
    </w:p>
    <w:p w:rsidR="00116C79" w:rsidRDefault="00C403FE" w:rsidP="00706841">
      <w:pPr>
        <w:pStyle w:val="a1"/>
        <w:spacing w:line="300" w:lineRule="auto"/>
      </w:pPr>
      <w:r w:rsidRPr="00C403FE">
        <w:rPr>
          <w:rFonts w:hint="eastAsia"/>
        </w:rPr>
        <w:t>基本设计（</w:t>
      </w:r>
      <w:r w:rsidRPr="00C403FE">
        <w:t>basic design</w:t>
      </w:r>
      <w:r w:rsidRPr="00C403FE">
        <w:rPr>
          <w:rFonts w:hint="eastAsia"/>
        </w:rPr>
        <w:t>），又称为概要设计。该阶段的任务是以需求规格说明书为基础，确定出软件系统的体系结构、提出一个实现目标系统的最佳解决方案。</w:t>
      </w:r>
    </w:p>
    <w:p w:rsidR="00C403FE" w:rsidRPr="00C403FE" w:rsidRDefault="00C403FE" w:rsidP="00116C79">
      <w:pPr>
        <w:pStyle w:val="a1"/>
        <w:numPr>
          <w:ilvl w:val="0"/>
          <w:numId w:val="18"/>
        </w:numPr>
        <w:spacing w:line="300" w:lineRule="auto"/>
        <w:ind w:firstLineChars="0"/>
      </w:pPr>
      <w:r w:rsidRPr="00C403FE">
        <w:rPr>
          <w:rFonts w:hint="eastAsia"/>
        </w:rPr>
        <w:t>详细设计阶段（</w:t>
      </w:r>
      <w:r w:rsidRPr="00C403FE">
        <w:t>DD</w:t>
      </w:r>
      <w:r w:rsidRPr="00C403FE">
        <w:rPr>
          <w:rFonts w:hint="eastAsia"/>
        </w:rPr>
        <w:t>）</w:t>
      </w:r>
    </w:p>
    <w:p w:rsidR="00C403FE" w:rsidRPr="00C403FE" w:rsidRDefault="00C403FE" w:rsidP="00706841">
      <w:pPr>
        <w:pStyle w:val="a1"/>
        <w:spacing w:line="300" w:lineRule="auto"/>
      </w:pPr>
      <w:r w:rsidRPr="00C403FE">
        <w:rPr>
          <w:rFonts w:hint="eastAsia"/>
        </w:rPr>
        <w:t>详细设计（</w:t>
      </w:r>
      <w:r w:rsidRPr="00C403FE">
        <w:t>detail design</w:t>
      </w:r>
      <w:r w:rsidRPr="00C403FE">
        <w:rPr>
          <w:rFonts w:hint="eastAsia"/>
        </w:rPr>
        <w:t>），又称为程序设计。该阶段的任务是根据概要设计说明书所定义的模块功能、数据逻辑结构等内容，进一步设计出详细的程序具体实现的方法</w:t>
      </w:r>
      <w:r w:rsidR="00387FEF">
        <w:rPr>
          <w:rFonts w:hint="eastAsia"/>
        </w:rPr>
        <w:t>。</w:t>
      </w:r>
    </w:p>
    <w:p w:rsidR="008507D9" w:rsidRDefault="00C403FE" w:rsidP="008507D9">
      <w:pPr>
        <w:pStyle w:val="a1"/>
        <w:numPr>
          <w:ilvl w:val="0"/>
          <w:numId w:val="18"/>
        </w:numPr>
        <w:spacing w:line="300" w:lineRule="auto"/>
        <w:ind w:firstLineChars="0"/>
      </w:pPr>
      <w:r w:rsidRPr="00C403FE">
        <w:rPr>
          <w:rFonts w:hint="eastAsia"/>
        </w:rPr>
        <w:t>编程阶段（</w:t>
      </w:r>
      <w:r w:rsidRPr="00C403FE">
        <w:t>PG</w:t>
      </w:r>
      <w:r w:rsidRPr="00C403FE">
        <w:rPr>
          <w:rFonts w:hint="eastAsia"/>
        </w:rPr>
        <w:t>）</w:t>
      </w:r>
    </w:p>
    <w:p w:rsidR="00C403FE" w:rsidRPr="00C403FE" w:rsidRDefault="00C403FE" w:rsidP="00554335">
      <w:pPr>
        <w:pStyle w:val="a1"/>
        <w:spacing w:line="300" w:lineRule="auto"/>
      </w:pPr>
      <w:r w:rsidRPr="00C403FE">
        <w:rPr>
          <w:rFonts w:hint="eastAsia"/>
        </w:rPr>
        <w:t>编程阶段，又称为编码，制作。该阶段的主要任务是按照详细设计说明书的要求，完成各模块的程序编码和调试。</w:t>
      </w:r>
    </w:p>
    <w:p w:rsidR="00C403FE" w:rsidRPr="00C403FE" w:rsidRDefault="00C403FE" w:rsidP="002F73E8">
      <w:pPr>
        <w:pStyle w:val="a1"/>
        <w:numPr>
          <w:ilvl w:val="0"/>
          <w:numId w:val="18"/>
        </w:numPr>
        <w:spacing w:line="300" w:lineRule="auto"/>
        <w:ind w:firstLineChars="0"/>
      </w:pPr>
      <w:r w:rsidRPr="00C403FE">
        <w:rPr>
          <w:rFonts w:hint="eastAsia"/>
        </w:rPr>
        <w:t>单元测试阶段（</w:t>
      </w:r>
      <w:r w:rsidRPr="00C403FE">
        <w:t>UT</w:t>
      </w:r>
      <w:r w:rsidRPr="00C403FE">
        <w:rPr>
          <w:rFonts w:hint="eastAsia"/>
        </w:rPr>
        <w:t>）</w:t>
      </w:r>
    </w:p>
    <w:p w:rsidR="00C403FE" w:rsidRPr="00C403FE" w:rsidRDefault="00C403FE" w:rsidP="00706841">
      <w:pPr>
        <w:pStyle w:val="a1"/>
        <w:spacing w:line="300" w:lineRule="auto"/>
      </w:pPr>
      <w:r w:rsidRPr="00C403FE">
        <w:rPr>
          <w:rFonts w:hint="eastAsia"/>
        </w:rPr>
        <w:t>单元测试（</w:t>
      </w:r>
      <w:r w:rsidRPr="00C403FE">
        <w:t>Unit Testing</w:t>
      </w:r>
      <w:r w:rsidRPr="00C403FE">
        <w:rPr>
          <w:rFonts w:hint="eastAsia"/>
        </w:rPr>
        <w:t>，</w:t>
      </w:r>
      <w:r w:rsidRPr="00C403FE">
        <w:t>UT</w:t>
      </w:r>
      <w:r w:rsidRPr="00C403FE">
        <w:rPr>
          <w:rFonts w:hint="eastAsia"/>
        </w:rPr>
        <w:t>）指的是对构筑软件系统的最小可编译模块的测试，检查并确认其是否符合详细设计要求。在此阶段的测试可以发现和排除模块中</w:t>
      </w:r>
      <w:r w:rsidRPr="00C403FE">
        <w:t xml:space="preserve"> 80%</w:t>
      </w:r>
      <w:r w:rsidRPr="00C403FE">
        <w:rPr>
          <w:rFonts w:hint="eastAsia"/>
        </w:rPr>
        <w:t>以上</w:t>
      </w:r>
      <w:r w:rsidRPr="00C403FE">
        <w:rPr>
          <w:rFonts w:hint="eastAsia"/>
        </w:rPr>
        <w:lastRenderedPageBreak/>
        <w:t>的</w:t>
      </w:r>
      <w:r w:rsidRPr="00C403FE">
        <w:t xml:space="preserve"> BUG</w:t>
      </w:r>
      <w:r w:rsidRPr="00C403FE">
        <w:rPr>
          <w:rFonts w:hint="eastAsia"/>
        </w:rPr>
        <w:t>。</w:t>
      </w:r>
      <w:r w:rsidRPr="00C403FE">
        <w:t xml:space="preserve"> </w:t>
      </w:r>
      <w:r w:rsidRPr="00C403FE">
        <w:rPr>
          <w:rFonts w:hint="eastAsia"/>
        </w:rPr>
        <w:t>实际上，单元测试与编程工作是连接在一起进行的。程序员完成了编码并纠正了所有的错误后，需要依照详细设计说明书和单元测试设计</w:t>
      </w:r>
      <w:r w:rsidRPr="00C403FE">
        <w:t>/</w:t>
      </w:r>
      <w:r w:rsidRPr="00C403FE">
        <w:rPr>
          <w:rFonts w:hint="eastAsia"/>
        </w:rPr>
        <w:t>报告对源程序做如下审查和测试：</w:t>
      </w:r>
    </w:p>
    <w:p w:rsidR="00C403FE" w:rsidRPr="00C403FE" w:rsidRDefault="00C403FE" w:rsidP="00706841">
      <w:pPr>
        <w:pStyle w:val="a1"/>
        <w:spacing w:line="300" w:lineRule="auto"/>
      </w:pPr>
      <w:r w:rsidRPr="00C403FE">
        <w:rPr>
          <w:rFonts w:hint="eastAsia"/>
        </w:rPr>
        <w:t>编程规约和规范的审查处理逻辑、功能及结构的测试</w:t>
      </w:r>
    </w:p>
    <w:p w:rsidR="00C403FE" w:rsidRPr="00C403FE" w:rsidRDefault="00C403FE" w:rsidP="00706841">
      <w:pPr>
        <w:pStyle w:val="a1"/>
        <w:spacing w:line="300" w:lineRule="auto"/>
      </w:pPr>
      <w:r w:rsidRPr="00C403FE">
        <w:rPr>
          <w:rFonts w:hint="eastAsia"/>
        </w:rPr>
        <w:t>该阶段的单元测试、测试用例的制作以及测试报告的填写工作主要有编程人员承担。编程人员提交测试报告后再由专职测试人员或者质量管理人员进行复审。</w:t>
      </w:r>
    </w:p>
    <w:p w:rsidR="00C403FE" w:rsidRPr="00C403FE" w:rsidRDefault="00C403FE" w:rsidP="000952DF">
      <w:pPr>
        <w:pStyle w:val="a1"/>
        <w:numPr>
          <w:ilvl w:val="0"/>
          <w:numId w:val="18"/>
        </w:numPr>
        <w:spacing w:line="300" w:lineRule="auto"/>
        <w:ind w:firstLineChars="0"/>
      </w:pPr>
      <w:r w:rsidRPr="00C403FE">
        <w:rPr>
          <w:rFonts w:hint="eastAsia"/>
        </w:rPr>
        <w:t>结合测试阶段（</w:t>
      </w:r>
      <w:r w:rsidRPr="00C403FE">
        <w:t>SIT/CT/IT</w:t>
      </w:r>
      <w:r w:rsidRPr="00C403FE">
        <w:rPr>
          <w:rFonts w:hint="eastAsia"/>
        </w:rPr>
        <w:t>）</w:t>
      </w:r>
    </w:p>
    <w:p w:rsidR="00C403FE" w:rsidRPr="00C403FE" w:rsidRDefault="00C403FE" w:rsidP="00706841">
      <w:pPr>
        <w:pStyle w:val="a1"/>
        <w:spacing w:line="300" w:lineRule="auto"/>
      </w:pPr>
      <w:r w:rsidRPr="00C403FE">
        <w:rPr>
          <w:rFonts w:hint="eastAsia"/>
        </w:rPr>
        <w:t>结合测试</w:t>
      </w:r>
      <w:r w:rsidRPr="00C403FE">
        <w:t>(System Integration Test</w:t>
      </w:r>
      <w:r w:rsidRPr="00C403FE">
        <w:rPr>
          <w:rFonts w:hint="eastAsia"/>
        </w:rPr>
        <w:t>，</w:t>
      </w:r>
      <w:r w:rsidRPr="00C403FE">
        <w:t>SIT)</w:t>
      </w:r>
      <w:r w:rsidRPr="00C403FE">
        <w:rPr>
          <w:rFonts w:hint="eastAsia"/>
        </w:rPr>
        <w:t>，又称集成测试，是与详细设计阶段对应的工程测试。</w:t>
      </w:r>
      <w:r w:rsidRPr="00C403FE">
        <w:t xml:space="preserve"> </w:t>
      </w:r>
      <w:r w:rsidRPr="00C403FE">
        <w:rPr>
          <w:rFonts w:hint="eastAsia"/>
        </w:rPr>
        <w:t>此阶段的测试是按照基本设计说明书的要求将各模块组装在一起的测试。主要测试各模块之间、各子系统之间的接口（关联关系）是否存在问题；全程数据结构是否存在问题；子系统的组合是否达到主功能预期的要求等。</w:t>
      </w:r>
    </w:p>
    <w:p w:rsidR="00930CA3" w:rsidRDefault="00C403FE" w:rsidP="00706841">
      <w:pPr>
        <w:pStyle w:val="a1"/>
        <w:spacing w:line="300" w:lineRule="auto"/>
      </w:pPr>
      <w:r w:rsidRPr="00C403FE">
        <w:rPr>
          <w:rFonts w:hint="eastAsia"/>
        </w:rPr>
        <w:t>该阶段的测试工作及测试用例的设计，均由系统设计人员或专职测试人员准照集成测试设计书的要求实施完成。</w:t>
      </w:r>
    </w:p>
    <w:p w:rsidR="00C403FE" w:rsidRPr="00C403FE" w:rsidRDefault="00C403FE" w:rsidP="00930CA3">
      <w:pPr>
        <w:pStyle w:val="a1"/>
        <w:numPr>
          <w:ilvl w:val="0"/>
          <w:numId w:val="18"/>
        </w:numPr>
        <w:spacing w:line="300" w:lineRule="auto"/>
        <w:ind w:firstLineChars="0"/>
      </w:pPr>
      <w:r w:rsidRPr="00C403FE">
        <w:rPr>
          <w:rFonts w:hint="eastAsia"/>
        </w:rPr>
        <w:t>系统测试阶段（</w:t>
      </w:r>
      <w:r w:rsidRPr="00C403FE">
        <w:t>ST</w:t>
      </w:r>
      <w:r w:rsidRPr="00C403FE">
        <w:rPr>
          <w:rFonts w:hint="eastAsia"/>
        </w:rPr>
        <w:t>）</w:t>
      </w:r>
    </w:p>
    <w:p w:rsidR="00C403FE" w:rsidRPr="00C403FE" w:rsidRDefault="00C403FE" w:rsidP="00706841">
      <w:pPr>
        <w:pStyle w:val="a1"/>
        <w:spacing w:line="300" w:lineRule="auto"/>
      </w:pPr>
      <w:r w:rsidRPr="00C403FE">
        <w:rPr>
          <w:rFonts w:hint="eastAsia"/>
        </w:rPr>
        <w:t>系统测试（</w:t>
      </w:r>
      <w:r w:rsidRPr="00C403FE">
        <w:t>System Testing</w:t>
      </w:r>
      <w:r w:rsidRPr="00C403FE">
        <w:rPr>
          <w:rFonts w:hint="eastAsia"/>
        </w:rPr>
        <w:t>），也称为综合测试，是与系统设计阶段对应的测试工程。根据系统测试设计书对系统进行综合性能的测试，主要包括：系统的功能测试、操作测试、性能测</w:t>
      </w:r>
      <w:r w:rsidRPr="00C403FE">
        <w:t xml:space="preserve"> </w:t>
      </w:r>
      <w:r w:rsidRPr="00C403FE">
        <w:rPr>
          <w:rFonts w:hint="eastAsia"/>
        </w:rPr>
        <w:t>试、负荷测试、排他测试、异常处理测试和模拟运行测试等。</w:t>
      </w:r>
    </w:p>
    <w:p w:rsidR="00C403FE" w:rsidRPr="00C403FE" w:rsidRDefault="00C403FE" w:rsidP="00706841">
      <w:pPr>
        <w:pStyle w:val="a1"/>
        <w:spacing w:line="300" w:lineRule="auto"/>
      </w:pPr>
      <w:r w:rsidRPr="00C403FE">
        <w:rPr>
          <w:rFonts w:hint="eastAsia"/>
        </w:rPr>
        <w:t>该阶段的测试工作及测试用例的设计（系统测试设计书）均由系统设计人员或者专职测试人</w:t>
      </w:r>
      <w:r w:rsidRPr="00C403FE">
        <w:t xml:space="preserve"> </w:t>
      </w:r>
      <w:r w:rsidRPr="00C403FE">
        <w:rPr>
          <w:rFonts w:hint="eastAsia"/>
        </w:rPr>
        <w:t>员担任。测试人员根据基本设计书所定义的内容，逐一确认系统的功能和性能是否符合用户的要求，并且由用户测试和确认。</w:t>
      </w:r>
    </w:p>
    <w:p w:rsidR="0089731F" w:rsidRDefault="00C403FE" w:rsidP="0089731F">
      <w:pPr>
        <w:pStyle w:val="a1"/>
        <w:numPr>
          <w:ilvl w:val="0"/>
          <w:numId w:val="18"/>
        </w:numPr>
        <w:spacing w:line="300" w:lineRule="auto"/>
        <w:ind w:firstLineChars="0"/>
      </w:pPr>
      <w:r w:rsidRPr="00C403FE">
        <w:rPr>
          <w:rFonts w:hint="eastAsia"/>
        </w:rPr>
        <w:t>应用测试（</w:t>
      </w:r>
      <w:r w:rsidRPr="00C403FE">
        <w:t>RT</w:t>
      </w:r>
      <w:r w:rsidRPr="00C403FE">
        <w:rPr>
          <w:rFonts w:hint="eastAsia"/>
        </w:rPr>
        <w:t>）</w:t>
      </w:r>
      <w:r w:rsidRPr="00C403FE">
        <w:t xml:space="preserve"> </w:t>
      </w:r>
    </w:p>
    <w:p w:rsidR="00C01B92" w:rsidRDefault="00C403FE" w:rsidP="00706841">
      <w:pPr>
        <w:pStyle w:val="a1"/>
        <w:spacing w:line="300" w:lineRule="auto"/>
      </w:pPr>
      <w:r w:rsidRPr="00C403FE">
        <w:rPr>
          <w:rFonts w:hint="eastAsia"/>
        </w:rPr>
        <w:t>应用测试，也称运行测试。与开发工程的需求（要件）定义阶段对应的测试阶段是应用测试阶段。在新系统正式投入使用之前，必须将其在与实际环境相同的条件下运行一段时间，进一步测试该系统的功能和性能是否符合需求定义的规格。此阶段包括如下测试：导入测试：在与实际环境相同的条件下运行系统，测试系统有无意外故障发生</w:t>
      </w:r>
      <w:r w:rsidR="00706841">
        <w:rPr>
          <w:rFonts w:hint="eastAsia"/>
        </w:rPr>
        <w:t>。</w:t>
      </w:r>
      <w:r w:rsidRPr="00C403FE">
        <w:rPr>
          <w:rFonts w:hint="eastAsia"/>
        </w:rPr>
        <w:t>现场测试：在实际工作环境下对系统进行测试，由用户直接操作和测试。</w:t>
      </w:r>
    </w:p>
    <w:p w:rsidR="00343F97" w:rsidRPr="00C403FE" w:rsidRDefault="00EC161E" w:rsidP="00706841">
      <w:pPr>
        <w:pStyle w:val="a1"/>
        <w:spacing w:line="300" w:lineRule="auto"/>
      </w:pPr>
      <w:r>
        <w:rPr>
          <w:rFonts w:hint="eastAsia"/>
        </w:rPr>
        <w:t>在开题阶段，着重完成</w:t>
      </w:r>
      <w:r w:rsidR="00C56C04" w:rsidRPr="00C403FE">
        <w:rPr>
          <w:rFonts w:hint="eastAsia"/>
        </w:rPr>
        <w:t>需求定义阶段（</w:t>
      </w:r>
      <w:r w:rsidR="00C56C04" w:rsidRPr="00C403FE">
        <w:t>BI</w:t>
      </w:r>
      <w:r w:rsidR="00C56C04" w:rsidRPr="00C403FE">
        <w:rPr>
          <w:rFonts w:hint="eastAsia"/>
        </w:rPr>
        <w:t>）</w:t>
      </w:r>
      <w:r w:rsidR="00C56C04">
        <w:rPr>
          <w:rFonts w:hint="eastAsia"/>
        </w:rPr>
        <w:t>和</w:t>
      </w:r>
      <w:r w:rsidR="00C56C04" w:rsidRPr="00C403FE">
        <w:rPr>
          <w:rFonts w:hint="eastAsia"/>
        </w:rPr>
        <w:t>基本设计阶段（</w:t>
      </w:r>
      <w:r w:rsidR="00C56C04" w:rsidRPr="00C403FE">
        <w:t>BD</w:t>
      </w:r>
      <w:r w:rsidR="00C56C04" w:rsidRPr="00C403FE">
        <w:rPr>
          <w:rFonts w:hint="eastAsia"/>
        </w:rPr>
        <w:t>）</w:t>
      </w:r>
      <w:r w:rsidR="00372886">
        <w:rPr>
          <w:rFonts w:hint="eastAsia"/>
        </w:rPr>
        <w:t>，</w:t>
      </w:r>
      <w:r w:rsidR="003E5E6B">
        <w:rPr>
          <w:rFonts w:hint="eastAsia"/>
        </w:rPr>
        <w:t>以下给出根据</w:t>
      </w:r>
      <w:r w:rsidR="000E1EAD">
        <w:rPr>
          <w:rFonts w:hint="eastAsia"/>
        </w:rPr>
        <w:t>各个阶段</w:t>
      </w:r>
      <w:r w:rsidR="003E5E6B">
        <w:rPr>
          <w:rFonts w:hint="eastAsia"/>
        </w:rPr>
        <w:t>要求</w:t>
      </w:r>
      <w:r w:rsidR="000E1EAD">
        <w:rPr>
          <w:rFonts w:hint="eastAsia"/>
        </w:rPr>
        <w:t>的</w:t>
      </w:r>
      <w:r w:rsidR="00B949AA">
        <w:rPr>
          <w:rFonts w:hint="eastAsia"/>
        </w:rPr>
        <w:t>具体分析与设计</w:t>
      </w:r>
      <w:r w:rsidR="00101BBD">
        <w:rPr>
          <w:rFonts w:hint="eastAsia"/>
        </w:rPr>
        <w:t>：</w:t>
      </w:r>
      <w:bookmarkStart w:id="44" w:name="_GoBack"/>
      <w:bookmarkEnd w:id="44"/>
    </w:p>
    <w:p w:rsidR="00EF6374" w:rsidRDefault="008976F9" w:rsidP="00DF4740">
      <w:pPr>
        <w:pStyle w:val="3"/>
      </w:pPr>
      <w:bookmarkStart w:id="45" w:name="_Toc9966"/>
      <w:bookmarkStart w:id="46" w:name="_Toc465961614"/>
      <w:bookmarkStart w:id="47" w:name="_Toc466387634"/>
      <w:r>
        <w:lastRenderedPageBreak/>
        <w:t>需求分析</w:t>
      </w:r>
      <w:bookmarkStart w:id="48" w:name="_Toc149499159"/>
      <w:bookmarkStart w:id="49" w:name="_Toc149497354"/>
      <w:bookmarkStart w:id="50" w:name="_Toc149497199"/>
      <w:bookmarkEnd w:id="35"/>
      <w:bookmarkEnd w:id="36"/>
      <w:bookmarkEnd w:id="37"/>
      <w:bookmarkEnd w:id="45"/>
      <w:bookmarkEnd w:id="46"/>
      <w:bookmarkEnd w:id="47"/>
    </w:p>
    <w:p w:rsidR="00573DE2" w:rsidRDefault="00573DE2" w:rsidP="00A10F1E">
      <w:pPr>
        <w:pStyle w:val="4"/>
      </w:pPr>
      <w:bookmarkStart w:id="51" w:name="_Toc465961615"/>
      <w:bookmarkStart w:id="52" w:name="_Toc466387635"/>
      <w:r>
        <w:rPr>
          <w:rFonts w:hint="eastAsia"/>
        </w:rPr>
        <w:t>主要功能描述</w:t>
      </w:r>
      <w:bookmarkEnd w:id="51"/>
      <w:bookmarkEnd w:id="52"/>
    </w:p>
    <w:p w:rsidR="00C97902" w:rsidRDefault="00762951" w:rsidP="00C97902">
      <w:pPr>
        <w:pStyle w:val="a1"/>
        <w:adjustRightInd w:val="0"/>
        <w:snapToGrid w:val="0"/>
        <w:spacing w:line="300" w:lineRule="auto"/>
        <w:rPr>
          <w:rFonts w:ascii="Times New Roman" w:hAnsi="Times New Roman" w:cs="宋体"/>
        </w:rPr>
      </w:pPr>
      <w:r>
        <w:rPr>
          <w:rFonts w:ascii="Times New Roman" w:hAnsi="Times New Roman" w:cs="宋体" w:hint="eastAsia"/>
        </w:rPr>
        <w:t>根据用户特点以及系统总体设计的内容，对其进行详细分析，得出本</w:t>
      </w:r>
      <w:r w:rsidR="00751DF5">
        <w:rPr>
          <w:rFonts w:ascii="Times New Roman" w:hAnsi="Times New Roman" w:cs="宋体" w:hint="eastAsia"/>
        </w:rPr>
        <w:t>评测</w:t>
      </w:r>
      <w:r>
        <w:rPr>
          <w:rFonts w:ascii="Times New Roman" w:hAnsi="Times New Roman" w:cs="宋体" w:hint="eastAsia"/>
        </w:rPr>
        <w:t>系统的具体功能需求：</w:t>
      </w:r>
    </w:p>
    <w:p w:rsidR="00DF7EE0" w:rsidRPr="00C97902" w:rsidRDefault="00B62143" w:rsidP="007D31BA">
      <w:pPr>
        <w:pStyle w:val="a1"/>
        <w:numPr>
          <w:ilvl w:val="0"/>
          <w:numId w:val="28"/>
        </w:numPr>
        <w:adjustRightInd w:val="0"/>
        <w:snapToGrid w:val="0"/>
        <w:spacing w:line="300" w:lineRule="auto"/>
        <w:ind w:firstLineChars="0"/>
        <w:rPr>
          <w:rFonts w:cs="宋体"/>
        </w:rPr>
      </w:pPr>
      <w:r>
        <w:rPr>
          <w:rFonts w:hint="eastAsia"/>
        </w:rPr>
        <w:t>SRGM初学者</w:t>
      </w:r>
      <w:r w:rsidRPr="00EF6374">
        <w:rPr>
          <w:rFonts w:hint="eastAsia"/>
        </w:rPr>
        <w:t>功能需求</w:t>
      </w:r>
      <w:r>
        <w:t>：</w:t>
      </w:r>
    </w:p>
    <w:p w:rsidR="00301395" w:rsidRDefault="003C3F86" w:rsidP="00C97902">
      <w:pPr>
        <w:numPr>
          <w:ilvl w:val="0"/>
          <w:numId w:val="25"/>
        </w:numPr>
        <w:spacing w:line="300" w:lineRule="auto"/>
      </w:pPr>
      <w:r>
        <w:rPr>
          <w:rFonts w:hint="eastAsia"/>
        </w:rPr>
        <w:t>选择相应的</w:t>
      </w:r>
      <w:r>
        <w:rPr>
          <w:rFonts w:hint="eastAsia"/>
        </w:rPr>
        <w:t>S</w:t>
      </w:r>
      <w:r>
        <w:t>RGM</w:t>
      </w:r>
      <w:r>
        <w:rPr>
          <w:rFonts w:hint="eastAsia"/>
        </w:rPr>
        <w:t>模型</w:t>
      </w:r>
      <w:r w:rsidR="00A1652F">
        <w:rPr>
          <w:rFonts w:hint="eastAsia"/>
        </w:rPr>
        <w:t>（选模型）</w:t>
      </w:r>
    </w:p>
    <w:p w:rsidR="003C3F86" w:rsidRDefault="007D3828" w:rsidP="00C97902">
      <w:pPr>
        <w:numPr>
          <w:ilvl w:val="0"/>
          <w:numId w:val="25"/>
        </w:numPr>
        <w:spacing w:line="300" w:lineRule="auto"/>
      </w:pPr>
      <w:r>
        <w:rPr>
          <w:rFonts w:hint="eastAsia"/>
        </w:rPr>
        <w:t>根据已选模型，</w:t>
      </w:r>
      <w:r w:rsidR="003C3F86">
        <w:rPr>
          <w:rFonts w:hint="eastAsia"/>
        </w:rPr>
        <w:t>选择</w:t>
      </w:r>
      <w:r>
        <w:rPr>
          <w:rFonts w:hint="eastAsia"/>
        </w:rPr>
        <w:t>相匹配</w:t>
      </w:r>
      <w:r w:rsidR="003C3F86">
        <w:rPr>
          <w:rFonts w:hint="eastAsia"/>
        </w:rPr>
        <w:t>的失效数据集</w:t>
      </w:r>
      <w:r w:rsidR="00A1652F">
        <w:rPr>
          <w:rFonts w:hint="eastAsia"/>
        </w:rPr>
        <w:t>（</w:t>
      </w:r>
      <w:proofErr w:type="gramStart"/>
      <w:r w:rsidR="00A1652F">
        <w:rPr>
          <w:rFonts w:hint="eastAsia"/>
        </w:rPr>
        <w:t>选数据</w:t>
      </w:r>
      <w:proofErr w:type="gramEnd"/>
      <w:r w:rsidR="00A1652F">
        <w:rPr>
          <w:rFonts w:hint="eastAsia"/>
        </w:rPr>
        <w:t>集）</w:t>
      </w:r>
    </w:p>
    <w:p w:rsidR="003C3F86" w:rsidRDefault="00F60C65" w:rsidP="00C97902">
      <w:pPr>
        <w:numPr>
          <w:ilvl w:val="0"/>
          <w:numId w:val="25"/>
        </w:numPr>
        <w:spacing w:line="300" w:lineRule="auto"/>
      </w:pPr>
      <w:r>
        <w:rPr>
          <w:rFonts w:hint="eastAsia"/>
        </w:rPr>
        <w:t>根据</w:t>
      </w:r>
      <w:r>
        <w:rPr>
          <w:rFonts w:hint="eastAsia"/>
        </w:rPr>
        <w:t>模型中</w:t>
      </w:r>
      <w:r w:rsidR="006B09AD">
        <w:rPr>
          <w:rFonts w:hint="eastAsia"/>
        </w:rPr>
        <w:t>估计出</w:t>
      </w:r>
      <w:r>
        <w:rPr>
          <w:rFonts w:hint="eastAsia"/>
        </w:rPr>
        <w:t>的参数</w:t>
      </w:r>
      <w:r w:rsidR="006B09AD">
        <w:rPr>
          <w:rFonts w:hint="eastAsia"/>
        </w:rPr>
        <w:t>初值</w:t>
      </w:r>
      <w:r w:rsidR="0083035B">
        <w:rPr>
          <w:rFonts w:hint="eastAsia"/>
        </w:rPr>
        <w:t>，</w:t>
      </w:r>
      <w:r>
        <w:rPr>
          <w:rFonts w:hint="eastAsia"/>
        </w:rPr>
        <w:t>拟合出最佳参数值，</w:t>
      </w:r>
      <w:r w:rsidR="0083035B">
        <w:rPr>
          <w:rFonts w:hint="eastAsia"/>
        </w:rPr>
        <w:t>以表格形式呈现</w:t>
      </w:r>
      <w:r w:rsidR="00A1652F">
        <w:rPr>
          <w:rFonts w:hint="eastAsia"/>
        </w:rPr>
        <w:t>（求</w:t>
      </w:r>
      <w:r w:rsidR="004219BF">
        <w:rPr>
          <w:rFonts w:hint="eastAsia"/>
        </w:rPr>
        <w:t>拟合参数值</w:t>
      </w:r>
      <w:r w:rsidR="0034476D">
        <w:rPr>
          <w:rFonts w:hint="eastAsia"/>
        </w:rPr>
        <w:t>）</w:t>
      </w:r>
    </w:p>
    <w:p w:rsidR="004D0739" w:rsidRDefault="00A70312" w:rsidP="00C97902">
      <w:pPr>
        <w:numPr>
          <w:ilvl w:val="0"/>
          <w:numId w:val="25"/>
        </w:numPr>
        <w:spacing w:line="300" w:lineRule="auto"/>
      </w:pPr>
      <w:r>
        <w:rPr>
          <w:rFonts w:hint="eastAsia"/>
        </w:rPr>
        <w:t>绘制出拟合图和预测图</w:t>
      </w:r>
      <w:r w:rsidR="00A1652F">
        <w:rPr>
          <w:rFonts w:hint="eastAsia"/>
        </w:rPr>
        <w:t>（绘图）</w:t>
      </w:r>
    </w:p>
    <w:p w:rsidR="00BB52B0" w:rsidRDefault="00A70312" w:rsidP="00C97902">
      <w:pPr>
        <w:numPr>
          <w:ilvl w:val="0"/>
          <w:numId w:val="25"/>
        </w:numPr>
        <w:spacing w:line="300" w:lineRule="auto"/>
      </w:pPr>
      <w:r>
        <w:rPr>
          <w:rFonts w:hint="eastAsia"/>
        </w:rPr>
        <w:t>计算出</w:t>
      </w:r>
      <w:r w:rsidR="00A82A3A">
        <w:rPr>
          <w:rFonts w:hint="eastAsia"/>
        </w:rPr>
        <w:t>拟合标准值</w:t>
      </w:r>
      <w:r w:rsidR="002F0122">
        <w:rPr>
          <w:rFonts w:hint="eastAsia"/>
        </w:rPr>
        <w:t>（用于度量曲线的拟合效果）</w:t>
      </w:r>
      <w:r w:rsidR="00A82A3A">
        <w:rPr>
          <w:rFonts w:hint="eastAsia"/>
        </w:rPr>
        <w:t>和预测效果值</w:t>
      </w:r>
      <w:r w:rsidR="002F0122">
        <w:rPr>
          <w:rFonts w:hint="eastAsia"/>
        </w:rPr>
        <w:t>（</w:t>
      </w:r>
      <w:r w:rsidR="001343A8">
        <w:rPr>
          <w:rFonts w:hint="eastAsia"/>
        </w:rPr>
        <w:t>用于</w:t>
      </w:r>
      <w:r w:rsidR="002F0122">
        <w:rPr>
          <w:rFonts w:hint="eastAsia"/>
        </w:rPr>
        <w:t>度量模型的预测能力）</w:t>
      </w:r>
      <w:r w:rsidR="0083035B">
        <w:rPr>
          <w:rFonts w:hint="eastAsia"/>
        </w:rPr>
        <w:t>，以表格形式呈现</w:t>
      </w:r>
    </w:p>
    <w:p w:rsidR="00BC04D3" w:rsidRDefault="00B26BF0" w:rsidP="00C97902">
      <w:pPr>
        <w:numPr>
          <w:ilvl w:val="0"/>
          <w:numId w:val="25"/>
        </w:numPr>
        <w:spacing w:line="300" w:lineRule="auto"/>
      </w:pPr>
      <w:r>
        <w:rPr>
          <w:rFonts w:hint="eastAsia"/>
        </w:rPr>
        <w:t>在相同失效数据集上进行不同模型的批处理操作</w:t>
      </w:r>
      <w:r w:rsidR="00BC04D3">
        <w:rPr>
          <w:rFonts w:hint="eastAsia"/>
        </w:rPr>
        <w:t>时，比较不同模型的优劣（模型</w:t>
      </w:r>
      <w:r w:rsidR="007873DA">
        <w:rPr>
          <w:rFonts w:hint="eastAsia"/>
        </w:rPr>
        <w:t>横向</w:t>
      </w:r>
      <w:r w:rsidR="00BC04D3">
        <w:rPr>
          <w:rFonts w:hint="eastAsia"/>
        </w:rPr>
        <w:t>比较）</w:t>
      </w:r>
      <w:r w:rsidR="00094104">
        <w:rPr>
          <w:rFonts w:hint="eastAsia"/>
        </w:rPr>
        <w:t>——通过图像、数值和算法来进行排序和决策等。</w:t>
      </w:r>
    </w:p>
    <w:p w:rsidR="007873DA" w:rsidRDefault="00B7766E" w:rsidP="00C97902">
      <w:pPr>
        <w:numPr>
          <w:ilvl w:val="0"/>
          <w:numId w:val="25"/>
        </w:numPr>
        <w:spacing w:line="300" w:lineRule="auto"/>
      </w:pPr>
      <w:r>
        <w:rPr>
          <w:rFonts w:hint="eastAsia"/>
        </w:rPr>
        <w:t>不同</w:t>
      </w:r>
      <w:r w:rsidR="00395AE5">
        <w:rPr>
          <w:rFonts w:hint="eastAsia"/>
        </w:rPr>
        <w:t>模型</w:t>
      </w:r>
      <w:r w:rsidR="007873DA">
        <w:rPr>
          <w:rFonts w:hint="eastAsia"/>
        </w:rPr>
        <w:t>在</w:t>
      </w:r>
      <w:r w:rsidR="007F5BC5">
        <w:rPr>
          <w:rFonts w:hint="eastAsia"/>
        </w:rPr>
        <w:t>规定的</w:t>
      </w:r>
      <w:r w:rsidR="00763A35">
        <w:rPr>
          <w:rFonts w:hint="eastAsia"/>
        </w:rPr>
        <w:t>若干个</w:t>
      </w:r>
      <w:r w:rsidR="00395AE5">
        <w:rPr>
          <w:rFonts w:hint="eastAsia"/>
        </w:rPr>
        <w:t>失效数据</w:t>
      </w:r>
      <w:proofErr w:type="gramStart"/>
      <w:r w:rsidR="00395AE5">
        <w:rPr>
          <w:rFonts w:hint="eastAsia"/>
        </w:rPr>
        <w:t>集</w:t>
      </w:r>
      <w:r w:rsidR="007F5BC5">
        <w:rPr>
          <w:rFonts w:hint="eastAsia"/>
        </w:rPr>
        <w:t>范围</w:t>
      </w:r>
      <w:proofErr w:type="gramEnd"/>
      <w:r w:rsidR="007F5BC5">
        <w:rPr>
          <w:rFonts w:hint="eastAsia"/>
        </w:rPr>
        <w:t>内</w:t>
      </w:r>
      <w:r w:rsidR="00395AE5">
        <w:rPr>
          <w:rFonts w:hint="eastAsia"/>
        </w:rPr>
        <w:t>进行多次验证，</w:t>
      </w:r>
      <w:r w:rsidR="007A1309">
        <w:rPr>
          <w:rFonts w:hint="eastAsia"/>
        </w:rPr>
        <w:t>综合比较模型的优劣</w:t>
      </w:r>
      <w:r w:rsidR="00A53810">
        <w:rPr>
          <w:rFonts w:hint="eastAsia"/>
        </w:rPr>
        <w:t>（模型综合比较）</w:t>
      </w:r>
    </w:p>
    <w:p w:rsidR="000B4914" w:rsidRDefault="00CB047E" w:rsidP="00C97902">
      <w:pPr>
        <w:numPr>
          <w:ilvl w:val="0"/>
          <w:numId w:val="25"/>
        </w:numPr>
        <w:spacing w:line="300" w:lineRule="auto"/>
      </w:pPr>
      <w:r>
        <w:rPr>
          <w:rFonts w:hint="eastAsia"/>
        </w:rPr>
        <w:t>打印</w:t>
      </w:r>
      <w:r w:rsidR="007C32BE">
        <w:rPr>
          <w:rFonts w:hint="eastAsia"/>
        </w:rPr>
        <w:t>图表的</w:t>
      </w:r>
      <w:r>
        <w:rPr>
          <w:rFonts w:hint="eastAsia"/>
        </w:rPr>
        <w:t>功能</w:t>
      </w:r>
    </w:p>
    <w:p w:rsidR="00C36B38" w:rsidRDefault="00C36B38" w:rsidP="007D31BA">
      <w:pPr>
        <w:numPr>
          <w:ilvl w:val="0"/>
          <w:numId w:val="28"/>
        </w:numPr>
        <w:spacing w:line="300" w:lineRule="auto"/>
      </w:pPr>
      <w:r>
        <w:rPr>
          <w:rFonts w:hint="eastAsia"/>
        </w:rPr>
        <w:t>软件工程师</w:t>
      </w:r>
      <w:r w:rsidRPr="00EF6374">
        <w:rPr>
          <w:rFonts w:hint="eastAsia"/>
        </w:rPr>
        <w:t>功能需求</w:t>
      </w:r>
      <w:r>
        <w:t>：</w:t>
      </w:r>
    </w:p>
    <w:p w:rsidR="00EE43D4" w:rsidRDefault="00C36B38" w:rsidP="007D31BA">
      <w:pPr>
        <w:spacing w:line="300" w:lineRule="auto"/>
        <w:ind w:left="340" w:firstLine="578"/>
      </w:pPr>
      <w:r>
        <w:rPr>
          <w:rFonts w:hint="eastAsia"/>
        </w:rPr>
        <w:t>除了</w:t>
      </w:r>
      <w:r w:rsidRPr="00A63D24">
        <w:rPr>
          <w:rFonts w:hint="eastAsia"/>
          <w:highlight w:val="yellow"/>
        </w:rPr>
        <w:t>SRGM</w:t>
      </w:r>
      <w:r w:rsidRPr="00A63D24">
        <w:rPr>
          <w:rFonts w:hint="eastAsia"/>
          <w:highlight w:val="yellow"/>
        </w:rPr>
        <w:t>初学者</w:t>
      </w:r>
      <w:r>
        <w:rPr>
          <w:rFonts w:hint="eastAsia"/>
        </w:rPr>
        <w:t>的所有功能需求外，还有：</w:t>
      </w:r>
    </w:p>
    <w:p w:rsidR="00EE43D4" w:rsidRDefault="00EE43D4" w:rsidP="007D31BA">
      <w:pPr>
        <w:numPr>
          <w:ilvl w:val="0"/>
          <w:numId w:val="30"/>
        </w:numPr>
        <w:spacing w:line="300" w:lineRule="auto"/>
      </w:pPr>
      <w:r>
        <w:rPr>
          <w:rFonts w:hint="eastAsia"/>
        </w:rPr>
        <w:t>注册、登录功能</w:t>
      </w:r>
    </w:p>
    <w:p w:rsidR="00C36B38" w:rsidRDefault="00C36B38" w:rsidP="007D31BA">
      <w:pPr>
        <w:numPr>
          <w:ilvl w:val="0"/>
          <w:numId w:val="30"/>
        </w:numPr>
        <w:spacing w:line="300" w:lineRule="auto"/>
      </w:pPr>
      <w:r>
        <w:rPr>
          <w:rFonts w:hint="eastAsia"/>
        </w:rPr>
        <w:t>导入失效数据集</w:t>
      </w:r>
    </w:p>
    <w:p w:rsidR="00EF7ECF" w:rsidRDefault="00EF7ECF" w:rsidP="007D31BA">
      <w:pPr>
        <w:numPr>
          <w:ilvl w:val="0"/>
          <w:numId w:val="30"/>
        </w:numPr>
        <w:spacing w:line="300" w:lineRule="auto"/>
      </w:pPr>
      <w:r>
        <w:rPr>
          <w:rFonts w:hint="eastAsia"/>
        </w:rPr>
        <w:t>查看历史导入的数据集</w:t>
      </w:r>
    </w:p>
    <w:p w:rsidR="00EF7ECF" w:rsidRDefault="00EF7ECF" w:rsidP="007D31BA">
      <w:pPr>
        <w:numPr>
          <w:ilvl w:val="0"/>
          <w:numId w:val="30"/>
        </w:numPr>
        <w:spacing w:line="300" w:lineRule="auto"/>
      </w:pPr>
      <w:r>
        <w:rPr>
          <w:rFonts w:hint="eastAsia"/>
        </w:rPr>
        <w:t>删除导入的数据集</w:t>
      </w:r>
    </w:p>
    <w:p w:rsidR="00567B6F" w:rsidRDefault="00567B6F" w:rsidP="007D31BA">
      <w:pPr>
        <w:numPr>
          <w:ilvl w:val="0"/>
          <w:numId w:val="30"/>
        </w:numPr>
        <w:spacing w:line="300" w:lineRule="auto"/>
      </w:pPr>
      <w:r>
        <w:rPr>
          <w:rFonts w:hint="eastAsia"/>
        </w:rPr>
        <w:t>修改导入的数据集</w:t>
      </w:r>
    </w:p>
    <w:p w:rsidR="00301395" w:rsidRDefault="00B62143" w:rsidP="00303190">
      <w:pPr>
        <w:numPr>
          <w:ilvl w:val="0"/>
          <w:numId w:val="28"/>
        </w:numPr>
        <w:spacing w:line="300" w:lineRule="auto"/>
      </w:pPr>
      <w:r>
        <w:rPr>
          <w:rFonts w:hint="eastAsia"/>
        </w:rPr>
        <w:t>SRGM</w:t>
      </w:r>
      <w:r>
        <w:rPr>
          <w:rFonts w:hint="eastAsia"/>
        </w:rPr>
        <w:t>研究人员</w:t>
      </w:r>
      <w:r w:rsidRPr="00EF6374">
        <w:rPr>
          <w:rFonts w:hint="eastAsia"/>
        </w:rPr>
        <w:t>功能需求</w:t>
      </w:r>
      <w:r>
        <w:t>：</w:t>
      </w:r>
    </w:p>
    <w:p w:rsidR="00301395" w:rsidRDefault="00674A1D" w:rsidP="00303190">
      <w:pPr>
        <w:spacing w:line="300" w:lineRule="auto"/>
        <w:ind w:left="420" w:firstLine="498"/>
      </w:pPr>
      <w:r>
        <w:rPr>
          <w:rFonts w:hint="eastAsia"/>
        </w:rPr>
        <w:t>除</w:t>
      </w:r>
      <w:r w:rsidR="00BD6260">
        <w:rPr>
          <w:rFonts w:hint="eastAsia"/>
        </w:rPr>
        <w:t>了</w:t>
      </w:r>
      <w:r w:rsidR="00070022" w:rsidRPr="00A63D24">
        <w:rPr>
          <w:rFonts w:hint="eastAsia"/>
          <w:highlight w:val="yellow"/>
        </w:rPr>
        <w:t>软件工程师</w:t>
      </w:r>
      <w:r>
        <w:rPr>
          <w:rFonts w:hint="eastAsia"/>
        </w:rPr>
        <w:t>的所有功能需求外，还有：</w:t>
      </w:r>
    </w:p>
    <w:p w:rsidR="000606FF" w:rsidRDefault="000849CB" w:rsidP="00AD02DF">
      <w:pPr>
        <w:numPr>
          <w:ilvl w:val="0"/>
          <w:numId w:val="33"/>
        </w:numPr>
        <w:spacing w:line="300" w:lineRule="auto"/>
      </w:pPr>
      <w:r>
        <w:rPr>
          <w:rFonts w:hint="eastAsia"/>
        </w:rPr>
        <w:t>导入</w:t>
      </w:r>
      <w:r>
        <w:rPr>
          <w:rFonts w:hint="eastAsia"/>
        </w:rPr>
        <w:t>SRGM</w:t>
      </w:r>
      <w:r>
        <w:rPr>
          <w:rFonts w:hint="eastAsia"/>
        </w:rPr>
        <w:t>模型</w:t>
      </w:r>
    </w:p>
    <w:p w:rsidR="00C36B38" w:rsidRDefault="00C36B38" w:rsidP="00AD02DF">
      <w:pPr>
        <w:numPr>
          <w:ilvl w:val="0"/>
          <w:numId w:val="33"/>
        </w:numPr>
        <w:spacing w:line="300" w:lineRule="auto"/>
      </w:pPr>
      <w:r>
        <w:rPr>
          <w:rFonts w:hint="eastAsia"/>
        </w:rPr>
        <w:t>查看历史</w:t>
      </w:r>
      <w:r w:rsidR="000606FF">
        <w:rPr>
          <w:rFonts w:hint="eastAsia"/>
        </w:rPr>
        <w:t>导入的</w:t>
      </w:r>
      <w:r w:rsidR="000606FF">
        <w:rPr>
          <w:rFonts w:hint="eastAsia"/>
        </w:rPr>
        <w:t>SRGM</w:t>
      </w:r>
      <w:r w:rsidR="000606FF">
        <w:rPr>
          <w:rFonts w:hint="eastAsia"/>
        </w:rPr>
        <w:t>模型</w:t>
      </w:r>
    </w:p>
    <w:p w:rsidR="000606FF" w:rsidRDefault="000606FF" w:rsidP="00AD02DF">
      <w:pPr>
        <w:numPr>
          <w:ilvl w:val="0"/>
          <w:numId w:val="33"/>
        </w:numPr>
        <w:spacing w:line="300" w:lineRule="auto"/>
      </w:pPr>
      <w:r>
        <w:rPr>
          <w:rFonts w:hint="eastAsia"/>
        </w:rPr>
        <w:t>删除</w:t>
      </w:r>
      <w:r w:rsidR="00964231">
        <w:rPr>
          <w:rFonts w:hint="eastAsia"/>
        </w:rPr>
        <w:t>导入的</w:t>
      </w:r>
      <w:r w:rsidR="00964231">
        <w:rPr>
          <w:rFonts w:hint="eastAsia"/>
        </w:rPr>
        <w:t>SRGM</w:t>
      </w:r>
      <w:r w:rsidR="00964231">
        <w:rPr>
          <w:rFonts w:hint="eastAsia"/>
        </w:rPr>
        <w:t>模型</w:t>
      </w:r>
    </w:p>
    <w:p w:rsidR="005E536A" w:rsidRDefault="005E536A" w:rsidP="00AD02DF">
      <w:pPr>
        <w:numPr>
          <w:ilvl w:val="0"/>
          <w:numId w:val="33"/>
        </w:numPr>
        <w:spacing w:line="300" w:lineRule="auto"/>
      </w:pPr>
      <w:r>
        <w:rPr>
          <w:rFonts w:hint="eastAsia"/>
        </w:rPr>
        <w:lastRenderedPageBreak/>
        <w:t>修改</w:t>
      </w:r>
      <w:r w:rsidR="00964231">
        <w:rPr>
          <w:rFonts w:hint="eastAsia"/>
        </w:rPr>
        <w:t>导入的</w:t>
      </w:r>
      <w:r w:rsidR="00964231">
        <w:rPr>
          <w:rFonts w:hint="eastAsia"/>
        </w:rPr>
        <w:t>SRGM</w:t>
      </w:r>
      <w:r w:rsidR="00964231">
        <w:rPr>
          <w:rFonts w:hint="eastAsia"/>
        </w:rPr>
        <w:t>模型</w:t>
      </w:r>
    </w:p>
    <w:p w:rsidR="00573DE2" w:rsidRDefault="00EF6374" w:rsidP="00C7683A">
      <w:pPr>
        <w:numPr>
          <w:ilvl w:val="0"/>
          <w:numId w:val="28"/>
        </w:numPr>
        <w:spacing w:line="300" w:lineRule="auto"/>
      </w:pPr>
      <w:r w:rsidRPr="00EF6374">
        <w:rPr>
          <w:rFonts w:hint="eastAsia"/>
        </w:rPr>
        <w:t>管理员功能需求</w:t>
      </w:r>
      <w:r w:rsidR="00EB5A87">
        <w:t>：</w:t>
      </w:r>
    </w:p>
    <w:p w:rsidR="00F86262" w:rsidRDefault="00F86262" w:rsidP="00C7683A">
      <w:pPr>
        <w:spacing w:line="300" w:lineRule="auto"/>
        <w:ind w:left="420" w:firstLine="498"/>
      </w:pPr>
      <w:r>
        <w:rPr>
          <w:rFonts w:hint="eastAsia"/>
        </w:rPr>
        <w:t>除上述功能外，还有：</w:t>
      </w:r>
    </w:p>
    <w:p w:rsidR="00301395" w:rsidRDefault="00495E31" w:rsidP="00C7683A">
      <w:pPr>
        <w:numPr>
          <w:ilvl w:val="0"/>
          <w:numId w:val="32"/>
        </w:numPr>
        <w:spacing w:line="300" w:lineRule="auto"/>
      </w:pPr>
      <w:r>
        <w:rPr>
          <w:rFonts w:hint="eastAsia"/>
        </w:rPr>
        <w:t>管理</w:t>
      </w:r>
      <w:r w:rsidR="00AB1F07">
        <w:rPr>
          <w:rFonts w:hint="eastAsia"/>
        </w:rPr>
        <w:t>本系统的用户（查看用户信息，删除用户）</w:t>
      </w:r>
    </w:p>
    <w:p w:rsidR="00F640AC" w:rsidRDefault="00435A8C" w:rsidP="00C7683A">
      <w:pPr>
        <w:numPr>
          <w:ilvl w:val="0"/>
          <w:numId w:val="32"/>
        </w:numPr>
        <w:spacing w:line="300" w:lineRule="auto"/>
      </w:pPr>
      <w:r>
        <w:rPr>
          <w:rFonts w:hint="eastAsia"/>
        </w:rPr>
        <w:t>管理</w:t>
      </w:r>
      <w:r w:rsidR="004C7082">
        <w:rPr>
          <w:rFonts w:hint="eastAsia"/>
        </w:rPr>
        <w:t>本系统中的</w:t>
      </w:r>
      <w:r w:rsidR="004C7082">
        <w:rPr>
          <w:rFonts w:hint="eastAsia"/>
        </w:rPr>
        <w:t>S</w:t>
      </w:r>
      <w:r w:rsidR="004C7082">
        <w:t>RGM</w:t>
      </w:r>
      <w:r w:rsidR="004C7082">
        <w:rPr>
          <w:rFonts w:hint="eastAsia"/>
        </w:rPr>
        <w:t>模型</w:t>
      </w:r>
      <w:r w:rsidR="00AB1F07">
        <w:rPr>
          <w:rFonts w:hint="eastAsia"/>
        </w:rPr>
        <w:t>（查看、修改模型信息，增加、删除模型）</w:t>
      </w:r>
    </w:p>
    <w:p w:rsidR="004C7082" w:rsidRDefault="004C7082" w:rsidP="00C7683A">
      <w:pPr>
        <w:numPr>
          <w:ilvl w:val="0"/>
          <w:numId w:val="32"/>
        </w:numPr>
        <w:spacing w:line="300" w:lineRule="auto"/>
      </w:pPr>
      <w:r>
        <w:rPr>
          <w:rFonts w:hint="eastAsia"/>
        </w:rPr>
        <w:t>管理本系统中的失效数据集</w:t>
      </w:r>
      <w:r w:rsidR="00AB1F07">
        <w:rPr>
          <w:rFonts w:hint="eastAsia"/>
        </w:rPr>
        <w:t>（</w:t>
      </w:r>
      <w:r w:rsidR="00E715A5">
        <w:rPr>
          <w:rFonts w:hint="eastAsia"/>
        </w:rPr>
        <w:t>查看、修改数据集信息，增加、删除数据集</w:t>
      </w:r>
      <w:r w:rsidR="00AB1F07">
        <w:rPr>
          <w:rFonts w:hint="eastAsia"/>
        </w:rPr>
        <w:t>）</w:t>
      </w:r>
    </w:p>
    <w:p w:rsidR="00F57A00" w:rsidRDefault="00F57A00" w:rsidP="00A10F1E">
      <w:pPr>
        <w:pStyle w:val="4"/>
      </w:pPr>
      <w:bookmarkStart w:id="53" w:name="_Toc465961616"/>
      <w:bookmarkStart w:id="54" w:name="_Toc466387636"/>
      <w:r>
        <w:rPr>
          <w:rFonts w:hint="eastAsia"/>
        </w:rPr>
        <w:t>用例图</w:t>
      </w:r>
      <w:bookmarkEnd w:id="53"/>
      <w:bookmarkEnd w:id="54"/>
    </w:p>
    <w:p w:rsidR="009242DC" w:rsidRPr="009242DC" w:rsidRDefault="009242DC" w:rsidP="006D2F52">
      <w:pPr>
        <w:spacing w:line="300" w:lineRule="auto"/>
        <w:ind w:firstLine="420"/>
      </w:pPr>
      <w:r>
        <w:rPr>
          <w:rFonts w:hint="eastAsia"/>
        </w:rPr>
        <w:t>根据</w:t>
      </w:r>
      <w:r w:rsidR="006D2F52">
        <w:rPr>
          <w:rFonts w:hint="eastAsia"/>
        </w:rPr>
        <w:t>不同角色对该系统的不同功能需求，画出整个系统的用例图。</w:t>
      </w:r>
    </w:p>
    <w:p w:rsidR="00F57A00" w:rsidRPr="00A10F1E" w:rsidRDefault="00F57A00" w:rsidP="006D2F52">
      <w:pPr>
        <w:pStyle w:val="ab"/>
        <w:numPr>
          <w:ilvl w:val="0"/>
          <w:numId w:val="15"/>
        </w:numPr>
        <w:spacing w:line="300" w:lineRule="auto"/>
        <w:ind w:firstLineChars="200" w:firstLine="498"/>
        <w:rPr>
          <w:sz w:val="24"/>
          <w:szCs w:val="24"/>
        </w:rPr>
      </w:pPr>
      <w:r w:rsidRPr="00A10F1E">
        <w:rPr>
          <w:rFonts w:hint="eastAsia"/>
          <w:sz w:val="24"/>
          <w:szCs w:val="24"/>
        </w:rPr>
        <w:t>系统用例图</w:t>
      </w:r>
    </w:p>
    <w:p w:rsidR="00F57A00" w:rsidRDefault="00BC40BD" w:rsidP="00F57A00">
      <w:pPr>
        <w:pStyle w:val="a1"/>
      </w:pPr>
      <w:r w:rsidRPr="00BC40BD">
        <w:rPr>
          <w:rFonts w:hint="eastAsia"/>
          <w:noProof/>
        </w:rPr>
        <w:drawing>
          <wp:inline distT="0" distB="0" distL="0" distR="0">
            <wp:extent cx="6625455" cy="43699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1660" cy="4380669"/>
                    </a:xfrm>
                    <a:prstGeom prst="rect">
                      <a:avLst/>
                    </a:prstGeom>
                    <a:noFill/>
                    <a:ln>
                      <a:noFill/>
                    </a:ln>
                  </pic:spPr>
                </pic:pic>
              </a:graphicData>
            </a:graphic>
          </wp:inline>
        </w:drawing>
      </w:r>
      <w:r w:rsidR="00D17702" w:rsidRPr="00D17702">
        <w:rPr>
          <w:rFonts w:hint="eastAsia"/>
          <w:noProof/>
        </w:rPr>
        <w:t xml:space="preserve"> </w:t>
      </w:r>
      <w:r w:rsidR="00271548" w:rsidRPr="00271548">
        <w:rPr>
          <w:rFonts w:hint="eastAsia"/>
          <w:noProof/>
        </w:rPr>
        <w:t xml:space="preserve"> </w:t>
      </w:r>
    </w:p>
    <w:p w:rsidR="00403634" w:rsidRDefault="00403634" w:rsidP="00113F25">
      <w:pPr>
        <w:pStyle w:val="4"/>
      </w:pPr>
      <w:bookmarkStart w:id="55" w:name="_Toc466387637"/>
      <w:r w:rsidRPr="00B3363D">
        <w:rPr>
          <w:rFonts w:hint="eastAsia"/>
        </w:rPr>
        <w:t>用例规格说明</w:t>
      </w:r>
      <w:bookmarkEnd w:id="55"/>
    </w:p>
    <w:p w:rsidR="002F1DF3" w:rsidRPr="00B3363D" w:rsidRDefault="002F1DF3" w:rsidP="002F1DF3">
      <w:pPr>
        <w:pStyle w:val="ab"/>
        <w:ind w:left="42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注册</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01</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B5676D" w:rsidRPr="00E83830" w:rsidRDefault="00B5676D" w:rsidP="00674FAA">
            <w:pPr>
              <w:pStyle w:val="a1"/>
              <w:ind w:firstLineChars="0" w:firstLine="0"/>
              <w:jc w:val="left"/>
            </w:pPr>
            <w:r>
              <w:rPr>
                <w:rFonts w:asciiTheme="minorEastAsia" w:eastAsiaTheme="minorEastAsia" w:hAnsiTheme="minorEastAsia" w:hint="eastAsia"/>
                <w:szCs w:val="24"/>
              </w:rPr>
              <w:t>首次使用本系统的用户需要完成注册，登录之后方可使用本系统。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数据库中存在相应的用户信息</w:t>
            </w:r>
          </w:p>
        </w:tc>
      </w:tr>
      <w:tr w:rsidR="00B5676D" w:rsidRPr="00402333" w:rsidTr="004F67BC">
        <w:trPr>
          <w:trHeight w:val="81"/>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用户输入用户名、密码，点击注册</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系统检测到用户输入是合法的</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提示注册成功</w:t>
            </w:r>
          </w:p>
        </w:tc>
      </w:tr>
      <w:tr w:rsidR="00B5676D" w:rsidRPr="00402333" w:rsidTr="004F67BC">
        <w:trPr>
          <w:trHeight w:val="105"/>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B5676D" w:rsidRPr="00402333" w:rsidTr="004F67BC">
        <w:trPr>
          <w:trHeight w:val="412"/>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a</w:t>
            </w:r>
          </w:p>
        </w:tc>
        <w:tc>
          <w:tcPr>
            <w:tcW w:w="5615" w:type="dxa"/>
            <w:gridSpan w:val="2"/>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系统检测到用户输入的账号已被注册</w:t>
            </w:r>
          </w:p>
        </w:tc>
      </w:tr>
      <w:tr w:rsidR="00B5676D" w:rsidRPr="00402333" w:rsidTr="004F67BC">
        <w:trPr>
          <w:trHeight w:val="105"/>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B5676D"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提示输入正确的账号</w:t>
            </w:r>
          </w:p>
        </w:tc>
      </w:tr>
    </w:tbl>
    <w:p w:rsidR="00B5676D" w:rsidRDefault="00B5676D" w:rsidP="00674FAA">
      <w:pPr>
        <w:pStyle w:val="a1"/>
        <w:jc w:val="center"/>
      </w:pPr>
    </w:p>
    <w:p w:rsidR="00157E3F" w:rsidRDefault="00157E3F" w:rsidP="00674FAA">
      <w:pPr>
        <w:pStyle w:val="a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登录</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02</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已注册的用户登录本系统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用户已完成注册</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用户成功进入本系统</w:t>
            </w:r>
          </w:p>
        </w:tc>
      </w:tr>
      <w:tr w:rsidR="002E50DE" w:rsidRPr="00402333" w:rsidTr="00815167">
        <w:trPr>
          <w:trHeight w:val="81"/>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用户输入用户名和密码，点击登录</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系统检测到存在此用户名</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系统检测到此用户名密码正确</w:t>
            </w:r>
          </w:p>
        </w:tc>
      </w:tr>
      <w:tr w:rsidR="002E50DE" w:rsidRPr="00402333" w:rsidTr="00815167">
        <w:trPr>
          <w:trHeight w:val="78"/>
          <w:jc w:val="center"/>
        </w:trPr>
        <w:tc>
          <w:tcPr>
            <w:tcW w:w="1522" w:type="dxa"/>
            <w:vAlign w:val="center"/>
          </w:tcPr>
          <w:p w:rsidR="002E50DE" w:rsidRPr="00402333" w:rsidRDefault="002E50DE" w:rsidP="00674FAA">
            <w:pPr>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4</w:t>
            </w:r>
          </w:p>
        </w:tc>
        <w:tc>
          <w:tcPr>
            <w:tcW w:w="5608" w:type="dxa"/>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系统提示登录成功</w:t>
            </w:r>
          </w:p>
        </w:tc>
      </w:tr>
      <w:tr w:rsidR="002E50DE" w:rsidRPr="00402333" w:rsidTr="00815167">
        <w:trPr>
          <w:trHeight w:val="105"/>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2E50DE" w:rsidRPr="00402333"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系统检测到不存在此用户名</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系统提示用户名不存在</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3a</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系统检测到此用户名密码不正确</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系统提示密码输入错误</w:t>
            </w:r>
          </w:p>
        </w:tc>
      </w:tr>
    </w:tbl>
    <w:p w:rsidR="002E50DE" w:rsidRDefault="002E50DE" w:rsidP="00674FAA">
      <w:pPr>
        <w:pStyle w:val="a1"/>
        <w:jc w:val="center"/>
      </w:pPr>
    </w:p>
    <w:p w:rsidR="00D3799E" w:rsidRDefault="00D3799E" w:rsidP="00674FAA">
      <w:pPr>
        <w:pStyle w:val="a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用例名称</w:t>
            </w:r>
          </w:p>
        </w:tc>
        <w:tc>
          <w:tcPr>
            <w:tcW w:w="6621" w:type="dxa"/>
            <w:gridSpan w:val="3"/>
            <w:vAlign w:val="center"/>
          </w:tcPr>
          <w:p w:rsidR="00FE0F5B" w:rsidRPr="00444FE9" w:rsidRDefault="00BD1528" w:rsidP="0005602D">
            <w:pPr>
              <w:jc w:val="center"/>
              <w:rPr>
                <w:rFonts w:ascii="宋体" w:hAnsi="宋体"/>
              </w:rPr>
            </w:pPr>
            <w:r>
              <w:rPr>
                <w:rFonts w:ascii="宋体" w:hAnsi="宋体" w:hint="eastAsia"/>
              </w:rPr>
              <w:t>选择</w:t>
            </w:r>
            <w:r w:rsidR="00A343B7">
              <w:rPr>
                <w:rFonts w:ascii="宋体" w:hAnsi="宋体" w:hint="eastAsia"/>
              </w:rPr>
              <w:t>模型</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用例编号</w:t>
            </w:r>
          </w:p>
        </w:tc>
        <w:tc>
          <w:tcPr>
            <w:tcW w:w="6621" w:type="dxa"/>
            <w:gridSpan w:val="3"/>
            <w:vAlign w:val="center"/>
          </w:tcPr>
          <w:p w:rsidR="00FE0F5B" w:rsidRPr="00444FE9" w:rsidRDefault="008F71C4" w:rsidP="008F71C4">
            <w:pPr>
              <w:jc w:val="center"/>
              <w:rPr>
                <w:rFonts w:ascii="宋体" w:hAnsi="宋体"/>
              </w:rPr>
            </w:pPr>
            <w:r>
              <w:rPr>
                <w:rFonts w:ascii="宋体" w:hAnsi="宋体" w:hint="eastAsia"/>
              </w:rPr>
              <w:t>03</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简要描述</w:t>
            </w:r>
          </w:p>
        </w:tc>
        <w:tc>
          <w:tcPr>
            <w:tcW w:w="6621" w:type="dxa"/>
            <w:gridSpan w:val="3"/>
            <w:vAlign w:val="center"/>
          </w:tcPr>
          <w:p w:rsidR="00FE0F5B" w:rsidRPr="00444FE9" w:rsidRDefault="00701CA8" w:rsidP="005D345F">
            <w:pPr>
              <w:jc w:val="left"/>
              <w:rPr>
                <w:rFonts w:ascii="宋体" w:hAnsi="宋体"/>
              </w:rPr>
            </w:pPr>
            <w:r>
              <w:rPr>
                <w:rFonts w:ascii="宋体" w:hAnsi="宋体" w:hint="eastAsia"/>
              </w:rPr>
              <w:t>用户</w:t>
            </w:r>
            <w:r w:rsidR="00B141E2">
              <w:rPr>
                <w:rFonts w:ascii="宋体" w:hAnsi="宋体" w:hint="eastAsia"/>
              </w:rPr>
              <w:t>从列表中</w:t>
            </w:r>
            <w:r>
              <w:rPr>
                <w:rFonts w:ascii="宋体" w:hAnsi="宋体" w:hint="eastAsia"/>
              </w:rPr>
              <w:t>选择</w:t>
            </w:r>
            <w:r>
              <w:rPr>
                <w:rFonts w:ascii="宋体" w:hAnsi="宋体"/>
              </w:rPr>
              <w:t>1</w:t>
            </w:r>
            <w:r>
              <w:rPr>
                <w:rFonts w:ascii="宋体" w:hAnsi="宋体" w:hint="eastAsia"/>
              </w:rPr>
              <w:t>个或1组SRGM模型</w:t>
            </w:r>
            <w:r w:rsidR="00904D48">
              <w:rPr>
                <w:rFonts w:ascii="宋体" w:hAnsi="宋体" w:hint="eastAsia"/>
              </w:rPr>
              <w:t>，</w:t>
            </w:r>
            <w:proofErr w:type="gramStart"/>
            <w:r w:rsidR="005D345F">
              <w:rPr>
                <w:rFonts w:ascii="宋体" w:hAnsi="宋体" w:hint="eastAsia"/>
              </w:rPr>
              <w:t>若之前</w:t>
            </w:r>
            <w:proofErr w:type="gramEnd"/>
            <w:r w:rsidR="005D345F">
              <w:rPr>
                <w:rFonts w:ascii="宋体" w:hAnsi="宋体" w:hint="eastAsia"/>
              </w:rPr>
              <w:t>已选择数</w:t>
            </w:r>
            <w:r w:rsidR="005D345F">
              <w:rPr>
                <w:rFonts w:ascii="宋体" w:hAnsi="宋体" w:hint="eastAsia"/>
              </w:rPr>
              <w:lastRenderedPageBreak/>
              <w:t>据集，则</w:t>
            </w:r>
            <w:r w:rsidR="00165FDC">
              <w:rPr>
                <w:rFonts w:ascii="宋体" w:hAnsi="宋体" w:hint="eastAsia"/>
              </w:rPr>
              <w:t>列表</w:t>
            </w:r>
            <w:r w:rsidR="005D345F">
              <w:rPr>
                <w:rFonts w:ascii="宋体" w:hAnsi="宋体" w:hint="eastAsia"/>
              </w:rPr>
              <w:t>中只有与已选</w:t>
            </w:r>
            <w:proofErr w:type="gramStart"/>
            <w:r w:rsidR="005D345F">
              <w:rPr>
                <w:rFonts w:ascii="宋体" w:hAnsi="宋体" w:hint="eastAsia"/>
              </w:rPr>
              <w:t>数据集相匹配</w:t>
            </w:r>
            <w:proofErr w:type="gramEnd"/>
            <w:r w:rsidR="005D345F">
              <w:rPr>
                <w:rFonts w:ascii="宋体" w:hAnsi="宋体" w:hint="eastAsia"/>
              </w:rPr>
              <w:t>的模型可选</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lastRenderedPageBreak/>
              <w:t>范围</w:t>
            </w:r>
          </w:p>
        </w:tc>
        <w:tc>
          <w:tcPr>
            <w:tcW w:w="6621" w:type="dxa"/>
            <w:gridSpan w:val="3"/>
            <w:vAlign w:val="center"/>
          </w:tcPr>
          <w:p w:rsidR="00FE0F5B" w:rsidRPr="00444FE9" w:rsidRDefault="00B921C0" w:rsidP="0005602D">
            <w:pPr>
              <w:jc w:val="left"/>
              <w:rPr>
                <w:rFonts w:ascii="宋体" w:hAnsi="宋体"/>
              </w:rPr>
            </w:pPr>
            <w:r>
              <w:rPr>
                <w:rFonts w:ascii="宋体" w:hAnsi="宋体" w:hint="eastAsia"/>
              </w:rPr>
              <w:t>整个SRGM系统</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主执行者</w:t>
            </w:r>
          </w:p>
        </w:tc>
        <w:tc>
          <w:tcPr>
            <w:tcW w:w="6621" w:type="dxa"/>
            <w:gridSpan w:val="3"/>
            <w:vAlign w:val="center"/>
          </w:tcPr>
          <w:p w:rsidR="00FE0F5B" w:rsidRPr="00444FE9" w:rsidRDefault="003F7412" w:rsidP="0005602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前置条件</w:t>
            </w:r>
          </w:p>
        </w:tc>
        <w:tc>
          <w:tcPr>
            <w:tcW w:w="6621" w:type="dxa"/>
            <w:gridSpan w:val="3"/>
            <w:vAlign w:val="center"/>
          </w:tcPr>
          <w:p w:rsidR="00FE0F5B" w:rsidRPr="00444FE9" w:rsidRDefault="00FE0F5B" w:rsidP="00765514">
            <w:pPr>
              <w:jc w:val="left"/>
              <w:rPr>
                <w:rFonts w:ascii="宋体" w:hAnsi="宋体"/>
              </w:rPr>
            </w:pP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后置条件</w:t>
            </w:r>
          </w:p>
        </w:tc>
        <w:tc>
          <w:tcPr>
            <w:tcW w:w="6621" w:type="dxa"/>
            <w:gridSpan w:val="3"/>
            <w:vAlign w:val="center"/>
          </w:tcPr>
          <w:p w:rsidR="00FE0F5B" w:rsidRPr="00444FE9" w:rsidRDefault="00F93AA4" w:rsidP="0005602D">
            <w:pPr>
              <w:jc w:val="left"/>
              <w:rPr>
                <w:rFonts w:ascii="宋体" w:hAnsi="宋体"/>
              </w:rPr>
            </w:pPr>
            <w:r>
              <w:rPr>
                <w:rFonts w:ascii="宋体" w:hAnsi="宋体" w:hint="eastAsia"/>
              </w:rPr>
              <w:t>选择数据集或确认选择</w:t>
            </w:r>
            <w:r w:rsidR="00870FCE">
              <w:rPr>
                <w:rFonts w:ascii="宋体" w:hAnsi="宋体" w:hint="eastAsia"/>
              </w:rPr>
              <w:t>，之后要执行求</w:t>
            </w:r>
            <w:r w:rsidR="004F1183">
              <w:rPr>
                <w:rFonts w:ascii="宋体" w:hAnsi="宋体" w:hint="eastAsia"/>
              </w:rPr>
              <w:t>拟合最佳参数值</w:t>
            </w:r>
            <w:r w:rsidR="00870FCE">
              <w:rPr>
                <w:rFonts w:ascii="宋体" w:hAnsi="宋体" w:hint="eastAsia"/>
              </w:rPr>
              <w:t>的动作</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成功保证</w:t>
            </w:r>
          </w:p>
        </w:tc>
        <w:tc>
          <w:tcPr>
            <w:tcW w:w="6621" w:type="dxa"/>
            <w:gridSpan w:val="3"/>
            <w:vAlign w:val="center"/>
          </w:tcPr>
          <w:p w:rsidR="00FE0F5B" w:rsidRPr="00444FE9" w:rsidRDefault="00954E94" w:rsidP="00C317C0">
            <w:pPr>
              <w:jc w:val="left"/>
              <w:rPr>
                <w:rFonts w:ascii="宋体" w:hAnsi="宋体"/>
              </w:rPr>
            </w:pPr>
            <w:r>
              <w:rPr>
                <w:rFonts w:ascii="宋体" w:hAnsi="宋体" w:hint="eastAsia"/>
              </w:rPr>
              <w:t>点击添加</w:t>
            </w:r>
            <w:r w:rsidR="00F24EA4">
              <w:rPr>
                <w:rFonts w:ascii="宋体" w:hAnsi="宋体" w:hint="eastAsia"/>
              </w:rPr>
              <w:t>后，</w:t>
            </w:r>
            <w:r w:rsidR="001B36B3">
              <w:rPr>
                <w:rFonts w:ascii="宋体" w:hAnsi="宋体" w:hint="eastAsia"/>
              </w:rPr>
              <w:t>界面上列出被选模型集合</w:t>
            </w:r>
          </w:p>
        </w:tc>
      </w:tr>
      <w:tr w:rsidR="00FE0F5B" w:rsidRPr="00444FE9" w:rsidTr="00815167">
        <w:trPr>
          <w:trHeight w:val="81"/>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基本事件流</w:t>
            </w:r>
          </w:p>
        </w:tc>
        <w:tc>
          <w:tcPr>
            <w:tcW w:w="1013"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08" w:type="dxa"/>
            <w:vAlign w:val="center"/>
          </w:tcPr>
          <w:p w:rsidR="00FE0F5B" w:rsidRPr="00444FE9" w:rsidRDefault="00FE0F5B" w:rsidP="0005602D">
            <w:pPr>
              <w:jc w:val="center"/>
              <w:rPr>
                <w:rFonts w:ascii="宋体" w:hAnsi="宋体"/>
                <w:bCs/>
              </w:rPr>
            </w:pPr>
            <w:r w:rsidRPr="00444FE9">
              <w:rPr>
                <w:rFonts w:ascii="宋体" w:hAnsi="宋体" w:hint="eastAsia"/>
                <w:bCs/>
              </w:rPr>
              <w:t>活动</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1</w:t>
            </w:r>
          </w:p>
        </w:tc>
        <w:tc>
          <w:tcPr>
            <w:tcW w:w="5608" w:type="dxa"/>
            <w:vAlign w:val="center"/>
          </w:tcPr>
          <w:p w:rsidR="00FE0F5B" w:rsidRPr="00444FE9" w:rsidRDefault="00564ECC" w:rsidP="000E4C56">
            <w:pPr>
              <w:jc w:val="left"/>
              <w:rPr>
                <w:rFonts w:ascii="宋体" w:hAnsi="宋体"/>
              </w:rPr>
            </w:pPr>
            <w:r>
              <w:rPr>
                <w:rFonts w:ascii="宋体" w:hAnsi="宋体" w:hint="eastAsia"/>
              </w:rPr>
              <w:t>用户</w:t>
            </w:r>
            <w:r w:rsidR="00783220">
              <w:rPr>
                <w:rFonts w:ascii="宋体" w:hAnsi="宋体" w:hint="eastAsia"/>
              </w:rPr>
              <w:t>对若干个模型点</w:t>
            </w:r>
            <w:r>
              <w:rPr>
                <w:rFonts w:ascii="宋体" w:hAnsi="宋体" w:hint="eastAsia"/>
              </w:rPr>
              <w:t>击添加</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2</w:t>
            </w:r>
          </w:p>
        </w:tc>
        <w:tc>
          <w:tcPr>
            <w:tcW w:w="5608" w:type="dxa"/>
            <w:vAlign w:val="center"/>
          </w:tcPr>
          <w:p w:rsidR="00FE0F5B" w:rsidRPr="00444FE9" w:rsidRDefault="000E4C56" w:rsidP="0005602D">
            <w:pPr>
              <w:jc w:val="left"/>
              <w:rPr>
                <w:rFonts w:ascii="宋体" w:hAnsi="宋体"/>
              </w:rPr>
            </w:pPr>
            <w:r>
              <w:rPr>
                <w:rFonts w:ascii="宋体" w:hAnsi="宋体" w:hint="eastAsia"/>
              </w:rPr>
              <w:t>相应的模型</w:t>
            </w:r>
            <w:r w:rsidR="00980396">
              <w:rPr>
                <w:rFonts w:ascii="宋体" w:hAnsi="宋体" w:hint="eastAsia"/>
              </w:rPr>
              <w:t>被</w:t>
            </w:r>
            <w:r>
              <w:rPr>
                <w:rFonts w:ascii="宋体" w:hAnsi="宋体" w:hint="eastAsia"/>
              </w:rPr>
              <w:t>加入</w:t>
            </w:r>
            <w:r w:rsidR="00980396">
              <w:rPr>
                <w:rFonts w:ascii="宋体" w:hAnsi="宋体" w:hint="eastAsia"/>
              </w:rPr>
              <w:t>到</w:t>
            </w:r>
            <w:r>
              <w:rPr>
                <w:rFonts w:ascii="宋体" w:hAnsi="宋体" w:hint="eastAsia"/>
              </w:rPr>
              <w:t>已选列表中</w:t>
            </w:r>
          </w:p>
        </w:tc>
      </w:tr>
      <w:tr w:rsidR="00FE0F5B" w:rsidRPr="002860B7"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3</w:t>
            </w:r>
          </w:p>
        </w:tc>
        <w:tc>
          <w:tcPr>
            <w:tcW w:w="5608" w:type="dxa"/>
            <w:vAlign w:val="center"/>
          </w:tcPr>
          <w:p w:rsidR="00FE0F5B" w:rsidRPr="00444FE9" w:rsidRDefault="002860B7" w:rsidP="002860B7">
            <w:pPr>
              <w:jc w:val="left"/>
              <w:rPr>
                <w:rFonts w:ascii="宋体" w:hAnsi="宋体"/>
              </w:rPr>
            </w:pPr>
            <w:r>
              <w:rPr>
                <w:rFonts w:ascii="宋体" w:hAnsi="宋体" w:hint="eastAsia"/>
              </w:rPr>
              <w:t>确认选择后，进入验证</w:t>
            </w:r>
            <w:r w:rsidR="0044314C">
              <w:rPr>
                <w:rFonts w:ascii="宋体" w:hAnsi="宋体" w:hint="eastAsia"/>
              </w:rPr>
              <w:t>流程的下一步</w:t>
            </w:r>
          </w:p>
        </w:tc>
      </w:tr>
      <w:tr w:rsidR="00FE0F5B" w:rsidRPr="00444FE9" w:rsidTr="00815167">
        <w:trPr>
          <w:trHeight w:val="105"/>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异常事件流</w:t>
            </w:r>
          </w:p>
        </w:tc>
        <w:tc>
          <w:tcPr>
            <w:tcW w:w="1006" w:type="dxa"/>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15"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分支动作</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2860B7" w:rsidP="0005602D">
            <w:pPr>
              <w:jc w:val="center"/>
              <w:rPr>
                <w:rFonts w:ascii="宋体" w:hAnsi="宋体"/>
              </w:rPr>
            </w:pPr>
            <w:r>
              <w:rPr>
                <w:rFonts w:ascii="宋体" w:hAnsi="宋体" w:hint="eastAsia"/>
              </w:rPr>
              <w:t>3a</w:t>
            </w:r>
          </w:p>
        </w:tc>
        <w:tc>
          <w:tcPr>
            <w:tcW w:w="5615" w:type="dxa"/>
            <w:gridSpan w:val="2"/>
            <w:vAlign w:val="center"/>
          </w:tcPr>
          <w:p w:rsidR="00FE0F5B" w:rsidRPr="00444FE9" w:rsidRDefault="002860B7" w:rsidP="0005602D">
            <w:pPr>
              <w:jc w:val="left"/>
              <w:rPr>
                <w:rFonts w:ascii="宋体" w:hAnsi="宋体"/>
              </w:rPr>
            </w:pPr>
            <w:r>
              <w:rPr>
                <w:rFonts w:ascii="宋体" w:hAnsi="宋体" w:hint="eastAsia"/>
              </w:rPr>
              <w:t>系统检测到未选择相匹配的数据集</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963694" w:rsidP="0005602D">
            <w:pPr>
              <w:jc w:val="center"/>
              <w:rPr>
                <w:rFonts w:ascii="宋体" w:hAnsi="宋体"/>
              </w:rPr>
            </w:pPr>
            <w:r>
              <w:rPr>
                <w:rFonts w:ascii="宋体" w:hAnsi="宋体" w:hint="eastAsia"/>
              </w:rPr>
              <w:t>3b</w:t>
            </w:r>
          </w:p>
        </w:tc>
        <w:tc>
          <w:tcPr>
            <w:tcW w:w="5615" w:type="dxa"/>
            <w:gridSpan w:val="2"/>
            <w:vAlign w:val="center"/>
          </w:tcPr>
          <w:p w:rsidR="00FE0F5B" w:rsidRPr="00444FE9" w:rsidRDefault="00963694" w:rsidP="0005602D">
            <w:pPr>
              <w:jc w:val="left"/>
              <w:rPr>
                <w:rFonts w:ascii="宋体" w:hAnsi="宋体"/>
              </w:rPr>
            </w:pPr>
            <w:r>
              <w:rPr>
                <w:rFonts w:ascii="宋体" w:hAnsi="宋体" w:hint="eastAsia"/>
              </w:rPr>
              <w:t>系统提示选择相应的数据集</w:t>
            </w:r>
          </w:p>
        </w:tc>
      </w:tr>
    </w:tbl>
    <w:p w:rsidR="002E50DE" w:rsidRDefault="002E50DE"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用例名称</w:t>
            </w:r>
          </w:p>
        </w:tc>
        <w:tc>
          <w:tcPr>
            <w:tcW w:w="6621" w:type="dxa"/>
            <w:gridSpan w:val="3"/>
            <w:vAlign w:val="center"/>
          </w:tcPr>
          <w:p w:rsidR="00621DC0" w:rsidRPr="00444FE9" w:rsidRDefault="000207A8" w:rsidP="007C6894">
            <w:pPr>
              <w:jc w:val="center"/>
              <w:rPr>
                <w:rFonts w:ascii="宋体" w:hAnsi="宋体"/>
              </w:rPr>
            </w:pPr>
            <w:r>
              <w:rPr>
                <w:rFonts w:ascii="宋体" w:hAnsi="宋体" w:hint="eastAsia"/>
              </w:rPr>
              <w:t>选择数据集</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用例编号</w:t>
            </w:r>
          </w:p>
        </w:tc>
        <w:tc>
          <w:tcPr>
            <w:tcW w:w="6621" w:type="dxa"/>
            <w:gridSpan w:val="3"/>
            <w:vAlign w:val="center"/>
          </w:tcPr>
          <w:p w:rsidR="00621DC0" w:rsidRPr="00444FE9" w:rsidRDefault="000207A8" w:rsidP="007C6894">
            <w:pPr>
              <w:jc w:val="center"/>
              <w:rPr>
                <w:rFonts w:ascii="宋体" w:hAnsi="宋体"/>
              </w:rPr>
            </w:pPr>
            <w:r>
              <w:rPr>
                <w:rFonts w:ascii="宋体" w:hAnsi="宋体" w:hint="eastAsia"/>
              </w:rPr>
              <w:t>04</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简要描述</w:t>
            </w:r>
          </w:p>
        </w:tc>
        <w:tc>
          <w:tcPr>
            <w:tcW w:w="6621" w:type="dxa"/>
            <w:gridSpan w:val="3"/>
            <w:vAlign w:val="center"/>
          </w:tcPr>
          <w:p w:rsidR="00621DC0" w:rsidRPr="00444FE9" w:rsidRDefault="00C9385F" w:rsidP="00E1469D">
            <w:pPr>
              <w:jc w:val="left"/>
              <w:rPr>
                <w:rFonts w:ascii="宋体" w:hAnsi="宋体"/>
              </w:rPr>
            </w:pPr>
            <w:r>
              <w:rPr>
                <w:rFonts w:ascii="宋体" w:hAnsi="宋体" w:hint="eastAsia"/>
              </w:rPr>
              <w:t>用户</w:t>
            </w:r>
            <w:r w:rsidR="00B141E2">
              <w:rPr>
                <w:rFonts w:ascii="宋体" w:hAnsi="宋体" w:hint="eastAsia"/>
              </w:rPr>
              <w:t>从列表中</w:t>
            </w:r>
            <w:r>
              <w:rPr>
                <w:rFonts w:ascii="宋体" w:hAnsi="宋体" w:hint="eastAsia"/>
              </w:rPr>
              <w:t>选择</w:t>
            </w:r>
            <w:r w:rsidR="007B1943">
              <w:rPr>
                <w:rFonts w:ascii="宋体" w:hAnsi="宋体"/>
              </w:rPr>
              <w:t>1</w:t>
            </w:r>
            <w:r w:rsidR="007B1943">
              <w:rPr>
                <w:rFonts w:ascii="宋体" w:hAnsi="宋体" w:hint="eastAsia"/>
              </w:rPr>
              <w:t>个或1组</w:t>
            </w:r>
            <w:r w:rsidR="00E1469D">
              <w:rPr>
                <w:rFonts w:ascii="宋体" w:hAnsi="宋体" w:hint="eastAsia"/>
              </w:rPr>
              <w:t>失效</w:t>
            </w:r>
            <w:r>
              <w:rPr>
                <w:rFonts w:ascii="宋体" w:hAnsi="宋体" w:hint="eastAsia"/>
              </w:rPr>
              <w:t>数据集</w:t>
            </w:r>
            <w:r w:rsidR="00904D48">
              <w:rPr>
                <w:rFonts w:ascii="宋体" w:hAnsi="宋体" w:hint="eastAsia"/>
              </w:rPr>
              <w:t>，</w:t>
            </w:r>
            <w:proofErr w:type="gramStart"/>
            <w:r w:rsidR="00562DA4">
              <w:rPr>
                <w:rFonts w:ascii="宋体" w:hAnsi="宋体" w:hint="eastAsia"/>
              </w:rPr>
              <w:t>若之前</w:t>
            </w:r>
            <w:proofErr w:type="gramEnd"/>
            <w:r w:rsidR="00562DA4">
              <w:rPr>
                <w:rFonts w:ascii="宋体" w:hAnsi="宋体" w:hint="eastAsia"/>
              </w:rPr>
              <w:t>已选择模型</w:t>
            </w:r>
            <w:r w:rsidR="000713A5">
              <w:rPr>
                <w:rFonts w:ascii="宋体" w:hAnsi="宋体" w:hint="eastAsia"/>
              </w:rPr>
              <w:t>，则列表中只有与已选</w:t>
            </w:r>
            <w:r w:rsidR="00562DA4">
              <w:rPr>
                <w:rFonts w:ascii="宋体" w:hAnsi="宋体" w:hint="eastAsia"/>
              </w:rPr>
              <w:t>模型</w:t>
            </w:r>
            <w:r w:rsidR="000713A5">
              <w:rPr>
                <w:rFonts w:ascii="宋体" w:hAnsi="宋体" w:hint="eastAsia"/>
              </w:rPr>
              <w:t>相匹配的</w:t>
            </w:r>
            <w:r w:rsidR="00683F6E">
              <w:rPr>
                <w:rFonts w:ascii="宋体" w:hAnsi="宋体" w:hint="eastAsia"/>
              </w:rPr>
              <w:t>数据集</w:t>
            </w:r>
            <w:r w:rsidR="000713A5">
              <w:rPr>
                <w:rFonts w:ascii="宋体" w:hAnsi="宋体" w:hint="eastAsia"/>
              </w:rPr>
              <w:t>可选</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范围</w:t>
            </w:r>
          </w:p>
        </w:tc>
        <w:tc>
          <w:tcPr>
            <w:tcW w:w="6621" w:type="dxa"/>
            <w:gridSpan w:val="3"/>
            <w:vAlign w:val="center"/>
          </w:tcPr>
          <w:p w:rsidR="00621DC0" w:rsidRPr="00444FE9" w:rsidRDefault="00974D13" w:rsidP="00165FDC">
            <w:pPr>
              <w:jc w:val="left"/>
              <w:rPr>
                <w:rFonts w:ascii="宋体" w:hAnsi="宋体"/>
              </w:rPr>
            </w:pPr>
            <w:r>
              <w:rPr>
                <w:rFonts w:ascii="宋体" w:hAnsi="宋体" w:hint="eastAsia"/>
              </w:rPr>
              <w:t>整个评测系统</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主执行者</w:t>
            </w:r>
          </w:p>
        </w:tc>
        <w:tc>
          <w:tcPr>
            <w:tcW w:w="6621" w:type="dxa"/>
            <w:gridSpan w:val="3"/>
            <w:vAlign w:val="center"/>
          </w:tcPr>
          <w:p w:rsidR="00621DC0" w:rsidRPr="00444FE9" w:rsidRDefault="00522705" w:rsidP="00F66487">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前置条件</w:t>
            </w:r>
          </w:p>
        </w:tc>
        <w:tc>
          <w:tcPr>
            <w:tcW w:w="6621" w:type="dxa"/>
            <w:gridSpan w:val="3"/>
            <w:vAlign w:val="center"/>
          </w:tcPr>
          <w:p w:rsidR="00621DC0" w:rsidRPr="00444FE9" w:rsidRDefault="00621DC0" w:rsidP="00165FDC">
            <w:pPr>
              <w:jc w:val="left"/>
              <w:rPr>
                <w:rFonts w:ascii="宋体" w:hAnsi="宋体"/>
              </w:rPr>
            </w:pP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后置条件</w:t>
            </w:r>
          </w:p>
        </w:tc>
        <w:tc>
          <w:tcPr>
            <w:tcW w:w="6621" w:type="dxa"/>
            <w:gridSpan w:val="3"/>
            <w:vAlign w:val="center"/>
          </w:tcPr>
          <w:p w:rsidR="00621DC0" w:rsidRPr="00444FE9" w:rsidRDefault="00F93AA4" w:rsidP="00165FDC">
            <w:pPr>
              <w:jc w:val="left"/>
              <w:rPr>
                <w:rFonts w:ascii="宋体" w:hAnsi="宋体"/>
              </w:rPr>
            </w:pPr>
            <w:r>
              <w:rPr>
                <w:rFonts w:ascii="宋体" w:hAnsi="宋体" w:hint="eastAsia"/>
              </w:rPr>
              <w:t>选择模型或确认选择</w:t>
            </w:r>
            <w:r w:rsidR="00870FCE">
              <w:rPr>
                <w:rFonts w:ascii="宋体" w:hAnsi="宋体" w:hint="eastAsia"/>
              </w:rPr>
              <w:t>，之后要执行求</w:t>
            </w:r>
            <w:r w:rsidR="004F1183">
              <w:rPr>
                <w:rFonts w:ascii="宋体" w:hAnsi="宋体" w:hint="eastAsia"/>
              </w:rPr>
              <w:t>拟合最佳参数值</w:t>
            </w:r>
            <w:r w:rsidR="00870FCE">
              <w:rPr>
                <w:rFonts w:ascii="宋体" w:hAnsi="宋体" w:hint="eastAsia"/>
              </w:rPr>
              <w:t>的动作</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成功保证</w:t>
            </w:r>
          </w:p>
        </w:tc>
        <w:tc>
          <w:tcPr>
            <w:tcW w:w="6621" w:type="dxa"/>
            <w:gridSpan w:val="3"/>
            <w:vAlign w:val="center"/>
          </w:tcPr>
          <w:p w:rsidR="00621DC0" w:rsidRPr="00444FE9" w:rsidRDefault="00FC3881" w:rsidP="00165FDC">
            <w:pPr>
              <w:jc w:val="left"/>
              <w:rPr>
                <w:rFonts w:ascii="宋体" w:hAnsi="宋体"/>
              </w:rPr>
            </w:pPr>
            <w:r>
              <w:rPr>
                <w:rFonts w:ascii="宋体" w:hAnsi="宋体" w:hint="eastAsia"/>
              </w:rPr>
              <w:t>点击添加后，界面上列出被选数据集集合</w:t>
            </w:r>
          </w:p>
        </w:tc>
      </w:tr>
      <w:tr w:rsidR="00621DC0" w:rsidRPr="00444FE9" w:rsidTr="00165FDC">
        <w:trPr>
          <w:trHeight w:val="81"/>
          <w:jc w:val="center"/>
        </w:trPr>
        <w:tc>
          <w:tcPr>
            <w:tcW w:w="1522" w:type="dxa"/>
            <w:vMerge w:val="restart"/>
            <w:vAlign w:val="center"/>
          </w:tcPr>
          <w:p w:rsidR="00621DC0" w:rsidRPr="00444FE9" w:rsidRDefault="00621DC0" w:rsidP="00165FDC">
            <w:pPr>
              <w:jc w:val="center"/>
              <w:rPr>
                <w:rFonts w:ascii="宋体" w:hAnsi="宋体"/>
                <w:bCs/>
              </w:rPr>
            </w:pPr>
            <w:r w:rsidRPr="00444FE9">
              <w:rPr>
                <w:rFonts w:ascii="宋体" w:hAnsi="宋体" w:hint="eastAsia"/>
                <w:bCs/>
              </w:rPr>
              <w:t>基本事件流</w:t>
            </w:r>
          </w:p>
        </w:tc>
        <w:tc>
          <w:tcPr>
            <w:tcW w:w="1013" w:type="dxa"/>
            <w:gridSpan w:val="2"/>
            <w:vAlign w:val="center"/>
          </w:tcPr>
          <w:p w:rsidR="00621DC0" w:rsidRPr="00444FE9" w:rsidRDefault="00621DC0" w:rsidP="00165FDC">
            <w:pPr>
              <w:jc w:val="center"/>
              <w:rPr>
                <w:rFonts w:ascii="宋体" w:hAnsi="宋体"/>
                <w:bCs/>
              </w:rPr>
            </w:pPr>
            <w:r w:rsidRPr="00444FE9">
              <w:rPr>
                <w:rFonts w:ascii="宋体" w:hAnsi="宋体" w:hint="eastAsia"/>
                <w:bCs/>
              </w:rPr>
              <w:t>步骤</w:t>
            </w:r>
          </w:p>
        </w:tc>
        <w:tc>
          <w:tcPr>
            <w:tcW w:w="5608" w:type="dxa"/>
            <w:vAlign w:val="center"/>
          </w:tcPr>
          <w:p w:rsidR="00621DC0" w:rsidRPr="00444FE9" w:rsidRDefault="00621DC0" w:rsidP="00165FDC">
            <w:pPr>
              <w:jc w:val="center"/>
              <w:rPr>
                <w:rFonts w:ascii="宋体" w:hAnsi="宋体"/>
                <w:bCs/>
              </w:rPr>
            </w:pPr>
            <w:r w:rsidRPr="00444FE9">
              <w:rPr>
                <w:rFonts w:ascii="宋体" w:hAnsi="宋体" w:hint="eastAsia"/>
                <w:bCs/>
              </w:rPr>
              <w:t>活动</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1</w:t>
            </w:r>
          </w:p>
        </w:tc>
        <w:tc>
          <w:tcPr>
            <w:tcW w:w="5608" w:type="dxa"/>
            <w:vAlign w:val="center"/>
          </w:tcPr>
          <w:p w:rsidR="00CE4788" w:rsidRPr="00444FE9" w:rsidRDefault="00CE4788" w:rsidP="00CE4788">
            <w:pPr>
              <w:jc w:val="left"/>
              <w:rPr>
                <w:rFonts w:ascii="宋体" w:hAnsi="宋体"/>
              </w:rPr>
            </w:pPr>
            <w:r>
              <w:rPr>
                <w:rFonts w:ascii="宋体" w:hAnsi="宋体" w:hint="eastAsia"/>
              </w:rPr>
              <w:t>用户对若干个数据集点击添加</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2</w:t>
            </w:r>
          </w:p>
        </w:tc>
        <w:tc>
          <w:tcPr>
            <w:tcW w:w="5608" w:type="dxa"/>
            <w:vAlign w:val="center"/>
          </w:tcPr>
          <w:p w:rsidR="00CE4788" w:rsidRPr="00444FE9" w:rsidRDefault="00CE4788" w:rsidP="00CE4788">
            <w:pPr>
              <w:jc w:val="left"/>
              <w:rPr>
                <w:rFonts w:ascii="宋体" w:hAnsi="宋体"/>
              </w:rPr>
            </w:pPr>
            <w:r>
              <w:rPr>
                <w:rFonts w:ascii="宋体" w:hAnsi="宋体" w:hint="eastAsia"/>
              </w:rPr>
              <w:t>相应的数据集被加入到已选列表中</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3</w:t>
            </w:r>
          </w:p>
        </w:tc>
        <w:tc>
          <w:tcPr>
            <w:tcW w:w="5608" w:type="dxa"/>
            <w:vAlign w:val="center"/>
          </w:tcPr>
          <w:p w:rsidR="00CE4788" w:rsidRPr="00444FE9" w:rsidRDefault="00CE4788" w:rsidP="00CE4788">
            <w:pPr>
              <w:jc w:val="left"/>
              <w:rPr>
                <w:rFonts w:ascii="宋体" w:hAnsi="宋体"/>
              </w:rPr>
            </w:pPr>
            <w:r>
              <w:rPr>
                <w:rFonts w:ascii="宋体" w:hAnsi="宋体" w:hint="eastAsia"/>
              </w:rPr>
              <w:t>确认选择后，进入验证流程的下一步</w:t>
            </w:r>
          </w:p>
        </w:tc>
      </w:tr>
      <w:tr w:rsidR="00621DC0" w:rsidRPr="00444FE9" w:rsidTr="00165FDC">
        <w:trPr>
          <w:trHeight w:val="105"/>
          <w:jc w:val="center"/>
        </w:trPr>
        <w:tc>
          <w:tcPr>
            <w:tcW w:w="1522" w:type="dxa"/>
            <w:vMerge w:val="restart"/>
            <w:vAlign w:val="center"/>
          </w:tcPr>
          <w:p w:rsidR="00621DC0" w:rsidRPr="00444FE9" w:rsidRDefault="00621DC0" w:rsidP="00165FDC">
            <w:pPr>
              <w:jc w:val="center"/>
              <w:rPr>
                <w:rFonts w:ascii="宋体" w:hAnsi="宋体"/>
                <w:bCs/>
              </w:rPr>
            </w:pPr>
            <w:r w:rsidRPr="00444FE9">
              <w:rPr>
                <w:rFonts w:ascii="宋体" w:hAnsi="宋体" w:hint="eastAsia"/>
                <w:bCs/>
              </w:rPr>
              <w:t>异常事件流</w:t>
            </w:r>
          </w:p>
        </w:tc>
        <w:tc>
          <w:tcPr>
            <w:tcW w:w="1006" w:type="dxa"/>
            <w:vAlign w:val="center"/>
          </w:tcPr>
          <w:p w:rsidR="00621DC0" w:rsidRPr="00444FE9" w:rsidRDefault="00621DC0" w:rsidP="00165FDC">
            <w:pPr>
              <w:jc w:val="center"/>
              <w:rPr>
                <w:rFonts w:ascii="宋体" w:hAnsi="宋体"/>
                <w:bCs/>
              </w:rPr>
            </w:pPr>
            <w:r w:rsidRPr="00444FE9">
              <w:rPr>
                <w:rFonts w:ascii="宋体" w:hAnsi="宋体" w:hint="eastAsia"/>
                <w:bCs/>
              </w:rPr>
              <w:t>步骤</w:t>
            </w:r>
          </w:p>
        </w:tc>
        <w:tc>
          <w:tcPr>
            <w:tcW w:w="5615" w:type="dxa"/>
            <w:gridSpan w:val="2"/>
            <w:vAlign w:val="center"/>
          </w:tcPr>
          <w:p w:rsidR="00621DC0" w:rsidRPr="00444FE9" w:rsidRDefault="00621DC0" w:rsidP="00165FDC">
            <w:pPr>
              <w:jc w:val="center"/>
              <w:rPr>
                <w:rFonts w:ascii="宋体" w:hAnsi="宋体"/>
                <w:bCs/>
              </w:rPr>
            </w:pPr>
            <w:r w:rsidRPr="00444FE9">
              <w:rPr>
                <w:rFonts w:ascii="宋体" w:hAnsi="宋体" w:hint="eastAsia"/>
                <w:bCs/>
              </w:rPr>
              <w:t>分支动作</w:t>
            </w:r>
          </w:p>
        </w:tc>
      </w:tr>
      <w:tr w:rsidR="00B5042A" w:rsidRPr="00444FE9" w:rsidTr="00165FDC">
        <w:trPr>
          <w:trHeight w:val="105"/>
          <w:jc w:val="center"/>
        </w:trPr>
        <w:tc>
          <w:tcPr>
            <w:tcW w:w="1522" w:type="dxa"/>
            <w:vMerge/>
            <w:vAlign w:val="center"/>
          </w:tcPr>
          <w:p w:rsidR="00B5042A" w:rsidRPr="00444FE9" w:rsidRDefault="00B5042A" w:rsidP="00B5042A">
            <w:pPr>
              <w:ind w:firstLine="498"/>
              <w:jc w:val="center"/>
              <w:rPr>
                <w:rFonts w:ascii="宋体" w:hAnsi="宋体"/>
                <w:bCs/>
              </w:rPr>
            </w:pPr>
          </w:p>
        </w:tc>
        <w:tc>
          <w:tcPr>
            <w:tcW w:w="1006" w:type="dxa"/>
            <w:vAlign w:val="center"/>
          </w:tcPr>
          <w:p w:rsidR="00B5042A" w:rsidRPr="00444FE9" w:rsidRDefault="00B5042A" w:rsidP="00B5042A">
            <w:pPr>
              <w:jc w:val="center"/>
              <w:rPr>
                <w:rFonts w:ascii="宋体" w:hAnsi="宋体"/>
              </w:rPr>
            </w:pPr>
            <w:r>
              <w:rPr>
                <w:rFonts w:ascii="宋体" w:hAnsi="宋体" w:hint="eastAsia"/>
              </w:rPr>
              <w:t>3a</w:t>
            </w:r>
          </w:p>
        </w:tc>
        <w:tc>
          <w:tcPr>
            <w:tcW w:w="5615" w:type="dxa"/>
            <w:gridSpan w:val="2"/>
            <w:vAlign w:val="center"/>
          </w:tcPr>
          <w:p w:rsidR="00B5042A" w:rsidRPr="00444FE9" w:rsidRDefault="00B5042A" w:rsidP="00B5042A">
            <w:pPr>
              <w:jc w:val="left"/>
              <w:rPr>
                <w:rFonts w:ascii="宋体" w:hAnsi="宋体"/>
              </w:rPr>
            </w:pPr>
            <w:r>
              <w:rPr>
                <w:rFonts w:ascii="宋体" w:hAnsi="宋体" w:hint="eastAsia"/>
              </w:rPr>
              <w:t>系统检测到未选择相匹配的</w:t>
            </w:r>
            <w:r w:rsidR="0042504E">
              <w:rPr>
                <w:rFonts w:ascii="宋体" w:hAnsi="宋体" w:hint="eastAsia"/>
              </w:rPr>
              <w:t>模型</w:t>
            </w:r>
          </w:p>
        </w:tc>
      </w:tr>
      <w:tr w:rsidR="00B5042A" w:rsidRPr="00444FE9" w:rsidTr="00165FDC">
        <w:trPr>
          <w:trHeight w:val="105"/>
          <w:jc w:val="center"/>
        </w:trPr>
        <w:tc>
          <w:tcPr>
            <w:tcW w:w="1522" w:type="dxa"/>
            <w:vMerge/>
            <w:vAlign w:val="center"/>
          </w:tcPr>
          <w:p w:rsidR="00B5042A" w:rsidRPr="00444FE9" w:rsidRDefault="00B5042A" w:rsidP="00B5042A">
            <w:pPr>
              <w:ind w:firstLine="498"/>
              <w:jc w:val="center"/>
              <w:rPr>
                <w:rFonts w:ascii="宋体" w:hAnsi="宋体"/>
                <w:bCs/>
              </w:rPr>
            </w:pPr>
          </w:p>
        </w:tc>
        <w:tc>
          <w:tcPr>
            <w:tcW w:w="1006" w:type="dxa"/>
            <w:vAlign w:val="center"/>
          </w:tcPr>
          <w:p w:rsidR="00B5042A" w:rsidRPr="00444FE9" w:rsidRDefault="00B5042A" w:rsidP="00B5042A">
            <w:pPr>
              <w:jc w:val="center"/>
              <w:rPr>
                <w:rFonts w:ascii="宋体" w:hAnsi="宋体"/>
              </w:rPr>
            </w:pPr>
            <w:r>
              <w:rPr>
                <w:rFonts w:ascii="宋体" w:hAnsi="宋体" w:hint="eastAsia"/>
              </w:rPr>
              <w:t>3b</w:t>
            </w:r>
          </w:p>
        </w:tc>
        <w:tc>
          <w:tcPr>
            <w:tcW w:w="5615" w:type="dxa"/>
            <w:gridSpan w:val="2"/>
            <w:vAlign w:val="center"/>
          </w:tcPr>
          <w:p w:rsidR="00B5042A" w:rsidRPr="00444FE9" w:rsidRDefault="00B5042A" w:rsidP="00B5042A">
            <w:pPr>
              <w:jc w:val="left"/>
              <w:rPr>
                <w:rFonts w:ascii="宋体" w:hAnsi="宋体"/>
              </w:rPr>
            </w:pPr>
            <w:r>
              <w:rPr>
                <w:rFonts w:ascii="宋体" w:hAnsi="宋体" w:hint="eastAsia"/>
              </w:rPr>
              <w:t>系统提示选择相应的</w:t>
            </w:r>
            <w:r w:rsidR="0042504E">
              <w:rPr>
                <w:rFonts w:ascii="宋体" w:hAnsi="宋体" w:hint="eastAsia"/>
              </w:rPr>
              <w:t>模型</w:t>
            </w:r>
          </w:p>
        </w:tc>
      </w:tr>
    </w:tbl>
    <w:p w:rsidR="002E50DE" w:rsidRDefault="002E50DE" w:rsidP="00B5676D">
      <w:pPr>
        <w:pStyle w:val="a1"/>
      </w:pPr>
    </w:p>
    <w:p w:rsidR="007B69B0" w:rsidRDefault="007B69B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用例名称</w:t>
            </w:r>
          </w:p>
        </w:tc>
        <w:tc>
          <w:tcPr>
            <w:tcW w:w="6621" w:type="dxa"/>
            <w:gridSpan w:val="3"/>
            <w:vAlign w:val="center"/>
          </w:tcPr>
          <w:p w:rsidR="00A50B56" w:rsidRPr="00444FE9" w:rsidRDefault="00D342FF" w:rsidP="00023D8E">
            <w:pPr>
              <w:jc w:val="center"/>
              <w:rPr>
                <w:rFonts w:ascii="宋体" w:hAnsi="宋体"/>
              </w:rPr>
            </w:pPr>
            <w:r>
              <w:rPr>
                <w:rFonts w:ascii="宋体" w:hAnsi="宋体" w:hint="eastAsia"/>
              </w:rPr>
              <w:t>求</w:t>
            </w:r>
            <w:r w:rsidR="004F1183">
              <w:rPr>
                <w:rFonts w:ascii="宋体" w:hAnsi="宋体" w:hint="eastAsia"/>
              </w:rPr>
              <w:t>拟合参数值</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用例编号</w:t>
            </w:r>
          </w:p>
        </w:tc>
        <w:tc>
          <w:tcPr>
            <w:tcW w:w="6621" w:type="dxa"/>
            <w:gridSpan w:val="3"/>
            <w:vAlign w:val="center"/>
          </w:tcPr>
          <w:p w:rsidR="007B69B0" w:rsidRPr="00444FE9" w:rsidRDefault="00751B81" w:rsidP="00165FDC">
            <w:pPr>
              <w:jc w:val="center"/>
              <w:rPr>
                <w:rFonts w:ascii="宋体" w:hAnsi="宋体"/>
              </w:rPr>
            </w:pPr>
            <w:r>
              <w:rPr>
                <w:rFonts w:ascii="宋体" w:hAnsi="宋体" w:hint="eastAsia"/>
              </w:rPr>
              <w:t>05</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简要描述</w:t>
            </w:r>
          </w:p>
        </w:tc>
        <w:tc>
          <w:tcPr>
            <w:tcW w:w="6621" w:type="dxa"/>
            <w:gridSpan w:val="3"/>
            <w:vAlign w:val="center"/>
          </w:tcPr>
          <w:p w:rsidR="007B69B0" w:rsidRPr="00444FE9" w:rsidRDefault="00F05C20" w:rsidP="0058475A">
            <w:pPr>
              <w:jc w:val="left"/>
              <w:rPr>
                <w:rFonts w:ascii="宋体" w:hAnsi="宋体"/>
              </w:rPr>
            </w:pPr>
            <w:r>
              <w:rPr>
                <w:rFonts w:ascii="宋体" w:hAnsi="宋体" w:hint="eastAsia"/>
              </w:rPr>
              <w:t>将用户所选的模型集合逐一映射到数据集集合上，</w:t>
            </w:r>
            <w:r w:rsidR="00B73936">
              <w:rPr>
                <w:rFonts w:ascii="宋体" w:hAnsi="宋体" w:hint="eastAsia"/>
              </w:rPr>
              <w:t>求出参数</w:t>
            </w:r>
            <w:r w:rsidR="006A6F80">
              <w:rPr>
                <w:rFonts w:ascii="宋体" w:hAnsi="宋体" w:hint="eastAsia"/>
              </w:rPr>
              <w:t>拟合的结果</w:t>
            </w:r>
            <w:r w:rsidR="00F755FE">
              <w:rPr>
                <w:rFonts w:ascii="宋体" w:hAnsi="宋体" w:hint="eastAsia"/>
              </w:rPr>
              <w:t>，并以表格的形式呈现出来</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范围</w:t>
            </w:r>
          </w:p>
        </w:tc>
        <w:tc>
          <w:tcPr>
            <w:tcW w:w="6621" w:type="dxa"/>
            <w:gridSpan w:val="3"/>
            <w:vAlign w:val="center"/>
          </w:tcPr>
          <w:p w:rsidR="007B69B0" w:rsidRPr="00444FE9" w:rsidRDefault="008835E8" w:rsidP="00165FDC">
            <w:pPr>
              <w:jc w:val="left"/>
              <w:rPr>
                <w:rFonts w:ascii="宋体" w:hAnsi="宋体"/>
              </w:rPr>
            </w:pPr>
            <w:r>
              <w:rPr>
                <w:rFonts w:ascii="宋体" w:hAnsi="宋体" w:hint="eastAsia"/>
              </w:rPr>
              <w:t>整个评测系统</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主执行者</w:t>
            </w:r>
          </w:p>
        </w:tc>
        <w:tc>
          <w:tcPr>
            <w:tcW w:w="6621" w:type="dxa"/>
            <w:gridSpan w:val="3"/>
            <w:vAlign w:val="center"/>
          </w:tcPr>
          <w:p w:rsidR="007B69B0" w:rsidRPr="00444FE9" w:rsidRDefault="00522705" w:rsidP="00165FDC">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前置条件</w:t>
            </w:r>
          </w:p>
        </w:tc>
        <w:tc>
          <w:tcPr>
            <w:tcW w:w="6621" w:type="dxa"/>
            <w:gridSpan w:val="3"/>
            <w:vAlign w:val="center"/>
          </w:tcPr>
          <w:p w:rsidR="007B69B0" w:rsidRPr="00444FE9" w:rsidRDefault="00EB0E66" w:rsidP="00165FDC">
            <w:pPr>
              <w:jc w:val="left"/>
              <w:rPr>
                <w:rFonts w:ascii="宋体" w:hAnsi="宋体"/>
              </w:rPr>
            </w:pPr>
            <w:r>
              <w:rPr>
                <w:rFonts w:ascii="宋体" w:hAnsi="宋体" w:hint="eastAsia"/>
              </w:rPr>
              <w:t>用户已经成功确认所选的模型和数据集</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后置条件</w:t>
            </w:r>
          </w:p>
        </w:tc>
        <w:tc>
          <w:tcPr>
            <w:tcW w:w="6621" w:type="dxa"/>
            <w:gridSpan w:val="3"/>
            <w:vAlign w:val="center"/>
          </w:tcPr>
          <w:p w:rsidR="007B69B0" w:rsidRPr="00444FE9" w:rsidRDefault="001E5F40" w:rsidP="00165FDC">
            <w:pPr>
              <w:jc w:val="left"/>
              <w:rPr>
                <w:rFonts w:ascii="宋体" w:hAnsi="宋体"/>
              </w:rPr>
            </w:pPr>
            <w:r>
              <w:rPr>
                <w:rFonts w:ascii="宋体" w:hAnsi="宋体" w:hint="eastAsia"/>
              </w:rPr>
              <w:t>无</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7B69B0" w:rsidRPr="00444FE9" w:rsidRDefault="00CE3820" w:rsidP="00165FDC">
            <w:pPr>
              <w:jc w:val="left"/>
              <w:rPr>
                <w:rFonts w:ascii="宋体" w:hAnsi="宋体"/>
              </w:rPr>
            </w:pPr>
            <w:r>
              <w:rPr>
                <w:rFonts w:ascii="宋体" w:hAnsi="宋体" w:hint="eastAsia"/>
              </w:rPr>
              <w:t>求解出的</w:t>
            </w:r>
            <w:r w:rsidR="004F1183">
              <w:rPr>
                <w:rFonts w:ascii="宋体" w:hAnsi="宋体" w:hint="eastAsia"/>
              </w:rPr>
              <w:t>拟合参数</w:t>
            </w:r>
            <w:proofErr w:type="gramStart"/>
            <w:r w:rsidR="004F1183">
              <w:rPr>
                <w:rFonts w:ascii="宋体" w:hAnsi="宋体" w:hint="eastAsia"/>
              </w:rPr>
              <w:t>值</w:t>
            </w:r>
            <w:r>
              <w:rPr>
                <w:rFonts w:ascii="宋体" w:hAnsi="宋体" w:hint="eastAsia"/>
              </w:rPr>
              <w:t>正确</w:t>
            </w:r>
            <w:proofErr w:type="gramEnd"/>
            <w:r>
              <w:rPr>
                <w:rFonts w:ascii="宋体" w:hAnsi="宋体" w:hint="eastAsia"/>
              </w:rPr>
              <w:t>的显示在表格中</w:t>
            </w:r>
          </w:p>
        </w:tc>
      </w:tr>
      <w:tr w:rsidR="007B69B0" w:rsidRPr="00444FE9" w:rsidTr="00165FDC">
        <w:trPr>
          <w:trHeight w:val="81"/>
          <w:jc w:val="center"/>
        </w:trPr>
        <w:tc>
          <w:tcPr>
            <w:tcW w:w="1522" w:type="dxa"/>
            <w:vMerge w:val="restart"/>
            <w:vAlign w:val="center"/>
          </w:tcPr>
          <w:p w:rsidR="007B69B0" w:rsidRPr="00444FE9" w:rsidRDefault="007B69B0" w:rsidP="00165FDC">
            <w:pPr>
              <w:jc w:val="center"/>
              <w:rPr>
                <w:rFonts w:ascii="宋体" w:hAnsi="宋体"/>
                <w:bCs/>
              </w:rPr>
            </w:pPr>
            <w:r w:rsidRPr="00444FE9">
              <w:rPr>
                <w:rFonts w:ascii="宋体" w:hAnsi="宋体" w:hint="eastAsia"/>
                <w:bCs/>
              </w:rPr>
              <w:t>基本事件流</w:t>
            </w:r>
          </w:p>
        </w:tc>
        <w:tc>
          <w:tcPr>
            <w:tcW w:w="1013" w:type="dxa"/>
            <w:gridSpan w:val="2"/>
            <w:vAlign w:val="center"/>
          </w:tcPr>
          <w:p w:rsidR="007B69B0" w:rsidRPr="00444FE9" w:rsidRDefault="007B69B0" w:rsidP="00165FDC">
            <w:pPr>
              <w:jc w:val="center"/>
              <w:rPr>
                <w:rFonts w:ascii="宋体" w:hAnsi="宋体"/>
                <w:bCs/>
              </w:rPr>
            </w:pPr>
            <w:r w:rsidRPr="00444FE9">
              <w:rPr>
                <w:rFonts w:ascii="宋体" w:hAnsi="宋体" w:hint="eastAsia"/>
                <w:bCs/>
              </w:rPr>
              <w:t>步骤</w:t>
            </w:r>
          </w:p>
        </w:tc>
        <w:tc>
          <w:tcPr>
            <w:tcW w:w="5608" w:type="dxa"/>
            <w:vAlign w:val="center"/>
          </w:tcPr>
          <w:p w:rsidR="007B69B0" w:rsidRPr="00444FE9" w:rsidRDefault="007B69B0" w:rsidP="00165FDC">
            <w:pPr>
              <w:jc w:val="center"/>
              <w:rPr>
                <w:rFonts w:ascii="宋体" w:hAnsi="宋体"/>
                <w:bCs/>
              </w:rPr>
            </w:pPr>
            <w:r w:rsidRPr="00444FE9">
              <w:rPr>
                <w:rFonts w:ascii="宋体" w:hAnsi="宋体" w:hint="eastAsia"/>
                <w:bCs/>
              </w:rPr>
              <w:t>活动</w:t>
            </w:r>
          </w:p>
        </w:tc>
      </w:tr>
      <w:tr w:rsidR="007B69B0" w:rsidRPr="00444FE9" w:rsidTr="00165FDC">
        <w:trPr>
          <w:trHeight w:val="78"/>
          <w:jc w:val="center"/>
        </w:trPr>
        <w:tc>
          <w:tcPr>
            <w:tcW w:w="1522" w:type="dxa"/>
            <w:vMerge/>
            <w:vAlign w:val="center"/>
          </w:tcPr>
          <w:p w:rsidR="007B69B0" w:rsidRPr="00444FE9" w:rsidRDefault="007B69B0" w:rsidP="00165FDC">
            <w:pPr>
              <w:ind w:firstLine="498"/>
              <w:jc w:val="center"/>
              <w:rPr>
                <w:rFonts w:ascii="宋体" w:hAnsi="宋体"/>
              </w:rPr>
            </w:pPr>
          </w:p>
        </w:tc>
        <w:tc>
          <w:tcPr>
            <w:tcW w:w="1013" w:type="dxa"/>
            <w:gridSpan w:val="2"/>
            <w:vAlign w:val="center"/>
          </w:tcPr>
          <w:p w:rsidR="007B69B0" w:rsidRPr="00444FE9" w:rsidRDefault="007B69B0" w:rsidP="00165FDC">
            <w:pPr>
              <w:jc w:val="center"/>
              <w:rPr>
                <w:rFonts w:ascii="宋体" w:hAnsi="宋体"/>
              </w:rPr>
            </w:pPr>
            <w:r w:rsidRPr="00444FE9">
              <w:rPr>
                <w:rFonts w:ascii="宋体" w:hAnsi="宋体"/>
              </w:rPr>
              <w:t>1</w:t>
            </w:r>
          </w:p>
        </w:tc>
        <w:tc>
          <w:tcPr>
            <w:tcW w:w="5608" w:type="dxa"/>
            <w:vAlign w:val="center"/>
          </w:tcPr>
          <w:p w:rsidR="007B69B0" w:rsidRPr="00444FE9" w:rsidRDefault="00B82A5C" w:rsidP="00165FDC">
            <w:pPr>
              <w:jc w:val="left"/>
              <w:rPr>
                <w:rFonts w:ascii="宋体" w:hAnsi="宋体"/>
              </w:rPr>
            </w:pPr>
            <w:r>
              <w:rPr>
                <w:rFonts w:ascii="宋体" w:hAnsi="宋体" w:hint="eastAsia"/>
              </w:rPr>
              <w:t>用户点击参数拟合</w:t>
            </w:r>
          </w:p>
        </w:tc>
      </w:tr>
      <w:tr w:rsidR="007B69B0" w:rsidRPr="00444FE9" w:rsidTr="00165FDC">
        <w:trPr>
          <w:trHeight w:val="78"/>
          <w:jc w:val="center"/>
        </w:trPr>
        <w:tc>
          <w:tcPr>
            <w:tcW w:w="1522" w:type="dxa"/>
            <w:vMerge/>
            <w:vAlign w:val="center"/>
          </w:tcPr>
          <w:p w:rsidR="007B69B0" w:rsidRPr="00444FE9" w:rsidRDefault="007B69B0" w:rsidP="00165FDC">
            <w:pPr>
              <w:ind w:firstLine="498"/>
              <w:jc w:val="center"/>
              <w:rPr>
                <w:rFonts w:ascii="宋体" w:hAnsi="宋体"/>
              </w:rPr>
            </w:pPr>
          </w:p>
        </w:tc>
        <w:tc>
          <w:tcPr>
            <w:tcW w:w="1013" w:type="dxa"/>
            <w:gridSpan w:val="2"/>
            <w:vAlign w:val="center"/>
          </w:tcPr>
          <w:p w:rsidR="007B69B0" w:rsidRPr="00444FE9" w:rsidRDefault="007B69B0" w:rsidP="00165FDC">
            <w:pPr>
              <w:jc w:val="center"/>
              <w:rPr>
                <w:rFonts w:ascii="宋体" w:hAnsi="宋体"/>
              </w:rPr>
            </w:pPr>
            <w:r w:rsidRPr="00444FE9">
              <w:rPr>
                <w:rFonts w:ascii="宋体" w:hAnsi="宋体"/>
              </w:rPr>
              <w:t>2</w:t>
            </w:r>
          </w:p>
        </w:tc>
        <w:tc>
          <w:tcPr>
            <w:tcW w:w="5608" w:type="dxa"/>
            <w:vAlign w:val="center"/>
          </w:tcPr>
          <w:p w:rsidR="007B69B0" w:rsidRPr="00444FE9" w:rsidRDefault="00343EF6" w:rsidP="00165FDC">
            <w:pPr>
              <w:jc w:val="left"/>
              <w:rPr>
                <w:rFonts w:ascii="宋体" w:hAnsi="宋体"/>
              </w:rPr>
            </w:pPr>
            <w:r>
              <w:rPr>
                <w:rFonts w:ascii="宋体" w:hAnsi="宋体" w:hint="eastAsia"/>
              </w:rPr>
              <w:t>系统</w:t>
            </w:r>
            <w:r w:rsidR="00697F0B">
              <w:rPr>
                <w:rFonts w:ascii="宋体" w:hAnsi="宋体" w:hint="eastAsia"/>
              </w:rPr>
              <w:t>将计算出的参数以表格的形式显示出来</w:t>
            </w:r>
          </w:p>
        </w:tc>
      </w:tr>
      <w:tr w:rsidR="007B69B0" w:rsidRPr="00444FE9" w:rsidTr="00165FDC">
        <w:trPr>
          <w:trHeight w:val="105"/>
          <w:jc w:val="center"/>
        </w:trPr>
        <w:tc>
          <w:tcPr>
            <w:tcW w:w="1522" w:type="dxa"/>
            <w:vMerge w:val="restart"/>
            <w:vAlign w:val="center"/>
          </w:tcPr>
          <w:p w:rsidR="007B69B0" w:rsidRPr="00444FE9" w:rsidRDefault="007B69B0" w:rsidP="00165FDC">
            <w:pPr>
              <w:jc w:val="center"/>
              <w:rPr>
                <w:rFonts w:ascii="宋体" w:hAnsi="宋体"/>
                <w:bCs/>
              </w:rPr>
            </w:pPr>
            <w:r w:rsidRPr="00444FE9">
              <w:rPr>
                <w:rFonts w:ascii="宋体" w:hAnsi="宋体" w:hint="eastAsia"/>
                <w:bCs/>
              </w:rPr>
              <w:t>异常事件流</w:t>
            </w:r>
          </w:p>
        </w:tc>
        <w:tc>
          <w:tcPr>
            <w:tcW w:w="1006" w:type="dxa"/>
            <w:vAlign w:val="center"/>
          </w:tcPr>
          <w:p w:rsidR="007B69B0" w:rsidRPr="00444FE9" w:rsidRDefault="007B69B0" w:rsidP="00165FDC">
            <w:pPr>
              <w:jc w:val="center"/>
              <w:rPr>
                <w:rFonts w:ascii="宋体" w:hAnsi="宋体"/>
                <w:bCs/>
              </w:rPr>
            </w:pPr>
            <w:r w:rsidRPr="00444FE9">
              <w:rPr>
                <w:rFonts w:ascii="宋体" w:hAnsi="宋体" w:hint="eastAsia"/>
                <w:bCs/>
              </w:rPr>
              <w:t>步骤</w:t>
            </w:r>
          </w:p>
        </w:tc>
        <w:tc>
          <w:tcPr>
            <w:tcW w:w="5615" w:type="dxa"/>
            <w:gridSpan w:val="2"/>
            <w:vAlign w:val="center"/>
          </w:tcPr>
          <w:p w:rsidR="007B69B0" w:rsidRPr="00444FE9" w:rsidRDefault="007B69B0" w:rsidP="00165FDC">
            <w:pPr>
              <w:jc w:val="center"/>
              <w:rPr>
                <w:rFonts w:ascii="宋体" w:hAnsi="宋体"/>
                <w:bCs/>
              </w:rPr>
            </w:pPr>
            <w:r w:rsidRPr="00444FE9">
              <w:rPr>
                <w:rFonts w:ascii="宋体" w:hAnsi="宋体" w:hint="eastAsia"/>
                <w:bCs/>
              </w:rPr>
              <w:t>分支动作</w:t>
            </w:r>
          </w:p>
        </w:tc>
      </w:tr>
      <w:tr w:rsidR="007B69B0" w:rsidRPr="00444FE9" w:rsidTr="00165FDC">
        <w:trPr>
          <w:trHeight w:val="105"/>
          <w:jc w:val="center"/>
        </w:trPr>
        <w:tc>
          <w:tcPr>
            <w:tcW w:w="1522" w:type="dxa"/>
            <w:vMerge/>
            <w:vAlign w:val="center"/>
          </w:tcPr>
          <w:p w:rsidR="007B69B0" w:rsidRPr="00444FE9" w:rsidRDefault="007B69B0" w:rsidP="00165FDC">
            <w:pPr>
              <w:ind w:firstLine="498"/>
              <w:jc w:val="center"/>
              <w:rPr>
                <w:rFonts w:ascii="宋体" w:hAnsi="宋体"/>
                <w:bCs/>
              </w:rPr>
            </w:pPr>
          </w:p>
        </w:tc>
        <w:tc>
          <w:tcPr>
            <w:tcW w:w="1006" w:type="dxa"/>
            <w:vAlign w:val="center"/>
          </w:tcPr>
          <w:p w:rsidR="007B69B0" w:rsidRPr="00444FE9" w:rsidRDefault="007B69B0" w:rsidP="00165FDC">
            <w:pPr>
              <w:jc w:val="center"/>
              <w:rPr>
                <w:rFonts w:ascii="宋体" w:hAnsi="宋体"/>
              </w:rPr>
            </w:pPr>
            <w:r w:rsidRPr="00444FE9">
              <w:rPr>
                <w:rFonts w:ascii="宋体" w:hAnsi="宋体" w:hint="eastAsia"/>
              </w:rPr>
              <w:t>1</w:t>
            </w:r>
          </w:p>
        </w:tc>
        <w:tc>
          <w:tcPr>
            <w:tcW w:w="5615" w:type="dxa"/>
            <w:gridSpan w:val="2"/>
            <w:vAlign w:val="center"/>
          </w:tcPr>
          <w:p w:rsidR="007B69B0" w:rsidRPr="00444FE9" w:rsidRDefault="007B69B0" w:rsidP="00165FDC">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7B69B0" w:rsidRPr="00444FE9" w:rsidTr="00165FDC">
        <w:trPr>
          <w:trHeight w:val="105"/>
          <w:jc w:val="center"/>
        </w:trPr>
        <w:tc>
          <w:tcPr>
            <w:tcW w:w="1522" w:type="dxa"/>
            <w:vMerge/>
            <w:vAlign w:val="center"/>
          </w:tcPr>
          <w:p w:rsidR="007B69B0" w:rsidRPr="00444FE9" w:rsidRDefault="007B69B0" w:rsidP="00165FDC">
            <w:pPr>
              <w:ind w:firstLine="498"/>
              <w:jc w:val="center"/>
              <w:rPr>
                <w:rFonts w:ascii="宋体" w:hAnsi="宋体"/>
                <w:bCs/>
              </w:rPr>
            </w:pPr>
          </w:p>
        </w:tc>
        <w:tc>
          <w:tcPr>
            <w:tcW w:w="1006" w:type="dxa"/>
            <w:vAlign w:val="center"/>
          </w:tcPr>
          <w:p w:rsidR="007B69B0" w:rsidRPr="00444FE9" w:rsidRDefault="007B69B0" w:rsidP="00165FDC">
            <w:pPr>
              <w:jc w:val="center"/>
              <w:rPr>
                <w:rFonts w:ascii="宋体" w:hAnsi="宋体"/>
              </w:rPr>
            </w:pPr>
          </w:p>
        </w:tc>
        <w:tc>
          <w:tcPr>
            <w:tcW w:w="5615" w:type="dxa"/>
            <w:gridSpan w:val="2"/>
            <w:vAlign w:val="center"/>
          </w:tcPr>
          <w:p w:rsidR="007B69B0" w:rsidRPr="00444FE9" w:rsidRDefault="007B69B0" w:rsidP="00165FDC">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F84EF0" w:rsidRDefault="00F84EF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AF778E" w:rsidRPr="00444FE9" w:rsidRDefault="00AF778E" w:rsidP="00545FF9">
            <w:pPr>
              <w:jc w:val="center"/>
              <w:rPr>
                <w:rFonts w:ascii="宋体" w:hAnsi="宋体"/>
              </w:rPr>
            </w:pPr>
            <w:r>
              <w:rPr>
                <w:rFonts w:ascii="宋体" w:hAnsi="宋体" w:hint="eastAsia"/>
              </w:rPr>
              <w:t>绘制拟合图</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AF778E" w:rsidRPr="00444FE9" w:rsidRDefault="00AF778E" w:rsidP="00545FF9">
            <w:pPr>
              <w:jc w:val="center"/>
              <w:rPr>
                <w:rFonts w:ascii="宋体" w:hAnsi="宋体"/>
              </w:rPr>
            </w:pPr>
            <w:r>
              <w:rPr>
                <w:rFonts w:ascii="宋体" w:hAnsi="宋体" w:hint="eastAsia"/>
              </w:rPr>
              <w:t>06</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绘制出不同模型在不同数据集上的历史拟合图</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范围</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整个评测系统</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AF778E" w:rsidRPr="00444FE9" w:rsidRDefault="00AF778E"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已经计算出正确的拟合参数值</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无</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AF778E" w:rsidRPr="00444FE9" w:rsidRDefault="003773BF" w:rsidP="00545FF9">
            <w:pPr>
              <w:jc w:val="left"/>
              <w:rPr>
                <w:rFonts w:ascii="宋体" w:hAnsi="宋体"/>
              </w:rPr>
            </w:pPr>
            <w:r>
              <w:rPr>
                <w:rFonts w:ascii="宋体" w:hAnsi="宋体" w:hint="eastAsia"/>
              </w:rPr>
              <w:t>系统绘制出正确的历史拟合图，并在界面予以显示</w:t>
            </w:r>
          </w:p>
        </w:tc>
      </w:tr>
      <w:tr w:rsidR="00AF778E" w:rsidRPr="00444FE9" w:rsidTr="00545FF9">
        <w:trPr>
          <w:trHeight w:val="81"/>
          <w:jc w:val="center"/>
        </w:trPr>
        <w:tc>
          <w:tcPr>
            <w:tcW w:w="1522" w:type="dxa"/>
            <w:vMerge w:val="restart"/>
            <w:vAlign w:val="center"/>
          </w:tcPr>
          <w:p w:rsidR="00AF778E" w:rsidRPr="00444FE9" w:rsidRDefault="00AF778E"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AF778E" w:rsidRPr="00444FE9" w:rsidRDefault="00AF778E" w:rsidP="00545FF9">
            <w:pPr>
              <w:jc w:val="center"/>
              <w:rPr>
                <w:rFonts w:ascii="宋体" w:hAnsi="宋体"/>
                <w:bCs/>
              </w:rPr>
            </w:pPr>
            <w:r w:rsidRPr="00444FE9">
              <w:rPr>
                <w:rFonts w:ascii="宋体" w:hAnsi="宋体" w:hint="eastAsia"/>
                <w:bCs/>
              </w:rPr>
              <w:t>步骤</w:t>
            </w:r>
          </w:p>
        </w:tc>
        <w:tc>
          <w:tcPr>
            <w:tcW w:w="5608" w:type="dxa"/>
            <w:vAlign w:val="center"/>
          </w:tcPr>
          <w:p w:rsidR="00AF778E" w:rsidRPr="00444FE9" w:rsidRDefault="00AF778E" w:rsidP="00545FF9">
            <w:pPr>
              <w:jc w:val="center"/>
              <w:rPr>
                <w:rFonts w:ascii="宋体" w:hAnsi="宋体"/>
                <w:bCs/>
              </w:rPr>
            </w:pPr>
            <w:r w:rsidRPr="00444FE9">
              <w:rPr>
                <w:rFonts w:ascii="宋体" w:hAnsi="宋体" w:hint="eastAsia"/>
                <w:bCs/>
              </w:rPr>
              <w:t>活动</w:t>
            </w:r>
          </w:p>
        </w:tc>
      </w:tr>
      <w:tr w:rsidR="00AF778E" w:rsidRPr="00444FE9" w:rsidTr="00545FF9">
        <w:trPr>
          <w:trHeight w:val="78"/>
          <w:jc w:val="center"/>
        </w:trPr>
        <w:tc>
          <w:tcPr>
            <w:tcW w:w="1522" w:type="dxa"/>
            <w:vMerge/>
            <w:vAlign w:val="center"/>
          </w:tcPr>
          <w:p w:rsidR="00AF778E" w:rsidRPr="00444FE9" w:rsidRDefault="00AF778E" w:rsidP="00545FF9">
            <w:pPr>
              <w:ind w:firstLine="498"/>
              <w:jc w:val="center"/>
              <w:rPr>
                <w:rFonts w:ascii="宋体" w:hAnsi="宋体"/>
              </w:rPr>
            </w:pPr>
          </w:p>
        </w:tc>
        <w:tc>
          <w:tcPr>
            <w:tcW w:w="1013" w:type="dxa"/>
            <w:gridSpan w:val="2"/>
            <w:vAlign w:val="center"/>
          </w:tcPr>
          <w:p w:rsidR="00AF778E" w:rsidRPr="00444FE9" w:rsidRDefault="00AF778E" w:rsidP="00545FF9">
            <w:pPr>
              <w:jc w:val="center"/>
              <w:rPr>
                <w:rFonts w:ascii="宋体" w:hAnsi="宋体"/>
              </w:rPr>
            </w:pPr>
            <w:r w:rsidRPr="00444FE9">
              <w:rPr>
                <w:rFonts w:ascii="宋体" w:hAnsi="宋体"/>
              </w:rPr>
              <w:t>1</w:t>
            </w:r>
          </w:p>
        </w:tc>
        <w:tc>
          <w:tcPr>
            <w:tcW w:w="5608" w:type="dxa"/>
            <w:vAlign w:val="center"/>
          </w:tcPr>
          <w:p w:rsidR="00AF778E" w:rsidRPr="00444FE9" w:rsidRDefault="00AF778E" w:rsidP="00545FF9">
            <w:pPr>
              <w:jc w:val="left"/>
              <w:rPr>
                <w:rFonts w:ascii="宋体" w:hAnsi="宋体"/>
              </w:rPr>
            </w:pPr>
            <w:r>
              <w:rPr>
                <w:rFonts w:ascii="宋体" w:hAnsi="宋体" w:hint="eastAsia"/>
              </w:rPr>
              <w:t>用户点击绘制历史拟合图</w:t>
            </w:r>
          </w:p>
        </w:tc>
      </w:tr>
      <w:tr w:rsidR="00AF778E" w:rsidRPr="00444FE9" w:rsidTr="00545FF9">
        <w:trPr>
          <w:trHeight w:val="78"/>
          <w:jc w:val="center"/>
        </w:trPr>
        <w:tc>
          <w:tcPr>
            <w:tcW w:w="1522" w:type="dxa"/>
            <w:vMerge/>
            <w:vAlign w:val="center"/>
          </w:tcPr>
          <w:p w:rsidR="00AF778E" w:rsidRPr="00444FE9" w:rsidRDefault="00AF778E" w:rsidP="00545FF9">
            <w:pPr>
              <w:ind w:firstLine="498"/>
              <w:jc w:val="center"/>
              <w:rPr>
                <w:rFonts w:ascii="宋体" w:hAnsi="宋体"/>
              </w:rPr>
            </w:pPr>
          </w:p>
        </w:tc>
        <w:tc>
          <w:tcPr>
            <w:tcW w:w="1013" w:type="dxa"/>
            <w:gridSpan w:val="2"/>
            <w:vAlign w:val="center"/>
          </w:tcPr>
          <w:p w:rsidR="00AF778E" w:rsidRPr="00444FE9" w:rsidRDefault="00AF778E" w:rsidP="00545FF9">
            <w:pPr>
              <w:jc w:val="center"/>
              <w:rPr>
                <w:rFonts w:ascii="宋体" w:hAnsi="宋体"/>
              </w:rPr>
            </w:pPr>
            <w:r w:rsidRPr="00444FE9">
              <w:rPr>
                <w:rFonts w:ascii="宋体" w:hAnsi="宋体"/>
              </w:rPr>
              <w:t>2</w:t>
            </w:r>
          </w:p>
        </w:tc>
        <w:tc>
          <w:tcPr>
            <w:tcW w:w="5608" w:type="dxa"/>
            <w:vAlign w:val="center"/>
          </w:tcPr>
          <w:p w:rsidR="00AF778E" w:rsidRPr="00444FE9" w:rsidRDefault="00AF778E" w:rsidP="00545FF9">
            <w:pPr>
              <w:jc w:val="left"/>
              <w:rPr>
                <w:rFonts w:ascii="宋体" w:hAnsi="宋体"/>
              </w:rPr>
            </w:pPr>
            <w:r>
              <w:rPr>
                <w:rFonts w:ascii="宋体" w:hAnsi="宋体" w:hint="eastAsia"/>
              </w:rPr>
              <w:t>系统显示出相应的拟合图</w:t>
            </w:r>
          </w:p>
        </w:tc>
      </w:tr>
      <w:tr w:rsidR="00AF778E" w:rsidRPr="00444FE9" w:rsidTr="00545FF9">
        <w:trPr>
          <w:trHeight w:val="105"/>
          <w:jc w:val="center"/>
        </w:trPr>
        <w:tc>
          <w:tcPr>
            <w:tcW w:w="1522" w:type="dxa"/>
            <w:vMerge w:val="restart"/>
            <w:vAlign w:val="center"/>
          </w:tcPr>
          <w:p w:rsidR="00AF778E" w:rsidRPr="00444FE9" w:rsidRDefault="00AF778E" w:rsidP="00545FF9">
            <w:pPr>
              <w:jc w:val="center"/>
              <w:rPr>
                <w:rFonts w:ascii="宋体" w:hAnsi="宋体"/>
                <w:bCs/>
              </w:rPr>
            </w:pPr>
            <w:r w:rsidRPr="00444FE9">
              <w:rPr>
                <w:rFonts w:ascii="宋体" w:hAnsi="宋体" w:hint="eastAsia"/>
                <w:bCs/>
              </w:rPr>
              <w:t>异常事件流</w:t>
            </w:r>
          </w:p>
        </w:tc>
        <w:tc>
          <w:tcPr>
            <w:tcW w:w="1006" w:type="dxa"/>
            <w:vAlign w:val="center"/>
          </w:tcPr>
          <w:p w:rsidR="00AF778E" w:rsidRPr="00444FE9" w:rsidRDefault="00AF778E" w:rsidP="00545FF9">
            <w:pPr>
              <w:jc w:val="center"/>
              <w:rPr>
                <w:rFonts w:ascii="宋体" w:hAnsi="宋体"/>
                <w:bCs/>
              </w:rPr>
            </w:pPr>
            <w:r w:rsidRPr="00444FE9">
              <w:rPr>
                <w:rFonts w:ascii="宋体" w:hAnsi="宋体" w:hint="eastAsia"/>
                <w:bCs/>
              </w:rPr>
              <w:t>步骤</w:t>
            </w:r>
          </w:p>
        </w:tc>
        <w:tc>
          <w:tcPr>
            <w:tcW w:w="5615" w:type="dxa"/>
            <w:gridSpan w:val="2"/>
            <w:vAlign w:val="center"/>
          </w:tcPr>
          <w:p w:rsidR="00AF778E" w:rsidRPr="00444FE9" w:rsidRDefault="00AF778E" w:rsidP="00545FF9">
            <w:pPr>
              <w:jc w:val="center"/>
              <w:rPr>
                <w:rFonts w:ascii="宋体" w:hAnsi="宋体"/>
                <w:bCs/>
              </w:rPr>
            </w:pPr>
            <w:r w:rsidRPr="00444FE9">
              <w:rPr>
                <w:rFonts w:ascii="宋体" w:hAnsi="宋体" w:hint="eastAsia"/>
                <w:bCs/>
              </w:rPr>
              <w:t>分支动作</w:t>
            </w:r>
          </w:p>
        </w:tc>
      </w:tr>
      <w:tr w:rsidR="00AF778E" w:rsidRPr="00444FE9" w:rsidTr="00545FF9">
        <w:trPr>
          <w:trHeight w:val="105"/>
          <w:jc w:val="center"/>
        </w:trPr>
        <w:tc>
          <w:tcPr>
            <w:tcW w:w="1522" w:type="dxa"/>
            <w:vMerge/>
            <w:vAlign w:val="center"/>
          </w:tcPr>
          <w:p w:rsidR="00AF778E" w:rsidRPr="00444FE9" w:rsidRDefault="00AF778E" w:rsidP="00545FF9">
            <w:pPr>
              <w:ind w:firstLine="498"/>
              <w:jc w:val="center"/>
              <w:rPr>
                <w:rFonts w:ascii="宋体" w:hAnsi="宋体"/>
                <w:bCs/>
              </w:rPr>
            </w:pPr>
          </w:p>
        </w:tc>
        <w:tc>
          <w:tcPr>
            <w:tcW w:w="1006" w:type="dxa"/>
            <w:vAlign w:val="center"/>
          </w:tcPr>
          <w:p w:rsidR="00AF778E" w:rsidRPr="00444FE9" w:rsidRDefault="00AF778E" w:rsidP="00545FF9">
            <w:pPr>
              <w:jc w:val="center"/>
              <w:rPr>
                <w:rFonts w:ascii="宋体" w:hAnsi="宋体"/>
              </w:rPr>
            </w:pPr>
            <w:r w:rsidRPr="00444FE9">
              <w:rPr>
                <w:rFonts w:ascii="宋体" w:hAnsi="宋体" w:hint="eastAsia"/>
              </w:rPr>
              <w:t>1</w:t>
            </w:r>
          </w:p>
        </w:tc>
        <w:tc>
          <w:tcPr>
            <w:tcW w:w="5615" w:type="dxa"/>
            <w:gridSpan w:val="2"/>
            <w:vAlign w:val="center"/>
          </w:tcPr>
          <w:p w:rsidR="00AF778E" w:rsidRPr="00444FE9" w:rsidRDefault="00AF778E"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AF778E" w:rsidRPr="00444FE9" w:rsidTr="00545FF9">
        <w:trPr>
          <w:trHeight w:val="105"/>
          <w:jc w:val="center"/>
        </w:trPr>
        <w:tc>
          <w:tcPr>
            <w:tcW w:w="1522" w:type="dxa"/>
            <w:vMerge/>
            <w:vAlign w:val="center"/>
          </w:tcPr>
          <w:p w:rsidR="00AF778E" w:rsidRPr="00444FE9" w:rsidRDefault="00AF778E" w:rsidP="00545FF9">
            <w:pPr>
              <w:ind w:firstLine="498"/>
              <w:jc w:val="center"/>
              <w:rPr>
                <w:rFonts w:ascii="宋体" w:hAnsi="宋体"/>
                <w:bCs/>
              </w:rPr>
            </w:pPr>
          </w:p>
        </w:tc>
        <w:tc>
          <w:tcPr>
            <w:tcW w:w="1006" w:type="dxa"/>
            <w:vAlign w:val="center"/>
          </w:tcPr>
          <w:p w:rsidR="00AF778E" w:rsidRPr="00444FE9" w:rsidRDefault="00AF778E" w:rsidP="00545FF9">
            <w:pPr>
              <w:jc w:val="center"/>
              <w:rPr>
                <w:rFonts w:ascii="宋体" w:hAnsi="宋体"/>
              </w:rPr>
            </w:pPr>
          </w:p>
        </w:tc>
        <w:tc>
          <w:tcPr>
            <w:tcW w:w="5615" w:type="dxa"/>
            <w:gridSpan w:val="2"/>
            <w:vAlign w:val="center"/>
          </w:tcPr>
          <w:p w:rsidR="00AF778E" w:rsidRPr="00444FE9" w:rsidRDefault="00AF778E"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AF778E" w:rsidRDefault="00AF778E" w:rsidP="005C4166">
      <w:pPr>
        <w:pStyle w:val="a1"/>
        <w:ind w:firstLineChars="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BD7358" w:rsidRPr="00444FE9" w:rsidRDefault="00BD7358" w:rsidP="00545FF9">
            <w:pPr>
              <w:jc w:val="center"/>
              <w:rPr>
                <w:rFonts w:ascii="宋体" w:hAnsi="宋体"/>
              </w:rPr>
            </w:pPr>
            <w:r>
              <w:rPr>
                <w:rFonts w:ascii="宋体" w:hAnsi="宋体" w:hint="eastAsia"/>
              </w:rPr>
              <w:t>绘制</w:t>
            </w:r>
            <w:r w:rsidR="00E7600E">
              <w:rPr>
                <w:rFonts w:ascii="宋体" w:hAnsi="宋体" w:hint="eastAsia"/>
              </w:rPr>
              <w:t>预测图</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BD7358" w:rsidRPr="00444FE9" w:rsidRDefault="00D05D25" w:rsidP="00545FF9">
            <w:pPr>
              <w:jc w:val="center"/>
              <w:rPr>
                <w:rFonts w:ascii="宋体" w:hAnsi="宋体"/>
              </w:rPr>
            </w:pPr>
            <w:r>
              <w:rPr>
                <w:rFonts w:ascii="宋体" w:hAnsi="宋体" w:hint="eastAsia"/>
              </w:rPr>
              <w:t>07</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绘制出不同模型在不同数据集上的</w:t>
            </w:r>
            <w:r w:rsidR="00545FF9">
              <w:rPr>
                <w:rFonts w:ascii="宋体" w:hAnsi="宋体" w:hint="eastAsia"/>
              </w:rPr>
              <w:t>预测</w:t>
            </w:r>
            <w:r>
              <w:rPr>
                <w:rFonts w:ascii="宋体" w:hAnsi="宋体" w:hint="eastAsia"/>
              </w:rPr>
              <w:t>图</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范围</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整个评测系统</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BD7358" w:rsidRPr="00444FE9" w:rsidRDefault="00BD7358"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已经计算出正确的拟合参数值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无</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BD7358" w:rsidRPr="00444FE9" w:rsidRDefault="00667BBE" w:rsidP="00545FF9">
            <w:pPr>
              <w:jc w:val="left"/>
              <w:rPr>
                <w:rFonts w:ascii="宋体" w:hAnsi="宋体"/>
              </w:rPr>
            </w:pPr>
            <w:r>
              <w:rPr>
                <w:rFonts w:ascii="宋体" w:hAnsi="宋体" w:hint="eastAsia"/>
              </w:rPr>
              <w:t>系统绘制出正确的未来预测</w:t>
            </w:r>
            <w:r w:rsidR="00BD7358">
              <w:rPr>
                <w:rFonts w:ascii="宋体" w:hAnsi="宋体" w:hint="eastAsia"/>
              </w:rPr>
              <w:t>图，并在界面予以显示</w:t>
            </w:r>
          </w:p>
        </w:tc>
      </w:tr>
      <w:tr w:rsidR="00BD7358" w:rsidRPr="00444FE9" w:rsidTr="00545FF9">
        <w:trPr>
          <w:trHeight w:val="81"/>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08" w:type="dxa"/>
            <w:vAlign w:val="center"/>
          </w:tcPr>
          <w:p w:rsidR="00BD7358" w:rsidRPr="00444FE9" w:rsidRDefault="00BD7358" w:rsidP="00545FF9">
            <w:pPr>
              <w:jc w:val="center"/>
              <w:rPr>
                <w:rFonts w:ascii="宋体" w:hAnsi="宋体"/>
                <w:bCs/>
              </w:rPr>
            </w:pPr>
            <w:r w:rsidRPr="00444FE9">
              <w:rPr>
                <w:rFonts w:ascii="宋体" w:hAnsi="宋体" w:hint="eastAsia"/>
                <w:bCs/>
              </w:rPr>
              <w:t>活动</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1</w:t>
            </w:r>
          </w:p>
        </w:tc>
        <w:tc>
          <w:tcPr>
            <w:tcW w:w="5608" w:type="dxa"/>
            <w:vAlign w:val="center"/>
          </w:tcPr>
          <w:p w:rsidR="00BD7358" w:rsidRPr="00444FE9" w:rsidRDefault="00BD7358" w:rsidP="00545FF9">
            <w:pPr>
              <w:jc w:val="left"/>
              <w:rPr>
                <w:rFonts w:ascii="宋体" w:hAnsi="宋体"/>
              </w:rPr>
            </w:pPr>
            <w:r>
              <w:rPr>
                <w:rFonts w:ascii="宋体" w:hAnsi="宋体" w:hint="eastAsia"/>
              </w:rPr>
              <w:t>用户点击绘制</w:t>
            </w:r>
            <w:r w:rsidR="00D05D25">
              <w:rPr>
                <w:rFonts w:ascii="宋体" w:hAnsi="宋体" w:hint="eastAsia"/>
              </w:rPr>
              <w:t>未来预测图</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2</w:t>
            </w:r>
          </w:p>
        </w:tc>
        <w:tc>
          <w:tcPr>
            <w:tcW w:w="5608" w:type="dxa"/>
            <w:vAlign w:val="center"/>
          </w:tcPr>
          <w:p w:rsidR="00BD7358" w:rsidRPr="00444FE9" w:rsidRDefault="00BD7358" w:rsidP="00545FF9">
            <w:pPr>
              <w:jc w:val="left"/>
              <w:rPr>
                <w:rFonts w:ascii="宋体" w:hAnsi="宋体"/>
              </w:rPr>
            </w:pPr>
            <w:r>
              <w:rPr>
                <w:rFonts w:ascii="宋体" w:hAnsi="宋体" w:hint="eastAsia"/>
              </w:rPr>
              <w:t>系统显示出相应的</w:t>
            </w:r>
            <w:r w:rsidR="00C01C5F">
              <w:rPr>
                <w:rFonts w:ascii="宋体" w:hAnsi="宋体" w:hint="eastAsia"/>
              </w:rPr>
              <w:t>预测图</w:t>
            </w: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异常事件流</w:t>
            </w:r>
          </w:p>
        </w:tc>
        <w:tc>
          <w:tcPr>
            <w:tcW w:w="1006" w:type="dxa"/>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15"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分支动作</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hint="eastAsia"/>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621DC0" w:rsidRDefault="00621DC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用例名称</w:t>
            </w:r>
          </w:p>
        </w:tc>
        <w:tc>
          <w:tcPr>
            <w:tcW w:w="6621" w:type="dxa"/>
            <w:gridSpan w:val="3"/>
            <w:vAlign w:val="center"/>
          </w:tcPr>
          <w:p w:rsidR="00E515F7" w:rsidRPr="00444FE9" w:rsidRDefault="002F6E3D" w:rsidP="00A21D7D">
            <w:pPr>
              <w:jc w:val="center"/>
              <w:rPr>
                <w:rFonts w:ascii="宋体" w:hAnsi="宋体"/>
              </w:rPr>
            </w:pPr>
            <w:r>
              <w:rPr>
                <w:rFonts w:ascii="宋体" w:hAnsi="宋体" w:hint="eastAsia"/>
              </w:rPr>
              <w:t>求拟合标准值</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用例编号</w:t>
            </w:r>
          </w:p>
        </w:tc>
        <w:tc>
          <w:tcPr>
            <w:tcW w:w="6621" w:type="dxa"/>
            <w:gridSpan w:val="3"/>
            <w:vAlign w:val="center"/>
          </w:tcPr>
          <w:p w:rsidR="00E515F7" w:rsidRPr="00444FE9" w:rsidRDefault="00F20DF2" w:rsidP="00A21D7D">
            <w:pPr>
              <w:jc w:val="center"/>
              <w:rPr>
                <w:rFonts w:ascii="宋体" w:hAnsi="宋体"/>
              </w:rPr>
            </w:pPr>
            <w:r>
              <w:rPr>
                <w:rFonts w:ascii="宋体" w:hAnsi="宋体" w:hint="eastAsia"/>
              </w:rPr>
              <w:t>08</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简要描述</w:t>
            </w:r>
          </w:p>
        </w:tc>
        <w:tc>
          <w:tcPr>
            <w:tcW w:w="6621" w:type="dxa"/>
            <w:gridSpan w:val="3"/>
            <w:vAlign w:val="center"/>
          </w:tcPr>
          <w:p w:rsidR="00E515F7" w:rsidRPr="00444FE9" w:rsidRDefault="00A00680" w:rsidP="00A21D7D">
            <w:pPr>
              <w:jc w:val="left"/>
              <w:rPr>
                <w:rFonts w:ascii="宋体" w:hAnsi="宋体"/>
              </w:rPr>
            </w:pPr>
            <w:r>
              <w:rPr>
                <w:rFonts w:ascii="宋体" w:hAnsi="宋体" w:hint="eastAsia"/>
              </w:rPr>
              <w:t>根据公式求解</w:t>
            </w:r>
            <w:r w:rsidR="00DF5333">
              <w:rPr>
                <w:rFonts w:ascii="宋体" w:hAnsi="宋体" w:hint="eastAsia"/>
              </w:rPr>
              <w:t>相应的</w:t>
            </w:r>
            <w:r>
              <w:rPr>
                <w:rFonts w:ascii="宋体" w:hAnsi="宋体" w:hint="eastAsia"/>
              </w:rPr>
              <w:t>拟合标准值</w:t>
            </w:r>
            <w:r w:rsidR="0062025B">
              <w:rPr>
                <w:rFonts w:ascii="宋体" w:hAnsi="宋体" w:hint="eastAsia"/>
              </w:rPr>
              <w:t>，表格显示</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范围</w:t>
            </w:r>
          </w:p>
        </w:tc>
        <w:tc>
          <w:tcPr>
            <w:tcW w:w="6621" w:type="dxa"/>
            <w:gridSpan w:val="3"/>
            <w:vAlign w:val="center"/>
          </w:tcPr>
          <w:p w:rsidR="00E515F7" w:rsidRPr="00444FE9" w:rsidRDefault="004C0AC3" w:rsidP="004C0AC3">
            <w:pPr>
              <w:jc w:val="left"/>
              <w:rPr>
                <w:rFonts w:ascii="宋体" w:hAnsi="宋体"/>
              </w:rPr>
            </w:pPr>
            <w:r>
              <w:rPr>
                <w:rFonts w:ascii="宋体" w:hAnsi="宋体" w:hint="eastAsia"/>
              </w:rPr>
              <w:t>整个评测系统</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lastRenderedPageBreak/>
              <w:t>主执行者</w:t>
            </w:r>
          </w:p>
        </w:tc>
        <w:tc>
          <w:tcPr>
            <w:tcW w:w="6621" w:type="dxa"/>
            <w:gridSpan w:val="3"/>
            <w:vAlign w:val="center"/>
          </w:tcPr>
          <w:p w:rsidR="00E515F7" w:rsidRPr="00444FE9" w:rsidRDefault="009E5705" w:rsidP="00363CD1">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前置条件</w:t>
            </w:r>
          </w:p>
        </w:tc>
        <w:tc>
          <w:tcPr>
            <w:tcW w:w="6621" w:type="dxa"/>
            <w:gridSpan w:val="3"/>
            <w:vAlign w:val="center"/>
          </w:tcPr>
          <w:p w:rsidR="00E515F7" w:rsidRPr="00444FE9" w:rsidRDefault="00E515F7" w:rsidP="00A21D7D">
            <w:pPr>
              <w:jc w:val="left"/>
              <w:rPr>
                <w:rFonts w:ascii="宋体" w:hAnsi="宋体"/>
              </w:rPr>
            </w:pP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后置条件</w:t>
            </w:r>
          </w:p>
        </w:tc>
        <w:tc>
          <w:tcPr>
            <w:tcW w:w="6621" w:type="dxa"/>
            <w:gridSpan w:val="3"/>
            <w:vAlign w:val="center"/>
          </w:tcPr>
          <w:p w:rsidR="00E515F7" w:rsidRPr="00444FE9" w:rsidRDefault="00E515F7" w:rsidP="00A21D7D">
            <w:pPr>
              <w:jc w:val="left"/>
              <w:rPr>
                <w:rFonts w:ascii="宋体" w:hAnsi="宋体"/>
              </w:rPr>
            </w:pPr>
          </w:p>
        </w:tc>
      </w:tr>
      <w:tr w:rsidR="00E515F7" w:rsidRPr="00444FE9" w:rsidTr="00A21D7D">
        <w:trPr>
          <w:jc w:val="center"/>
        </w:trPr>
        <w:tc>
          <w:tcPr>
            <w:tcW w:w="1522" w:type="dxa"/>
            <w:vAlign w:val="center"/>
          </w:tcPr>
          <w:p w:rsidR="00E515F7" w:rsidRPr="00444FE9" w:rsidRDefault="00E515F7" w:rsidP="00A21D7D">
            <w:pPr>
              <w:jc w:val="center"/>
              <w:rPr>
                <w:rFonts w:ascii="宋体" w:hAnsi="宋体"/>
                <w:bCs/>
              </w:rPr>
            </w:pPr>
            <w:r w:rsidRPr="00444FE9">
              <w:rPr>
                <w:rFonts w:ascii="宋体" w:hAnsi="宋体" w:hint="eastAsia"/>
                <w:bCs/>
              </w:rPr>
              <w:t>成功保证</w:t>
            </w:r>
          </w:p>
        </w:tc>
        <w:tc>
          <w:tcPr>
            <w:tcW w:w="6621" w:type="dxa"/>
            <w:gridSpan w:val="3"/>
            <w:vAlign w:val="center"/>
          </w:tcPr>
          <w:p w:rsidR="00E515F7" w:rsidRPr="00444FE9" w:rsidRDefault="00B25236" w:rsidP="00A21D7D">
            <w:pPr>
              <w:jc w:val="left"/>
              <w:rPr>
                <w:rFonts w:ascii="宋体" w:hAnsi="宋体"/>
              </w:rPr>
            </w:pPr>
            <w:r>
              <w:rPr>
                <w:rFonts w:ascii="宋体" w:hAnsi="宋体" w:hint="eastAsia"/>
              </w:rPr>
              <w:t>准确计算出</w:t>
            </w:r>
            <w:r w:rsidR="00DE02D7">
              <w:rPr>
                <w:rFonts w:ascii="宋体" w:hAnsi="宋体" w:hint="eastAsia"/>
              </w:rPr>
              <w:t>相应的拟合标准值</w:t>
            </w:r>
          </w:p>
        </w:tc>
      </w:tr>
      <w:tr w:rsidR="00E515F7" w:rsidRPr="00444FE9" w:rsidTr="00A21D7D">
        <w:trPr>
          <w:trHeight w:val="81"/>
          <w:jc w:val="center"/>
        </w:trPr>
        <w:tc>
          <w:tcPr>
            <w:tcW w:w="1522" w:type="dxa"/>
            <w:vMerge w:val="restart"/>
            <w:vAlign w:val="center"/>
          </w:tcPr>
          <w:p w:rsidR="00E515F7" w:rsidRPr="00444FE9" w:rsidRDefault="00E515F7" w:rsidP="00A21D7D">
            <w:pPr>
              <w:jc w:val="center"/>
              <w:rPr>
                <w:rFonts w:ascii="宋体" w:hAnsi="宋体"/>
                <w:bCs/>
              </w:rPr>
            </w:pPr>
            <w:r w:rsidRPr="00444FE9">
              <w:rPr>
                <w:rFonts w:ascii="宋体" w:hAnsi="宋体" w:hint="eastAsia"/>
                <w:bCs/>
              </w:rPr>
              <w:t>基本事件流</w:t>
            </w:r>
          </w:p>
        </w:tc>
        <w:tc>
          <w:tcPr>
            <w:tcW w:w="1013" w:type="dxa"/>
            <w:gridSpan w:val="2"/>
            <w:vAlign w:val="center"/>
          </w:tcPr>
          <w:p w:rsidR="00E515F7" w:rsidRPr="00444FE9" w:rsidRDefault="00E515F7" w:rsidP="00A21D7D">
            <w:pPr>
              <w:jc w:val="center"/>
              <w:rPr>
                <w:rFonts w:ascii="宋体" w:hAnsi="宋体"/>
                <w:bCs/>
              </w:rPr>
            </w:pPr>
            <w:r w:rsidRPr="00444FE9">
              <w:rPr>
                <w:rFonts w:ascii="宋体" w:hAnsi="宋体" w:hint="eastAsia"/>
                <w:bCs/>
              </w:rPr>
              <w:t>步骤</w:t>
            </w:r>
          </w:p>
        </w:tc>
        <w:tc>
          <w:tcPr>
            <w:tcW w:w="5608" w:type="dxa"/>
            <w:vAlign w:val="center"/>
          </w:tcPr>
          <w:p w:rsidR="00E515F7" w:rsidRPr="00444FE9" w:rsidRDefault="00E515F7" w:rsidP="00A21D7D">
            <w:pPr>
              <w:jc w:val="center"/>
              <w:rPr>
                <w:rFonts w:ascii="宋体" w:hAnsi="宋体"/>
                <w:bCs/>
              </w:rPr>
            </w:pPr>
            <w:r w:rsidRPr="00444FE9">
              <w:rPr>
                <w:rFonts w:ascii="宋体" w:hAnsi="宋体" w:hint="eastAsia"/>
                <w:bCs/>
              </w:rPr>
              <w:t>活动</w:t>
            </w:r>
          </w:p>
        </w:tc>
      </w:tr>
      <w:tr w:rsidR="00E515F7" w:rsidRPr="00444FE9" w:rsidTr="00A21D7D">
        <w:trPr>
          <w:trHeight w:val="78"/>
          <w:jc w:val="center"/>
        </w:trPr>
        <w:tc>
          <w:tcPr>
            <w:tcW w:w="1522" w:type="dxa"/>
            <w:vMerge/>
            <w:vAlign w:val="center"/>
          </w:tcPr>
          <w:p w:rsidR="00E515F7" w:rsidRPr="00444FE9" w:rsidRDefault="00E515F7" w:rsidP="00A21D7D">
            <w:pPr>
              <w:ind w:firstLine="498"/>
              <w:jc w:val="center"/>
              <w:rPr>
                <w:rFonts w:ascii="宋体" w:hAnsi="宋体"/>
              </w:rPr>
            </w:pPr>
          </w:p>
        </w:tc>
        <w:tc>
          <w:tcPr>
            <w:tcW w:w="1013" w:type="dxa"/>
            <w:gridSpan w:val="2"/>
            <w:vAlign w:val="center"/>
          </w:tcPr>
          <w:p w:rsidR="00E515F7" w:rsidRPr="00444FE9" w:rsidRDefault="00E515F7" w:rsidP="00A21D7D">
            <w:pPr>
              <w:jc w:val="center"/>
              <w:rPr>
                <w:rFonts w:ascii="宋体" w:hAnsi="宋体"/>
              </w:rPr>
            </w:pPr>
            <w:r w:rsidRPr="00444FE9">
              <w:rPr>
                <w:rFonts w:ascii="宋体" w:hAnsi="宋体"/>
              </w:rPr>
              <w:t>1</w:t>
            </w:r>
          </w:p>
        </w:tc>
        <w:tc>
          <w:tcPr>
            <w:tcW w:w="5608" w:type="dxa"/>
            <w:vAlign w:val="center"/>
          </w:tcPr>
          <w:p w:rsidR="00E515F7" w:rsidRPr="00444FE9" w:rsidRDefault="00C374C3" w:rsidP="00A21D7D">
            <w:pPr>
              <w:jc w:val="left"/>
              <w:rPr>
                <w:rFonts w:ascii="宋体" w:hAnsi="宋体"/>
              </w:rPr>
            </w:pPr>
            <w:r>
              <w:rPr>
                <w:rFonts w:ascii="宋体" w:hAnsi="宋体" w:hint="eastAsia"/>
              </w:rPr>
              <w:t>用户点击计算拟合</w:t>
            </w:r>
            <w:r w:rsidR="00E1506F">
              <w:rPr>
                <w:rFonts w:ascii="宋体" w:hAnsi="宋体" w:hint="eastAsia"/>
              </w:rPr>
              <w:t>标准值</w:t>
            </w:r>
          </w:p>
        </w:tc>
      </w:tr>
      <w:tr w:rsidR="00E515F7" w:rsidRPr="00444FE9" w:rsidTr="00A21D7D">
        <w:trPr>
          <w:trHeight w:val="78"/>
          <w:jc w:val="center"/>
        </w:trPr>
        <w:tc>
          <w:tcPr>
            <w:tcW w:w="1522" w:type="dxa"/>
            <w:vMerge/>
            <w:vAlign w:val="center"/>
          </w:tcPr>
          <w:p w:rsidR="00E515F7" w:rsidRPr="00444FE9" w:rsidRDefault="00E515F7" w:rsidP="00A21D7D">
            <w:pPr>
              <w:ind w:firstLine="498"/>
              <w:jc w:val="center"/>
              <w:rPr>
                <w:rFonts w:ascii="宋体" w:hAnsi="宋体"/>
              </w:rPr>
            </w:pPr>
          </w:p>
        </w:tc>
        <w:tc>
          <w:tcPr>
            <w:tcW w:w="1013" w:type="dxa"/>
            <w:gridSpan w:val="2"/>
            <w:vAlign w:val="center"/>
          </w:tcPr>
          <w:p w:rsidR="00E515F7" w:rsidRPr="00444FE9" w:rsidRDefault="00E515F7" w:rsidP="00A21D7D">
            <w:pPr>
              <w:jc w:val="center"/>
              <w:rPr>
                <w:rFonts w:ascii="宋体" w:hAnsi="宋体"/>
              </w:rPr>
            </w:pPr>
            <w:r w:rsidRPr="00444FE9">
              <w:rPr>
                <w:rFonts w:ascii="宋体" w:hAnsi="宋体"/>
              </w:rPr>
              <w:t>2</w:t>
            </w:r>
          </w:p>
        </w:tc>
        <w:tc>
          <w:tcPr>
            <w:tcW w:w="5608" w:type="dxa"/>
            <w:vAlign w:val="center"/>
          </w:tcPr>
          <w:p w:rsidR="00E515F7" w:rsidRPr="00444FE9" w:rsidRDefault="00E1506F" w:rsidP="00A21D7D">
            <w:pPr>
              <w:jc w:val="left"/>
              <w:rPr>
                <w:rFonts w:ascii="宋体" w:hAnsi="宋体"/>
              </w:rPr>
            </w:pPr>
            <w:r>
              <w:rPr>
                <w:rFonts w:ascii="宋体" w:hAnsi="宋体" w:hint="eastAsia"/>
              </w:rPr>
              <w:t>系统以表格形式显示相应的拟合标准值</w:t>
            </w:r>
          </w:p>
        </w:tc>
      </w:tr>
      <w:tr w:rsidR="00E515F7" w:rsidRPr="00444FE9" w:rsidTr="00A21D7D">
        <w:trPr>
          <w:trHeight w:val="78"/>
          <w:jc w:val="center"/>
        </w:trPr>
        <w:tc>
          <w:tcPr>
            <w:tcW w:w="1522" w:type="dxa"/>
            <w:vMerge/>
            <w:vAlign w:val="center"/>
          </w:tcPr>
          <w:p w:rsidR="00E515F7" w:rsidRPr="00444FE9" w:rsidRDefault="00E515F7" w:rsidP="00A21D7D">
            <w:pPr>
              <w:ind w:firstLine="498"/>
              <w:jc w:val="center"/>
              <w:rPr>
                <w:rFonts w:ascii="宋体" w:hAnsi="宋体"/>
              </w:rPr>
            </w:pPr>
          </w:p>
        </w:tc>
        <w:tc>
          <w:tcPr>
            <w:tcW w:w="1013" w:type="dxa"/>
            <w:gridSpan w:val="2"/>
            <w:vAlign w:val="center"/>
          </w:tcPr>
          <w:p w:rsidR="00E515F7" w:rsidRPr="00444FE9" w:rsidRDefault="00E515F7" w:rsidP="00A21D7D">
            <w:pPr>
              <w:jc w:val="center"/>
              <w:rPr>
                <w:rFonts w:ascii="宋体" w:hAnsi="宋体"/>
              </w:rPr>
            </w:pPr>
            <w:r w:rsidRPr="00444FE9">
              <w:rPr>
                <w:rFonts w:ascii="宋体" w:hAnsi="宋体"/>
              </w:rPr>
              <w:t>3</w:t>
            </w:r>
          </w:p>
        </w:tc>
        <w:tc>
          <w:tcPr>
            <w:tcW w:w="5608" w:type="dxa"/>
            <w:vAlign w:val="center"/>
          </w:tcPr>
          <w:p w:rsidR="00E515F7" w:rsidRPr="00444FE9" w:rsidRDefault="00E515F7" w:rsidP="00A21D7D">
            <w:pPr>
              <w:jc w:val="left"/>
              <w:rPr>
                <w:rFonts w:ascii="宋体" w:hAnsi="宋体"/>
              </w:rPr>
            </w:pPr>
          </w:p>
        </w:tc>
      </w:tr>
      <w:tr w:rsidR="00E515F7" w:rsidRPr="00444FE9" w:rsidTr="00A21D7D">
        <w:trPr>
          <w:trHeight w:val="105"/>
          <w:jc w:val="center"/>
        </w:trPr>
        <w:tc>
          <w:tcPr>
            <w:tcW w:w="1522" w:type="dxa"/>
            <w:vMerge w:val="restart"/>
            <w:vAlign w:val="center"/>
          </w:tcPr>
          <w:p w:rsidR="00E515F7" w:rsidRPr="00444FE9" w:rsidRDefault="00E515F7" w:rsidP="00A21D7D">
            <w:pPr>
              <w:jc w:val="center"/>
              <w:rPr>
                <w:rFonts w:ascii="宋体" w:hAnsi="宋体"/>
                <w:bCs/>
              </w:rPr>
            </w:pPr>
            <w:r w:rsidRPr="00444FE9">
              <w:rPr>
                <w:rFonts w:ascii="宋体" w:hAnsi="宋体" w:hint="eastAsia"/>
                <w:bCs/>
              </w:rPr>
              <w:t>异常事件流</w:t>
            </w:r>
          </w:p>
        </w:tc>
        <w:tc>
          <w:tcPr>
            <w:tcW w:w="1006" w:type="dxa"/>
            <w:vAlign w:val="center"/>
          </w:tcPr>
          <w:p w:rsidR="00E515F7" w:rsidRPr="00444FE9" w:rsidRDefault="00E515F7" w:rsidP="00A21D7D">
            <w:pPr>
              <w:jc w:val="center"/>
              <w:rPr>
                <w:rFonts w:ascii="宋体" w:hAnsi="宋体"/>
                <w:bCs/>
              </w:rPr>
            </w:pPr>
            <w:r w:rsidRPr="00444FE9">
              <w:rPr>
                <w:rFonts w:ascii="宋体" w:hAnsi="宋体" w:hint="eastAsia"/>
                <w:bCs/>
              </w:rPr>
              <w:t>步骤</w:t>
            </w:r>
          </w:p>
        </w:tc>
        <w:tc>
          <w:tcPr>
            <w:tcW w:w="5615" w:type="dxa"/>
            <w:gridSpan w:val="2"/>
            <w:vAlign w:val="center"/>
          </w:tcPr>
          <w:p w:rsidR="00E515F7" w:rsidRPr="00444FE9" w:rsidRDefault="00E515F7" w:rsidP="00A21D7D">
            <w:pPr>
              <w:jc w:val="center"/>
              <w:rPr>
                <w:rFonts w:ascii="宋体" w:hAnsi="宋体"/>
                <w:bCs/>
              </w:rPr>
            </w:pPr>
            <w:r w:rsidRPr="00444FE9">
              <w:rPr>
                <w:rFonts w:ascii="宋体" w:hAnsi="宋体" w:hint="eastAsia"/>
                <w:bCs/>
              </w:rPr>
              <w:t>分支动作</w:t>
            </w:r>
          </w:p>
        </w:tc>
      </w:tr>
      <w:tr w:rsidR="00E515F7" w:rsidRPr="00444FE9" w:rsidTr="00A21D7D">
        <w:trPr>
          <w:trHeight w:val="105"/>
          <w:jc w:val="center"/>
        </w:trPr>
        <w:tc>
          <w:tcPr>
            <w:tcW w:w="1522" w:type="dxa"/>
            <w:vMerge/>
            <w:vAlign w:val="center"/>
          </w:tcPr>
          <w:p w:rsidR="00E515F7" w:rsidRPr="00444FE9" w:rsidRDefault="00E515F7" w:rsidP="00A21D7D">
            <w:pPr>
              <w:ind w:firstLine="498"/>
              <w:jc w:val="center"/>
              <w:rPr>
                <w:rFonts w:ascii="宋体" w:hAnsi="宋体"/>
                <w:bCs/>
              </w:rPr>
            </w:pPr>
          </w:p>
        </w:tc>
        <w:tc>
          <w:tcPr>
            <w:tcW w:w="1006" w:type="dxa"/>
            <w:vAlign w:val="center"/>
          </w:tcPr>
          <w:p w:rsidR="00E515F7" w:rsidRPr="00444FE9" w:rsidRDefault="00E515F7" w:rsidP="00A21D7D">
            <w:pPr>
              <w:jc w:val="center"/>
              <w:rPr>
                <w:rFonts w:ascii="宋体" w:hAnsi="宋体"/>
              </w:rPr>
            </w:pPr>
            <w:r w:rsidRPr="00444FE9">
              <w:rPr>
                <w:rFonts w:ascii="宋体" w:hAnsi="宋体" w:hint="eastAsia"/>
              </w:rPr>
              <w:t>1</w:t>
            </w:r>
          </w:p>
        </w:tc>
        <w:tc>
          <w:tcPr>
            <w:tcW w:w="5615" w:type="dxa"/>
            <w:gridSpan w:val="2"/>
            <w:vAlign w:val="center"/>
          </w:tcPr>
          <w:p w:rsidR="00E515F7" w:rsidRPr="00444FE9" w:rsidRDefault="00E515F7" w:rsidP="00A21D7D">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E515F7" w:rsidRPr="00444FE9" w:rsidTr="00A21D7D">
        <w:trPr>
          <w:trHeight w:val="105"/>
          <w:jc w:val="center"/>
        </w:trPr>
        <w:tc>
          <w:tcPr>
            <w:tcW w:w="1522" w:type="dxa"/>
            <w:vMerge/>
            <w:vAlign w:val="center"/>
          </w:tcPr>
          <w:p w:rsidR="00E515F7" w:rsidRPr="00444FE9" w:rsidRDefault="00E515F7" w:rsidP="00A21D7D">
            <w:pPr>
              <w:ind w:firstLine="498"/>
              <w:jc w:val="center"/>
              <w:rPr>
                <w:rFonts w:ascii="宋体" w:hAnsi="宋体"/>
                <w:bCs/>
              </w:rPr>
            </w:pPr>
          </w:p>
        </w:tc>
        <w:tc>
          <w:tcPr>
            <w:tcW w:w="1006" w:type="dxa"/>
            <w:vAlign w:val="center"/>
          </w:tcPr>
          <w:p w:rsidR="00E515F7" w:rsidRPr="00444FE9" w:rsidRDefault="00E515F7" w:rsidP="00A21D7D">
            <w:pPr>
              <w:jc w:val="center"/>
              <w:rPr>
                <w:rFonts w:ascii="宋体" w:hAnsi="宋体"/>
              </w:rPr>
            </w:pPr>
          </w:p>
        </w:tc>
        <w:tc>
          <w:tcPr>
            <w:tcW w:w="5615" w:type="dxa"/>
            <w:gridSpan w:val="2"/>
            <w:vAlign w:val="center"/>
          </w:tcPr>
          <w:p w:rsidR="00E515F7" w:rsidRPr="00444FE9" w:rsidRDefault="00E515F7" w:rsidP="00A21D7D">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BD7358" w:rsidRDefault="00BD7358" w:rsidP="00B5676D">
      <w:pPr>
        <w:pStyle w:val="a1"/>
      </w:pPr>
    </w:p>
    <w:p w:rsidR="00F75C6C" w:rsidRDefault="00F75C6C"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BD7358" w:rsidRPr="00444FE9" w:rsidRDefault="00671AB5" w:rsidP="00671AB5">
            <w:pPr>
              <w:jc w:val="center"/>
              <w:rPr>
                <w:rFonts w:ascii="宋体" w:hAnsi="宋体"/>
              </w:rPr>
            </w:pPr>
            <w:proofErr w:type="gramStart"/>
            <w:r>
              <w:rPr>
                <w:rFonts w:ascii="宋体" w:hAnsi="宋体" w:hint="eastAsia"/>
              </w:rPr>
              <w:t>求预测</w:t>
            </w:r>
            <w:proofErr w:type="gramEnd"/>
            <w:r>
              <w:rPr>
                <w:rFonts w:ascii="宋体" w:hAnsi="宋体" w:hint="eastAsia"/>
              </w:rPr>
              <w:t>效果值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BD7358" w:rsidRPr="00444FE9" w:rsidRDefault="00FC36B3" w:rsidP="00545FF9">
            <w:pPr>
              <w:jc w:val="center"/>
              <w:rPr>
                <w:rFonts w:ascii="宋体" w:hAnsi="宋体"/>
              </w:rPr>
            </w:pPr>
            <w:r>
              <w:rPr>
                <w:rFonts w:ascii="宋体" w:hAnsi="宋体" w:hint="eastAsia"/>
              </w:rPr>
              <w:t>09</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BD7358" w:rsidRPr="00444FE9" w:rsidRDefault="00FC36B3" w:rsidP="00545FF9">
            <w:pPr>
              <w:jc w:val="left"/>
              <w:rPr>
                <w:rFonts w:ascii="宋体" w:hAnsi="宋体"/>
              </w:rPr>
            </w:pPr>
            <w:r>
              <w:rPr>
                <w:rFonts w:ascii="宋体" w:hAnsi="宋体" w:hint="eastAsia"/>
              </w:rPr>
              <w:t>根据公式求出</w:t>
            </w:r>
            <w:r w:rsidR="006F29AA">
              <w:rPr>
                <w:rFonts w:ascii="宋体" w:hAnsi="宋体" w:hint="eastAsia"/>
              </w:rPr>
              <w:t>预测效果值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范围</w:t>
            </w:r>
          </w:p>
        </w:tc>
        <w:tc>
          <w:tcPr>
            <w:tcW w:w="6621" w:type="dxa"/>
            <w:gridSpan w:val="3"/>
            <w:vAlign w:val="center"/>
          </w:tcPr>
          <w:p w:rsidR="00BD7358" w:rsidRPr="00444FE9" w:rsidRDefault="006964B7" w:rsidP="00545FF9">
            <w:pPr>
              <w:jc w:val="left"/>
              <w:rPr>
                <w:rFonts w:ascii="宋体" w:hAnsi="宋体"/>
              </w:rPr>
            </w:pPr>
            <w:r>
              <w:rPr>
                <w:rFonts w:ascii="宋体" w:hAnsi="宋体" w:hint="eastAsia"/>
              </w:rPr>
              <w:t>整个评测系统</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BD7358" w:rsidRPr="00444FE9" w:rsidRDefault="00141C41"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BD7358" w:rsidRPr="00444FE9" w:rsidRDefault="00BD7358" w:rsidP="0026284C">
            <w:pPr>
              <w:jc w:val="left"/>
              <w:rPr>
                <w:rFonts w:ascii="宋体" w:hAnsi="宋体"/>
              </w:rPr>
            </w:pP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BD7358" w:rsidRPr="00444FE9" w:rsidRDefault="00BD7358" w:rsidP="00545FF9">
            <w:pPr>
              <w:jc w:val="left"/>
              <w:rPr>
                <w:rFonts w:ascii="宋体" w:hAnsi="宋体"/>
              </w:rPr>
            </w:pP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BD7358" w:rsidRPr="00444FE9" w:rsidRDefault="002A3620" w:rsidP="00545FF9">
            <w:pPr>
              <w:jc w:val="left"/>
              <w:rPr>
                <w:rFonts w:ascii="宋体" w:hAnsi="宋体"/>
              </w:rPr>
            </w:pPr>
            <w:r>
              <w:rPr>
                <w:rFonts w:ascii="宋体" w:hAnsi="宋体" w:hint="eastAsia"/>
              </w:rPr>
              <w:t>系统以表格形式显示出</w:t>
            </w:r>
            <w:r w:rsidR="00C9242E">
              <w:rPr>
                <w:rFonts w:ascii="宋体" w:hAnsi="宋体" w:hint="eastAsia"/>
              </w:rPr>
              <w:t>预测效果值</w:t>
            </w:r>
          </w:p>
        </w:tc>
      </w:tr>
      <w:tr w:rsidR="00BD7358" w:rsidRPr="00444FE9" w:rsidTr="00545FF9">
        <w:trPr>
          <w:trHeight w:val="81"/>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08" w:type="dxa"/>
            <w:vAlign w:val="center"/>
          </w:tcPr>
          <w:p w:rsidR="00BD7358" w:rsidRPr="00444FE9" w:rsidRDefault="00BD7358" w:rsidP="00545FF9">
            <w:pPr>
              <w:jc w:val="center"/>
              <w:rPr>
                <w:rFonts w:ascii="宋体" w:hAnsi="宋体"/>
                <w:bCs/>
              </w:rPr>
            </w:pPr>
            <w:r w:rsidRPr="00444FE9">
              <w:rPr>
                <w:rFonts w:ascii="宋体" w:hAnsi="宋体" w:hint="eastAsia"/>
                <w:bCs/>
              </w:rPr>
              <w:t>活动</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1</w:t>
            </w:r>
          </w:p>
        </w:tc>
        <w:tc>
          <w:tcPr>
            <w:tcW w:w="5608" w:type="dxa"/>
            <w:vAlign w:val="center"/>
          </w:tcPr>
          <w:p w:rsidR="00BD7358" w:rsidRPr="00444FE9" w:rsidRDefault="009421B3" w:rsidP="00545FF9">
            <w:pPr>
              <w:jc w:val="left"/>
              <w:rPr>
                <w:rFonts w:ascii="宋体" w:hAnsi="宋体"/>
              </w:rPr>
            </w:pPr>
            <w:r>
              <w:rPr>
                <w:rFonts w:ascii="宋体" w:hAnsi="宋体" w:hint="eastAsia"/>
              </w:rPr>
              <w:t>用户点击</w:t>
            </w:r>
            <w:proofErr w:type="gramStart"/>
            <w:r>
              <w:rPr>
                <w:rFonts w:ascii="宋体" w:hAnsi="宋体" w:hint="eastAsia"/>
              </w:rPr>
              <w:t>求预测</w:t>
            </w:r>
            <w:proofErr w:type="gramEnd"/>
            <w:r>
              <w:rPr>
                <w:rFonts w:ascii="宋体" w:hAnsi="宋体" w:hint="eastAsia"/>
              </w:rPr>
              <w:t>效果值</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2</w:t>
            </w:r>
          </w:p>
        </w:tc>
        <w:tc>
          <w:tcPr>
            <w:tcW w:w="5608" w:type="dxa"/>
            <w:vAlign w:val="center"/>
          </w:tcPr>
          <w:p w:rsidR="00BD7358" w:rsidRPr="00444FE9" w:rsidRDefault="0077556F" w:rsidP="00545FF9">
            <w:pPr>
              <w:jc w:val="left"/>
              <w:rPr>
                <w:rFonts w:ascii="宋体" w:hAnsi="宋体"/>
              </w:rPr>
            </w:pPr>
            <w:r>
              <w:rPr>
                <w:rFonts w:ascii="宋体" w:hAnsi="宋体" w:hint="eastAsia"/>
              </w:rPr>
              <w:t>系统显示出相应模型在对应数据集上的预测效果值</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3</w:t>
            </w:r>
          </w:p>
        </w:tc>
        <w:tc>
          <w:tcPr>
            <w:tcW w:w="5608" w:type="dxa"/>
            <w:vAlign w:val="center"/>
          </w:tcPr>
          <w:p w:rsidR="00BD7358" w:rsidRPr="00444FE9" w:rsidRDefault="00BD7358" w:rsidP="00545FF9">
            <w:pPr>
              <w:jc w:val="left"/>
              <w:rPr>
                <w:rFonts w:ascii="宋体" w:hAnsi="宋体"/>
              </w:rPr>
            </w:pP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异常事件流</w:t>
            </w:r>
          </w:p>
        </w:tc>
        <w:tc>
          <w:tcPr>
            <w:tcW w:w="1006" w:type="dxa"/>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15"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分支动作</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hint="eastAsia"/>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E7006F" w:rsidRDefault="00E7006F"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用例名称</w:t>
            </w:r>
          </w:p>
        </w:tc>
        <w:tc>
          <w:tcPr>
            <w:tcW w:w="6621" w:type="dxa"/>
            <w:gridSpan w:val="3"/>
            <w:vAlign w:val="center"/>
          </w:tcPr>
          <w:p w:rsidR="00BB518A" w:rsidRPr="00444FE9" w:rsidRDefault="00B359CD" w:rsidP="00A21D7D">
            <w:pPr>
              <w:jc w:val="center"/>
              <w:rPr>
                <w:rFonts w:ascii="宋体" w:hAnsi="宋体"/>
              </w:rPr>
            </w:pPr>
            <w:r>
              <w:rPr>
                <w:rFonts w:ascii="宋体" w:hAnsi="宋体" w:hint="eastAsia"/>
              </w:rPr>
              <w:t>模型横向比较</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用例编号</w:t>
            </w:r>
          </w:p>
        </w:tc>
        <w:tc>
          <w:tcPr>
            <w:tcW w:w="6621" w:type="dxa"/>
            <w:gridSpan w:val="3"/>
            <w:vAlign w:val="center"/>
          </w:tcPr>
          <w:p w:rsidR="00BB518A" w:rsidRPr="00444FE9" w:rsidRDefault="00B337B6" w:rsidP="00A21D7D">
            <w:pPr>
              <w:jc w:val="center"/>
              <w:rPr>
                <w:rFonts w:ascii="宋体" w:hAnsi="宋体"/>
              </w:rPr>
            </w:pPr>
            <w:r>
              <w:rPr>
                <w:rFonts w:ascii="宋体" w:hAnsi="宋体" w:hint="eastAsia"/>
              </w:rPr>
              <w:t>10</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简要描述</w:t>
            </w:r>
          </w:p>
        </w:tc>
        <w:tc>
          <w:tcPr>
            <w:tcW w:w="6621" w:type="dxa"/>
            <w:gridSpan w:val="3"/>
            <w:vAlign w:val="center"/>
          </w:tcPr>
          <w:p w:rsidR="00BB518A" w:rsidRPr="00444FE9" w:rsidRDefault="001C1E83" w:rsidP="00A21D7D">
            <w:pPr>
              <w:jc w:val="left"/>
              <w:rPr>
                <w:rFonts w:ascii="宋体" w:hAnsi="宋体"/>
              </w:rPr>
            </w:pPr>
            <w:r>
              <w:rPr>
                <w:rFonts w:ascii="宋体" w:hAnsi="宋体" w:hint="eastAsia"/>
              </w:rPr>
              <w:t>使用有关算法比较在同一数据集上的不同模型的拟合效果和预测效果</w:t>
            </w:r>
            <w:r w:rsidR="007363FB">
              <w:rPr>
                <w:rFonts w:ascii="宋体" w:hAnsi="宋体" w:hint="eastAsia"/>
              </w:rPr>
              <w:t>，给出模型性能的相应排序和决策</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范围</w:t>
            </w:r>
          </w:p>
        </w:tc>
        <w:tc>
          <w:tcPr>
            <w:tcW w:w="6621" w:type="dxa"/>
            <w:gridSpan w:val="3"/>
            <w:vAlign w:val="center"/>
          </w:tcPr>
          <w:p w:rsidR="00BB518A" w:rsidRPr="00444FE9" w:rsidRDefault="00A55953" w:rsidP="00A21D7D">
            <w:pPr>
              <w:jc w:val="left"/>
              <w:rPr>
                <w:rFonts w:ascii="宋体" w:hAnsi="宋体"/>
              </w:rPr>
            </w:pPr>
            <w:r>
              <w:rPr>
                <w:rFonts w:ascii="宋体" w:hAnsi="宋体" w:hint="eastAsia"/>
              </w:rPr>
              <w:t>整个评测系统</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主执行者</w:t>
            </w:r>
          </w:p>
        </w:tc>
        <w:tc>
          <w:tcPr>
            <w:tcW w:w="6621" w:type="dxa"/>
            <w:gridSpan w:val="3"/>
            <w:vAlign w:val="center"/>
          </w:tcPr>
          <w:p w:rsidR="00BB518A" w:rsidRPr="00444FE9" w:rsidRDefault="002B11F4" w:rsidP="00A21D7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前置条件</w:t>
            </w:r>
          </w:p>
        </w:tc>
        <w:tc>
          <w:tcPr>
            <w:tcW w:w="6621" w:type="dxa"/>
            <w:gridSpan w:val="3"/>
            <w:vAlign w:val="center"/>
          </w:tcPr>
          <w:p w:rsidR="00BB518A" w:rsidRPr="00444FE9" w:rsidRDefault="00BB518A" w:rsidP="00A21D7D">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后置条件</w:t>
            </w:r>
          </w:p>
        </w:tc>
        <w:tc>
          <w:tcPr>
            <w:tcW w:w="6621" w:type="dxa"/>
            <w:gridSpan w:val="3"/>
            <w:vAlign w:val="center"/>
          </w:tcPr>
          <w:p w:rsidR="00BB518A" w:rsidRPr="00444FE9" w:rsidRDefault="00BB518A" w:rsidP="00A21D7D">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BB518A" w:rsidRPr="00444FE9" w:rsidTr="00A21D7D">
        <w:trPr>
          <w:jc w:val="center"/>
        </w:trPr>
        <w:tc>
          <w:tcPr>
            <w:tcW w:w="1522" w:type="dxa"/>
            <w:vAlign w:val="center"/>
          </w:tcPr>
          <w:p w:rsidR="00BB518A" w:rsidRPr="00444FE9" w:rsidRDefault="00BB518A" w:rsidP="00A21D7D">
            <w:pPr>
              <w:jc w:val="center"/>
              <w:rPr>
                <w:rFonts w:ascii="宋体" w:hAnsi="宋体"/>
                <w:bCs/>
              </w:rPr>
            </w:pPr>
            <w:r w:rsidRPr="00444FE9">
              <w:rPr>
                <w:rFonts w:ascii="宋体" w:hAnsi="宋体" w:hint="eastAsia"/>
                <w:bCs/>
              </w:rPr>
              <w:t>成功保证</w:t>
            </w:r>
          </w:p>
        </w:tc>
        <w:tc>
          <w:tcPr>
            <w:tcW w:w="6621" w:type="dxa"/>
            <w:gridSpan w:val="3"/>
            <w:vAlign w:val="center"/>
          </w:tcPr>
          <w:p w:rsidR="00BB518A" w:rsidRPr="00444FE9" w:rsidRDefault="009601BC" w:rsidP="00A21D7D">
            <w:pPr>
              <w:jc w:val="left"/>
              <w:rPr>
                <w:rFonts w:ascii="宋体" w:hAnsi="宋体"/>
              </w:rPr>
            </w:pPr>
            <w:r>
              <w:rPr>
                <w:rFonts w:ascii="宋体" w:hAnsi="宋体" w:hint="eastAsia"/>
              </w:rPr>
              <w:t>系统</w:t>
            </w:r>
            <w:r w:rsidR="00665B85">
              <w:rPr>
                <w:rFonts w:ascii="宋体" w:hAnsi="宋体" w:hint="eastAsia"/>
              </w:rPr>
              <w:t>给出</w:t>
            </w:r>
            <w:r w:rsidR="00A06980">
              <w:rPr>
                <w:rFonts w:ascii="宋体" w:hAnsi="宋体" w:hint="eastAsia"/>
              </w:rPr>
              <w:t>同一数据集上不同模型的性能排序</w:t>
            </w:r>
            <w:r w:rsidR="00421320">
              <w:rPr>
                <w:rFonts w:ascii="宋体" w:hAnsi="宋体" w:hint="eastAsia"/>
              </w:rPr>
              <w:t>和有关分析</w:t>
            </w:r>
          </w:p>
        </w:tc>
      </w:tr>
      <w:tr w:rsidR="00BB518A" w:rsidRPr="00444FE9" w:rsidTr="00A21D7D">
        <w:trPr>
          <w:trHeight w:val="81"/>
          <w:jc w:val="center"/>
        </w:trPr>
        <w:tc>
          <w:tcPr>
            <w:tcW w:w="1522" w:type="dxa"/>
            <w:vMerge w:val="restart"/>
            <w:vAlign w:val="center"/>
          </w:tcPr>
          <w:p w:rsidR="00BB518A" w:rsidRPr="00444FE9" w:rsidRDefault="00BB518A" w:rsidP="00A21D7D">
            <w:pPr>
              <w:jc w:val="center"/>
              <w:rPr>
                <w:rFonts w:ascii="宋体" w:hAnsi="宋体"/>
                <w:bCs/>
              </w:rPr>
            </w:pPr>
            <w:r w:rsidRPr="00444FE9">
              <w:rPr>
                <w:rFonts w:ascii="宋体" w:hAnsi="宋体" w:hint="eastAsia"/>
                <w:bCs/>
              </w:rPr>
              <w:t>基本事件流</w:t>
            </w:r>
          </w:p>
        </w:tc>
        <w:tc>
          <w:tcPr>
            <w:tcW w:w="1013" w:type="dxa"/>
            <w:gridSpan w:val="2"/>
            <w:vAlign w:val="center"/>
          </w:tcPr>
          <w:p w:rsidR="00BB518A" w:rsidRPr="00444FE9" w:rsidRDefault="00BB518A" w:rsidP="00A21D7D">
            <w:pPr>
              <w:jc w:val="center"/>
              <w:rPr>
                <w:rFonts w:ascii="宋体" w:hAnsi="宋体"/>
                <w:bCs/>
              </w:rPr>
            </w:pPr>
            <w:r w:rsidRPr="00444FE9">
              <w:rPr>
                <w:rFonts w:ascii="宋体" w:hAnsi="宋体" w:hint="eastAsia"/>
                <w:bCs/>
              </w:rPr>
              <w:t>步骤</w:t>
            </w:r>
          </w:p>
        </w:tc>
        <w:tc>
          <w:tcPr>
            <w:tcW w:w="5608" w:type="dxa"/>
            <w:vAlign w:val="center"/>
          </w:tcPr>
          <w:p w:rsidR="00BB518A" w:rsidRPr="00444FE9" w:rsidRDefault="00BB518A" w:rsidP="00A21D7D">
            <w:pPr>
              <w:jc w:val="center"/>
              <w:rPr>
                <w:rFonts w:ascii="宋体" w:hAnsi="宋体"/>
                <w:bCs/>
              </w:rPr>
            </w:pPr>
            <w:r w:rsidRPr="00444FE9">
              <w:rPr>
                <w:rFonts w:ascii="宋体" w:hAnsi="宋体" w:hint="eastAsia"/>
                <w:bCs/>
              </w:rPr>
              <w:t>活动</w:t>
            </w:r>
          </w:p>
        </w:tc>
      </w:tr>
      <w:tr w:rsidR="00BB518A" w:rsidRPr="00444FE9" w:rsidTr="00A21D7D">
        <w:trPr>
          <w:trHeight w:val="78"/>
          <w:jc w:val="center"/>
        </w:trPr>
        <w:tc>
          <w:tcPr>
            <w:tcW w:w="1522" w:type="dxa"/>
            <w:vMerge/>
            <w:vAlign w:val="center"/>
          </w:tcPr>
          <w:p w:rsidR="00BB518A" w:rsidRPr="00444FE9" w:rsidRDefault="00BB518A" w:rsidP="00A21D7D">
            <w:pPr>
              <w:ind w:firstLine="498"/>
              <w:jc w:val="center"/>
              <w:rPr>
                <w:rFonts w:ascii="宋体" w:hAnsi="宋体"/>
              </w:rPr>
            </w:pPr>
          </w:p>
        </w:tc>
        <w:tc>
          <w:tcPr>
            <w:tcW w:w="1013" w:type="dxa"/>
            <w:gridSpan w:val="2"/>
            <w:vAlign w:val="center"/>
          </w:tcPr>
          <w:p w:rsidR="00BB518A" w:rsidRPr="00444FE9" w:rsidRDefault="00BB518A" w:rsidP="00A21D7D">
            <w:pPr>
              <w:jc w:val="center"/>
              <w:rPr>
                <w:rFonts w:ascii="宋体" w:hAnsi="宋体"/>
              </w:rPr>
            </w:pPr>
            <w:r w:rsidRPr="00444FE9">
              <w:rPr>
                <w:rFonts w:ascii="宋体" w:hAnsi="宋体"/>
              </w:rPr>
              <w:t>1</w:t>
            </w:r>
          </w:p>
        </w:tc>
        <w:tc>
          <w:tcPr>
            <w:tcW w:w="5608" w:type="dxa"/>
            <w:vAlign w:val="center"/>
          </w:tcPr>
          <w:p w:rsidR="00BB518A" w:rsidRPr="00444FE9" w:rsidRDefault="008F66D9" w:rsidP="00A21D7D">
            <w:pPr>
              <w:jc w:val="left"/>
              <w:rPr>
                <w:rFonts w:ascii="宋体" w:hAnsi="宋体"/>
              </w:rPr>
            </w:pPr>
            <w:r>
              <w:rPr>
                <w:rFonts w:ascii="宋体" w:hAnsi="宋体" w:hint="eastAsia"/>
              </w:rPr>
              <w:t>用户</w:t>
            </w:r>
            <w:r w:rsidR="00B508D0">
              <w:rPr>
                <w:rFonts w:ascii="宋体" w:hAnsi="宋体" w:hint="eastAsia"/>
              </w:rPr>
              <w:t>点击模型横向比较</w:t>
            </w:r>
          </w:p>
        </w:tc>
      </w:tr>
      <w:tr w:rsidR="00BB518A" w:rsidRPr="00444FE9" w:rsidTr="00A21D7D">
        <w:trPr>
          <w:trHeight w:val="78"/>
          <w:jc w:val="center"/>
        </w:trPr>
        <w:tc>
          <w:tcPr>
            <w:tcW w:w="1522" w:type="dxa"/>
            <w:vMerge/>
            <w:vAlign w:val="center"/>
          </w:tcPr>
          <w:p w:rsidR="00BB518A" w:rsidRPr="00444FE9" w:rsidRDefault="00BB518A" w:rsidP="00A21D7D">
            <w:pPr>
              <w:ind w:firstLine="498"/>
              <w:jc w:val="center"/>
              <w:rPr>
                <w:rFonts w:ascii="宋体" w:hAnsi="宋体"/>
              </w:rPr>
            </w:pPr>
          </w:p>
        </w:tc>
        <w:tc>
          <w:tcPr>
            <w:tcW w:w="1013" w:type="dxa"/>
            <w:gridSpan w:val="2"/>
            <w:vAlign w:val="center"/>
          </w:tcPr>
          <w:p w:rsidR="00BB518A" w:rsidRPr="00444FE9" w:rsidRDefault="00BB518A" w:rsidP="00A21D7D">
            <w:pPr>
              <w:jc w:val="center"/>
              <w:rPr>
                <w:rFonts w:ascii="宋体" w:hAnsi="宋体"/>
              </w:rPr>
            </w:pPr>
            <w:r w:rsidRPr="00444FE9">
              <w:rPr>
                <w:rFonts w:ascii="宋体" w:hAnsi="宋体"/>
              </w:rPr>
              <w:t>2</w:t>
            </w:r>
          </w:p>
        </w:tc>
        <w:tc>
          <w:tcPr>
            <w:tcW w:w="5608" w:type="dxa"/>
            <w:vAlign w:val="center"/>
          </w:tcPr>
          <w:p w:rsidR="00BB518A" w:rsidRPr="00444FE9" w:rsidRDefault="00B508D0" w:rsidP="00A21D7D">
            <w:pPr>
              <w:jc w:val="left"/>
              <w:rPr>
                <w:rFonts w:ascii="宋体" w:hAnsi="宋体"/>
              </w:rPr>
            </w:pPr>
            <w:r>
              <w:rPr>
                <w:rFonts w:ascii="宋体" w:hAnsi="宋体" w:hint="eastAsia"/>
              </w:rPr>
              <w:t>系统根据用户所选的数据集，对同一数据集上的</w:t>
            </w:r>
            <w:r>
              <w:rPr>
                <w:rFonts w:ascii="宋体" w:hAnsi="宋体" w:hint="eastAsia"/>
              </w:rPr>
              <w:lastRenderedPageBreak/>
              <w:t>不同模型进行相应的</w:t>
            </w:r>
            <w:r w:rsidR="00C3221D">
              <w:rPr>
                <w:rFonts w:ascii="宋体" w:hAnsi="宋体" w:hint="eastAsia"/>
              </w:rPr>
              <w:t>对比</w:t>
            </w:r>
          </w:p>
        </w:tc>
      </w:tr>
      <w:tr w:rsidR="00BB518A" w:rsidRPr="00444FE9" w:rsidTr="00A21D7D">
        <w:trPr>
          <w:trHeight w:val="78"/>
          <w:jc w:val="center"/>
        </w:trPr>
        <w:tc>
          <w:tcPr>
            <w:tcW w:w="1522" w:type="dxa"/>
            <w:vMerge/>
            <w:vAlign w:val="center"/>
          </w:tcPr>
          <w:p w:rsidR="00BB518A" w:rsidRPr="00444FE9" w:rsidRDefault="00BB518A" w:rsidP="00A21D7D">
            <w:pPr>
              <w:ind w:firstLine="498"/>
              <w:jc w:val="center"/>
              <w:rPr>
                <w:rFonts w:ascii="宋体" w:hAnsi="宋体"/>
              </w:rPr>
            </w:pPr>
          </w:p>
        </w:tc>
        <w:tc>
          <w:tcPr>
            <w:tcW w:w="1013" w:type="dxa"/>
            <w:gridSpan w:val="2"/>
            <w:vAlign w:val="center"/>
          </w:tcPr>
          <w:p w:rsidR="00BB518A" w:rsidRPr="00444FE9" w:rsidRDefault="00BB518A" w:rsidP="00A21D7D">
            <w:pPr>
              <w:jc w:val="center"/>
              <w:rPr>
                <w:rFonts w:ascii="宋体" w:hAnsi="宋体"/>
              </w:rPr>
            </w:pPr>
            <w:r w:rsidRPr="00444FE9">
              <w:rPr>
                <w:rFonts w:ascii="宋体" w:hAnsi="宋体"/>
              </w:rPr>
              <w:t>3</w:t>
            </w:r>
          </w:p>
        </w:tc>
        <w:tc>
          <w:tcPr>
            <w:tcW w:w="5608" w:type="dxa"/>
            <w:vAlign w:val="center"/>
          </w:tcPr>
          <w:p w:rsidR="00BB518A" w:rsidRPr="00444FE9" w:rsidRDefault="00C3221D" w:rsidP="00A21D7D">
            <w:pPr>
              <w:jc w:val="left"/>
              <w:rPr>
                <w:rFonts w:ascii="宋体" w:hAnsi="宋体"/>
              </w:rPr>
            </w:pPr>
            <w:r>
              <w:rPr>
                <w:rFonts w:ascii="宋体" w:hAnsi="宋体" w:hint="eastAsia"/>
              </w:rPr>
              <w:t>系统给出模型性能的排序和相关的分析结果</w:t>
            </w:r>
          </w:p>
        </w:tc>
      </w:tr>
      <w:tr w:rsidR="00BB518A" w:rsidRPr="00444FE9" w:rsidTr="00A21D7D">
        <w:trPr>
          <w:trHeight w:val="105"/>
          <w:jc w:val="center"/>
        </w:trPr>
        <w:tc>
          <w:tcPr>
            <w:tcW w:w="1522" w:type="dxa"/>
            <w:vMerge w:val="restart"/>
            <w:vAlign w:val="center"/>
          </w:tcPr>
          <w:p w:rsidR="00BB518A" w:rsidRPr="00444FE9" w:rsidRDefault="00BB518A" w:rsidP="00A21D7D">
            <w:pPr>
              <w:jc w:val="center"/>
              <w:rPr>
                <w:rFonts w:ascii="宋体" w:hAnsi="宋体"/>
                <w:bCs/>
              </w:rPr>
            </w:pPr>
            <w:r w:rsidRPr="00444FE9">
              <w:rPr>
                <w:rFonts w:ascii="宋体" w:hAnsi="宋体" w:hint="eastAsia"/>
                <w:bCs/>
              </w:rPr>
              <w:t>异常事件流</w:t>
            </w:r>
          </w:p>
        </w:tc>
        <w:tc>
          <w:tcPr>
            <w:tcW w:w="1006" w:type="dxa"/>
            <w:vAlign w:val="center"/>
          </w:tcPr>
          <w:p w:rsidR="00BB518A" w:rsidRPr="00444FE9" w:rsidRDefault="00BB518A" w:rsidP="00A21D7D">
            <w:pPr>
              <w:jc w:val="center"/>
              <w:rPr>
                <w:rFonts w:ascii="宋体" w:hAnsi="宋体"/>
                <w:bCs/>
              </w:rPr>
            </w:pPr>
            <w:r w:rsidRPr="00444FE9">
              <w:rPr>
                <w:rFonts w:ascii="宋体" w:hAnsi="宋体" w:hint="eastAsia"/>
                <w:bCs/>
              </w:rPr>
              <w:t>步骤</w:t>
            </w:r>
          </w:p>
        </w:tc>
        <w:tc>
          <w:tcPr>
            <w:tcW w:w="5615" w:type="dxa"/>
            <w:gridSpan w:val="2"/>
            <w:vAlign w:val="center"/>
          </w:tcPr>
          <w:p w:rsidR="00BB518A" w:rsidRPr="00444FE9" w:rsidRDefault="00BB518A" w:rsidP="00A21D7D">
            <w:pPr>
              <w:jc w:val="center"/>
              <w:rPr>
                <w:rFonts w:ascii="宋体" w:hAnsi="宋体"/>
                <w:bCs/>
              </w:rPr>
            </w:pPr>
            <w:r w:rsidRPr="00444FE9">
              <w:rPr>
                <w:rFonts w:ascii="宋体" w:hAnsi="宋体" w:hint="eastAsia"/>
                <w:bCs/>
              </w:rPr>
              <w:t>分支动作</w:t>
            </w:r>
          </w:p>
        </w:tc>
      </w:tr>
      <w:tr w:rsidR="00BB518A" w:rsidRPr="00444FE9" w:rsidTr="00A21D7D">
        <w:trPr>
          <w:trHeight w:val="105"/>
          <w:jc w:val="center"/>
        </w:trPr>
        <w:tc>
          <w:tcPr>
            <w:tcW w:w="1522" w:type="dxa"/>
            <w:vMerge/>
            <w:vAlign w:val="center"/>
          </w:tcPr>
          <w:p w:rsidR="00BB518A" w:rsidRPr="00444FE9" w:rsidRDefault="00BB518A" w:rsidP="00A21D7D">
            <w:pPr>
              <w:ind w:firstLine="498"/>
              <w:jc w:val="center"/>
              <w:rPr>
                <w:rFonts w:ascii="宋体" w:hAnsi="宋体"/>
                <w:bCs/>
              </w:rPr>
            </w:pPr>
          </w:p>
        </w:tc>
        <w:tc>
          <w:tcPr>
            <w:tcW w:w="1006" w:type="dxa"/>
            <w:vAlign w:val="center"/>
          </w:tcPr>
          <w:p w:rsidR="00BB518A" w:rsidRPr="00444FE9" w:rsidRDefault="009F7C91" w:rsidP="00A21D7D">
            <w:pPr>
              <w:jc w:val="center"/>
              <w:rPr>
                <w:rFonts w:ascii="宋体" w:hAnsi="宋体"/>
              </w:rPr>
            </w:pPr>
            <w:r>
              <w:rPr>
                <w:rFonts w:ascii="宋体" w:hAnsi="宋体" w:hint="eastAsia"/>
              </w:rPr>
              <w:t>2a</w:t>
            </w:r>
          </w:p>
        </w:tc>
        <w:tc>
          <w:tcPr>
            <w:tcW w:w="5615" w:type="dxa"/>
            <w:gridSpan w:val="2"/>
            <w:vAlign w:val="center"/>
          </w:tcPr>
          <w:p w:rsidR="00BB518A" w:rsidRPr="00444FE9" w:rsidRDefault="009C1062" w:rsidP="00A21D7D">
            <w:pPr>
              <w:jc w:val="left"/>
              <w:rPr>
                <w:rFonts w:ascii="宋体" w:hAnsi="宋体"/>
              </w:rPr>
            </w:pPr>
            <w:r>
              <w:rPr>
                <w:rFonts w:ascii="宋体" w:hAnsi="宋体" w:hint="eastAsia"/>
              </w:rPr>
              <w:t>用户</w:t>
            </w:r>
            <w:r w:rsidR="003C732A">
              <w:rPr>
                <w:rFonts w:ascii="宋体" w:hAnsi="宋体" w:hint="eastAsia"/>
              </w:rPr>
              <w:t>所选数据集集合中的</w:t>
            </w:r>
            <w:r w:rsidR="006565AC">
              <w:rPr>
                <w:rFonts w:ascii="宋体" w:hAnsi="宋体" w:hint="eastAsia"/>
              </w:rPr>
              <w:t>每</w:t>
            </w:r>
            <w:r>
              <w:rPr>
                <w:rFonts w:ascii="宋体" w:hAnsi="宋体" w:hint="eastAsia"/>
              </w:rPr>
              <w:t>一个数据集上的模型个数</w:t>
            </w:r>
            <w:r w:rsidR="00C504B4">
              <w:rPr>
                <w:rFonts w:ascii="宋体" w:hAnsi="宋体" w:hint="eastAsia"/>
              </w:rPr>
              <w:t>均</w:t>
            </w:r>
            <w:r>
              <w:rPr>
                <w:rFonts w:ascii="宋体" w:hAnsi="宋体" w:hint="eastAsia"/>
              </w:rPr>
              <w:t>不足两个</w:t>
            </w:r>
          </w:p>
        </w:tc>
      </w:tr>
      <w:tr w:rsidR="00BB518A" w:rsidRPr="00444FE9" w:rsidTr="00A21D7D">
        <w:trPr>
          <w:trHeight w:val="105"/>
          <w:jc w:val="center"/>
        </w:trPr>
        <w:tc>
          <w:tcPr>
            <w:tcW w:w="1522" w:type="dxa"/>
            <w:vMerge/>
            <w:vAlign w:val="center"/>
          </w:tcPr>
          <w:p w:rsidR="00BB518A" w:rsidRPr="00444FE9" w:rsidRDefault="00BB518A" w:rsidP="00A21D7D">
            <w:pPr>
              <w:ind w:firstLine="498"/>
              <w:jc w:val="center"/>
              <w:rPr>
                <w:rFonts w:ascii="宋体" w:hAnsi="宋体"/>
                <w:bCs/>
              </w:rPr>
            </w:pPr>
          </w:p>
        </w:tc>
        <w:tc>
          <w:tcPr>
            <w:tcW w:w="1006" w:type="dxa"/>
            <w:vAlign w:val="center"/>
          </w:tcPr>
          <w:p w:rsidR="00BB518A" w:rsidRPr="00444FE9" w:rsidRDefault="00C15663" w:rsidP="00A21D7D">
            <w:pPr>
              <w:jc w:val="center"/>
              <w:rPr>
                <w:rFonts w:ascii="宋体" w:hAnsi="宋体"/>
              </w:rPr>
            </w:pPr>
            <w:r>
              <w:rPr>
                <w:rFonts w:ascii="宋体" w:hAnsi="宋体" w:hint="eastAsia"/>
              </w:rPr>
              <w:t>2b</w:t>
            </w:r>
          </w:p>
        </w:tc>
        <w:tc>
          <w:tcPr>
            <w:tcW w:w="5615" w:type="dxa"/>
            <w:gridSpan w:val="2"/>
            <w:vAlign w:val="center"/>
          </w:tcPr>
          <w:p w:rsidR="00BB518A" w:rsidRPr="00444FE9" w:rsidRDefault="00C15663" w:rsidP="00CE0935">
            <w:pPr>
              <w:jc w:val="left"/>
              <w:rPr>
                <w:rFonts w:ascii="宋体" w:hAnsi="宋体"/>
              </w:rPr>
            </w:pPr>
            <w:r>
              <w:rPr>
                <w:rFonts w:ascii="宋体" w:hAnsi="宋体" w:hint="eastAsia"/>
              </w:rPr>
              <w:t>系统不进行</w:t>
            </w:r>
            <w:r w:rsidR="00D75585">
              <w:rPr>
                <w:rFonts w:ascii="宋体" w:hAnsi="宋体" w:hint="eastAsia"/>
              </w:rPr>
              <w:t>同一数据集上</w:t>
            </w:r>
            <w:r>
              <w:rPr>
                <w:rFonts w:ascii="宋体" w:hAnsi="宋体" w:hint="eastAsia"/>
              </w:rPr>
              <w:t>模型</w:t>
            </w:r>
            <w:r w:rsidR="001364CF">
              <w:rPr>
                <w:rFonts w:ascii="宋体" w:hAnsi="宋体" w:hint="eastAsia"/>
              </w:rPr>
              <w:t>间</w:t>
            </w:r>
            <w:r>
              <w:rPr>
                <w:rFonts w:ascii="宋体" w:hAnsi="宋体" w:hint="eastAsia"/>
              </w:rPr>
              <w:t>的比较，并提示用户</w:t>
            </w:r>
            <w:r w:rsidR="00C56B2C">
              <w:rPr>
                <w:rFonts w:ascii="宋体" w:hAnsi="宋体" w:hint="eastAsia"/>
              </w:rPr>
              <w:t>在同一数据集上</w:t>
            </w:r>
            <w:r w:rsidR="00CE0935">
              <w:rPr>
                <w:rFonts w:ascii="宋体" w:hAnsi="宋体" w:hint="eastAsia"/>
              </w:rPr>
              <w:t>选择</w:t>
            </w:r>
            <w:r>
              <w:rPr>
                <w:rFonts w:ascii="宋体" w:hAnsi="宋体" w:hint="eastAsia"/>
              </w:rPr>
              <w:t>两个及以上模型</w:t>
            </w:r>
          </w:p>
        </w:tc>
      </w:tr>
    </w:tbl>
    <w:p w:rsidR="00BD7358" w:rsidRDefault="00BD735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用例名称</w:t>
            </w:r>
          </w:p>
        </w:tc>
        <w:tc>
          <w:tcPr>
            <w:tcW w:w="6621" w:type="dxa"/>
            <w:gridSpan w:val="3"/>
            <w:vAlign w:val="center"/>
          </w:tcPr>
          <w:p w:rsidR="00866638" w:rsidRPr="00444FE9" w:rsidRDefault="00CC7A30" w:rsidP="00A21D7D">
            <w:pPr>
              <w:jc w:val="center"/>
              <w:rPr>
                <w:rFonts w:ascii="宋体" w:hAnsi="宋体"/>
              </w:rPr>
            </w:pPr>
            <w:r>
              <w:rPr>
                <w:rFonts w:ascii="宋体" w:hAnsi="宋体" w:hint="eastAsia"/>
              </w:rPr>
              <w:t>模型综合比较</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用例编号</w:t>
            </w:r>
          </w:p>
        </w:tc>
        <w:tc>
          <w:tcPr>
            <w:tcW w:w="6621" w:type="dxa"/>
            <w:gridSpan w:val="3"/>
            <w:vAlign w:val="center"/>
          </w:tcPr>
          <w:p w:rsidR="00866638" w:rsidRPr="00444FE9" w:rsidRDefault="00CC7A30" w:rsidP="00A21D7D">
            <w:pPr>
              <w:jc w:val="center"/>
              <w:rPr>
                <w:rFonts w:ascii="宋体" w:hAnsi="宋体"/>
              </w:rPr>
            </w:pPr>
            <w:r>
              <w:rPr>
                <w:rFonts w:ascii="宋体" w:hAnsi="宋体" w:hint="eastAsia"/>
              </w:rPr>
              <w:t>11</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简要描述</w:t>
            </w:r>
          </w:p>
        </w:tc>
        <w:tc>
          <w:tcPr>
            <w:tcW w:w="6621" w:type="dxa"/>
            <w:gridSpan w:val="3"/>
            <w:vAlign w:val="center"/>
          </w:tcPr>
          <w:p w:rsidR="00866638" w:rsidRPr="00444FE9" w:rsidRDefault="00DB2D03" w:rsidP="00A21D7D">
            <w:pPr>
              <w:jc w:val="left"/>
              <w:rPr>
                <w:rFonts w:ascii="宋体" w:hAnsi="宋体"/>
              </w:rPr>
            </w:pPr>
            <w:r>
              <w:rPr>
                <w:rFonts w:ascii="宋体" w:hAnsi="宋体" w:hint="eastAsia"/>
              </w:rPr>
              <w:t>一组模型在一组数据集上进行比较，比较模型</w:t>
            </w:r>
            <w:r w:rsidR="00F70116">
              <w:rPr>
                <w:rFonts w:ascii="宋体" w:hAnsi="宋体" w:hint="eastAsia"/>
              </w:rPr>
              <w:t>在不同数据集上的综合性能差异，给出相应的排序和分析</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范围</w:t>
            </w:r>
          </w:p>
        </w:tc>
        <w:tc>
          <w:tcPr>
            <w:tcW w:w="6621" w:type="dxa"/>
            <w:gridSpan w:val="3"/>
            <w:vAlign w:val="center"/>
          </w:tcPr>
          <w:p w:rsidR="00866638" w:rsidRPr="00444FE9" w:rsidRDefault="00C452B4" w:rsidP="00A21D7D">
            <w:pPr>
              <w:jc w:val="left"/>
              <w:rPr>
                <w:rFonts w:ascii="宋体" w:hAnsi="宋体"/>
              </w:rPr>
            </w:pPr>
            <w:r>
              <w:rPr>
                <w:rFonts w:ascii="宋体" w:hAnsi="宋体" w:hint="eastAsia"/>
              </w:rPr>
              <w:t>整个评测系统</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主执行者</w:t>
            </w:r>
          </w:p>
        </w:tc>
        <w:tc>
          <w:tcPr>
            <w:tcW w:w="6621" w:type="dxa"/>
            <w:gridSpan w:val="3"/>
            <w:vAlign w:val="center"/>
          </w:tcPr>
          <w:p w:rsidR="00866638" w:rsidRPr="00444FE9" w:rsidRDefault="004E2B86" w:rsidP="00A21D7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前置条件</w:t>
            </w:r>
          </w:p>
        </w:tc>
        <w:tc>
          <w:tcPr>
            <w:tcW w:w="6621" w:type="dxa"/>
            <w:gridSpan w:val="3"/>
            <w:vAlign w:val="center"/>
          </w:tcPr>
          <w:p w:rsidR="00866638" w:rsidRPr="00444FE9" w:rsidRDefault="00866638" w:rsidP="00A21D7D">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后置条件</w:t>
            </w:r>
          </w:p>
        </w:tc>
        <w:tc>
          <w:tcPr>
            <w:tcW w:w="6621" w:type="dxa"/>
            <w:gridSpan w:val="3"/>
            <w:vAlign w:val="center"/>
          </w:tcPr>
          <w:p w:rsidR="00866638" w:rsidRPr="00444FE9" w:rsidRDefault="00866638" w:rsidP="00A21D7D">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866638" w:rsidRPr="00444FE9" w:rsidTr="00A21D7D">
        <w:trPr>
          <w:jc w:val="center"/>
        </w:trPr>
        <w:tc>
          <w:tcPr>
            <w:tcW w:w="1522" w:type="dxa"/>
            <w:vAlign w:val="center"/>
          </w:tcPr>
          <w:p w:rsidR="00866638" w:rsidRPr="00444FE9" w:rsidRDefault="00866638" w:rsidP="00A21D7D">
            <w:pPr>
              <w:jc w:val="center"/>
              <w:rPr>
                <w:rFonts w:ascii="宋体" w:hAnsi="宋体"/>
                <w:bCs/>
              </w:rPr>
            </w:pPr>
            <w:r w:rsidRPr="00444FE9">
              <w:rPr>
                <w:rFonts w:ascii="宋体" w:hAnsi="宋体" w:hint="eastAsia"/>
                <w:bCs/>
              </w:rPr>
              <w:t>成功保证</w:t>
            </w:r>
          </w:p>
        </w:tc>
        <w:tc>
          <w:tcPr>
            <w:tcW w:w="6621" w:type="dxa"/>
            <w:gridSpan w:val="3"/>
            <w:vAlign w:val="center"/>
          </w:tcPr>
          <w:p w:rsidR="00866638" w:rsidRPr="00444FE9" w:rsidRDefault="00C966EB" w:rsidP="00A21D7D">
            <w:pPr>
              <w:jc w:val="left"/>
              <w:rPr>
                <w:rFonts w:ascii="宋体" w:hAnsi="宋体"/>
              </w:rPr>
            </w:pPr>
            <w:r>
              <w:rPr>
                <w:rFonts w:ascii="宋体" w:hAnsi="宋体" w:hint="eastAsia"/>
              </w:rPr>
              <w:t>系统给出一组数据集上不同模型的性能排序和有关分析</w:t>
            </w:r>
          </w:p>
        </w:tc>
      </w:tr>
      <w:tr w:rsidR="00866638" w:rsidRPr="00444FE9" w:rsidTr="00A21D7D">
        <w:trPr>
          <w:trHeight w:val="81"/>
          <w:jc w:val="center"/>
        </w:trPr>
        <w:tc>
          <w:tcPr>
            <w:tcW w:w="1522" w:type="dxa"/>
            <w:vMerge w:val="restart"/>
            <w:vAlign w:val="center"/>
          </w:tcPr>
          <w:p w:rsidR="00866638" w:rsidRPr="00444FE9" w:rsidRDefault="00866638" w:rsidP="00A21D7D">
            <w:pPr>
              <w:jc w:val="center"/>
              <w:rPr>
                <w:rFonts w:ascii="宋体" w:hAnsi="宋体"/>
                <w:bCs/>
              </w:rPr>
            </w:pPr>
            <w:r w:rsidRPr="00444FE9">
              <w:rPr>
                <w:rFonts w:ascii="宋体" w:hAnsi="宋体" w:hint="eastAsia"/>
                <w:bCs/>
              </w:rPr>
              <w:t>基本事件流</w:t>
            </w:r>
          </w:p>
        </w:tc>
        <w:tc>
          <w:tcPr>
            <w:tcW w:w="1013" w:type="dxa"/>
            <w:gridSpan w:val="2"/>
            <w:vAlign w:val="center"/>
          </w:tcPr>
          <w:p w:rsidR="00866638" w:rsidRPr="00444FE9" w:rsidRDefault="00866638" w:rsidP="00A21D7D">
            <w:pPr>
              <w:jc w:val="center"/>
              <w:rPr>
                <w:rFonts w:ascii="宋体" w:hAnsi="宋体"/>
                <w:bCs/>
              </w:rPr>
            </w:pPr>
            <w:r w:rsidRPr="00444FE9">
              <w:rPr>
                <w:rFonts w:ascii="宋体" w:hAnsi="宋体" w:hint="eastAsia"/>
                <w:bCs/>
              </w:rPr>
              <w:t>步骤</w:t>
            </w:r>
          </w:p>
        </w:tc>
        <w:tc>
          <w:tcPr>
            <w:tcW w:w="5608" w:type="dxa"/>
            <w:vAlign w:val="center"/>
          </w:tcPr>
          <w:p w:rsidR="00866638" w:rsidRPr="00444FE9" w:rsidRDefault="00866638" w:rsidP="00A21D7D">
            <w:pPr>
              <w:jc w:val="center"/>
              <w:rPr>
                <w:rFonts w:ascii="宋体" w:hAnsi="宋体"/>
                <w:bCs/>
              </w:rPr>
            </w:pPr>
            <w:r w:rsidRPr="00444FE9">
              <w:rPr>
                <w:rFonts w:ascii="宋体" w:hAnsi="宋体" w:hint="eastAsia"/>
                <w:bCs/>
              </w:rPr>
              <w:t>活动</w:t>
            </w:r>
          </w:p>
        </w:tc>
      </w:tr>
      <w:tr w:rsidR="00866638" w:rsidRPr="00444FE9" w:rsidTr="00A21D7D">
        <w:trPr>
          <w:trHeight w:val="78"/>
          <w:jc w:val="center"/>
        </w:trPr>
        <w:tc>
          <w:tcPr>
            <w:tcW w:w="1522" w:type="dxa"/>
            <w:vMerge/>
            <w:vAlign w:val="center"/>
          </w:tcPr>
          <w:p w:rsidR="00866638" w:rsidRPr="00444FE9" w:rsidRDefault="00866638" w:rsidP="00A21D7D">
            <w:pPr>
              <w:ind w:firstLine="498"/>
              <w:jc w:val="center"/>
              <w:rPr>
                <w:rFonts w:ascii="宋体" w:hAnsi="宋体"/>
              </w:rPr>
            </w:pPr>
          </w:p>
        </w:tc>
        <w:tc>
          <w:tcPr>
            <w:tcW w:w="1013" w:type="dxa"/>
            <w:gridSpan w:val="2"/>
            <w:vAlign w:val="center"/>
          </w:tcPr>
          <w:p w:rsidR="00866638" w:rsidRPr="00444FE9" w:rsidRDefault="00866638" w:rsidP="00A21D7D">
            <w:pPr>
              <w:jc w:val="center"/>
              <w:rPr>
                <w:rFonts w:ascii="宋体" w:hAnsi="宋体"/>
              </w:rPr>
            </w:pPr>
            <w:r w:rsidRPr="00444FE9">
              <w:rPr>
                <w:rFonts w:ascii="宋体" w:hAnsi="宋体"/>
              </w:rPr>
              <w:t>1</w:t>
            </w:r>
          </w:p>
        </w:tc>
        <w:tc>
          <w:tcPr>
            <w:tcW w:w="5608" w:type="dxa"/>
            <w:vAlign w:val="center"/>
          </w:tcPr>
          <w:p w:rsidR="00866638" w:rsidRPr="00444FE9" w:rsidRDefault="001F182D" w:rsidP="00A21D7D">
            <w:pPr>
              <w:jc w:val="left"/>
              <w:rPr>
                <w:rFonts w:ascii="宋体" w:hAnsi="宋体"/>
              </w:rPr>
            </w:pPr>
            <w:r>
              <w:rPr>
                <w:rFonts w:ascii="宋体" w:hAnsi="宋体" w:hint="eastAsia"/>
              </w:rPr>
              <w:t>用户点击</w:t>
            </w:r>
            <w:r w:rsidR="004D2440">
              <w:rPr>
                <w:rFonts w:ascii="宋体" w:hAnsi="宋体" w:hint="eastAsia"/>
              </w:rPr>
              <w:t>模型综合比较</w:t>
            </w:r>
          </w:p>
        </w:tc>
      </w:tr>
      <w:tr w:rsidR="00866638" w:rsidRPr="00444FE9" w:rsidTr="00A21D7D">
        <w:trPr>
          <w:trHeight w:val="78"/>
          <w:jc w:val="center"/>
        </w:trPr>
        <w:tc>
          <w:tcPr>
            <w:tcW w:w="1522" w:type="dxa"/>
            <w:vMerge/>
            <w:vAlign w:val="center"/>
          </w:tcPr>
          <w:p w:rsidR="00866638" w:rsidRPr="00444FE9" w:rsidRDefault="00866638" w:rsidP="00A21D7D">
            <w:pPr>
              <w:ind w:firstLine="498"/>
              <w:jc w:val="center"/>
              <w:rPr>
                <w:rFonts w:ascii="宋体" w:hAnsi="宋体"/>
              </w:rPr>
            </w:pPr>
          </w:p>
        </w:tc>
        <w:tc>
          <w:tcPr>
            <w:tcW w:w="1013" w:type="dxa"/>
            <w:gridSpan w:val="2"/>
            <w:vAlign w:val="center"/>
          </w:tcPr>
          <w:p w:rsidR="00866638" w:rsidRPr="00444FE9" w:rsidRDefault="00866638" w:rsidP="00A21D7D">
            <w:pPr>
              <w:jc w:val="center"/>
              <w:rPr>
                <w:rFonts w:ascii="宋体" w:hAnsi="宋体"/>
              </w:rPr>
            </w:pPr>
            <w:r w:rsidRPr="00444FE9">
              <w:rPr>
                <w:rFonts w:ascii="宋体" w:hAnsi="宋体"/>
              </w:rPr>
              <w:t>2</w:t>
            </w:r>
          </w:p>
        </w:tc>
        <w:tc>
          <w:tcPr>
            <w:tcW w:w="5608" w:type="dxa"/>
            <w:vAlign w:val="center"/>
          </w:tcPr>
          <w:p w:rsidR="00866638" w:rsidRPr="00444FE9" w:rsidRDefault="00835F70" w:rsidP="00A21D7D">
            <w:pPr>
              <w:jc w:val="left"/>
              <w:rPr>
                <w:rFonts w:ascii="宋体" w:hAnsi="宋体"/>
              </w:rPr>
            </w:pPr>
            <w:r>
              <w:rPr>
                <w:rFonts w:ascii="宋体" w:hAnsi="宋体" w:hint="eastAsia"/>
              </w:rPr>
              <w:t>系统根据用户所选的数据集</w:t>
            </w:r>
            <w:r w:rsidR="009321CE">
              <w:rPr>
                <w:rFonts w:ascii="宋体" w:hAnsi="宋体" w:hint="eastAsia"/>
              </w:rPr>
              <w:t>集合</w:t>
            </w:r>
            <w:r>
              <w:rPr>
                <w:rFonts w:ascii="宋体" w:hAnsi="宋体" w:hint="eastAsia"/>
              </w:rPr>
              <w:t>，对</w:t>
            </w:r>
            <w:r w:rsidR="009321CE">
              <w:rPr>
                <w:rFonts w:ascii="宋体" w:hAnsi="宋体" w:hint="eastAsia"/>
              </w:rPr>
              <w:t>一组</w:t>
            </w:r>
            <w:r>
              <w:rPr>
                <w:rFonts w:ascii="宋体" w:hAnsi="宋体" w:hint="eastAsia"/>
              </w:rPr>
              <w:t>数据集上的不同模型进行相应</w:t>
            </w:r>
            <w:r w:rsidR="002D4AB1">
              <w:rPr>
                <w:rFonts w:ascii="宋体" w:hAnsi="宋体" w:hint="eastAsia"/>
              </w:rPr>
              <w:t>全面</w:t>
            </w:r>
            <w:r>
              <w:rPr>
                <w:rFonts w:ascii="宋体" w:hAnsi="宋体" w:hint="eastAsia"/>
              </w:rPr>
              <w:t>的</w:t>
            </w:r>
            <w:r w:rsidR="003C245B">
              <w:rPr>
                <w:rFonts w:ascii="宋体" w:hAnsi="宋体" w:hint="eastAsia"/>
              </w:rPr>
              <w:t>评测</w:t>
            </w:r>
          </w:p>
        </w:tc>
      </w:tr>
      <w:tr w:rsidR="00866638" w:rsidRPr="00444FE9" w:rsidTr="00A21D7D">
        <w:trPr>
          <w:trHeight w:val="78"/>
          <w:jc w:val="center"/>
        </w:trPr>
        <w:tc>
          <w:tcPr>
            <w:tcW w:w="1522" w:type="dxa"/>
            <w:vMerge/>
            <w:vAlign w:val="center"/>
          </w:tcPr>
          <w:p w:rsidR="00866638" w:rsidRPr="00444FE9" w:rsidRDefault="00866638" w:rsidP="00A21D7D">
            <w:pPr>
              <w:ind w:firstLine="498"/>
              <w:jc w:val="center"/>
              <w:rPr>
                <w:rFonts w:ascii="宋体" w:hAnsi="宋体"/>
              </w:rPr>
            </w:pPr>
          </w:p>
        </w:tc>
        <w:tc>
          <w:tcPr>
            <w:tcW w:w="1013" w:type="dxa"/>
            <w:gridSpan w:val="2"/>
            <w:vAlign w:val="center"/>
          </w:tcPr>
          <w:p w:rsidR="00866638" w:rsidRPr="00444FE9" w:rsidRDefault="00866638" w:rsidP="00A21D7D">
            <w:pPr>
              <w:jc w:val="center"/>
              <w:rPr>
                <w:rFonts w:ascii="宋体" w:hAnsi="宋体"/>
              </w:rPr>
            </w:pPr>
            <w:r w:rsidRPr="00444FE9">
              <w:rPr>
                <w:rFonts w:ascii="宋体" w:hAnsi="宋体"/>
              </w:rPr>
              <w:t>3</w:t>
            </w:r>
          </w:p>
        </w:tc>
        <w:tc>
          <w:tcPr>
            <w:tcW w:w="5608" w:type="dxa"/>
            <w:vAlign w:val="center"/>
          </w:tcPr>
          <w:p w:rsidR="00866638" w:rsidRPr="00444FE9" w:rsidRDefault="00D31673" w:rsidP="00A21D7D">
            <w:pPr>
              <w:jc w:val="left"/>
              <w:rPr>
                <w:rFonts w:ascii="宋体" w:hAnsi="宋体"/>
              </w:rPr>
            </w:pPr>
            <w:r>
              <w:rPr>
                <w:rFonts w:ascii="宋体" w:hAnsi="宋体" w:hint="eastAsia"/>
              </w:rPr>
              <w:t>系统给出模型性能的排序和相关的分析结果</w:t>
            </w:r>
          </w:p>
        </w:tc>
      </w:tr>
      <w:tr w:rsidR="00866638" w:rsidRPr="00444FE9" w:rsidTr="00A21D7D">
        <w:trPr>
          <w:trHeight w:val="105"/>
          <w:jc w:val="center"/>
        </w:trPr>
        <w:tc>
          <w:tcPr>
            <w:tcW w:w="1522" w:type="dxa"/>
            <w:vMerge w:val="restart"/>
            <w:vAlign w:val="center"/>
          </w:tcPr>
          <w:p w:rsidR="00866638" w:rsidRPr="00444FE9" w:rsidRDefault="00866638" w:rsidP="00A21D7D">
            <w:pPr>
              <w:jc w:val="center"/>
              <w:rPr>
                <w:rFonts w:ascii="宋体" w:hAnsi="宋体"/>
                <w:bCs/>
              </w:rPr>
            </w:pPr>
            <w:r w:rsidRPr="00444FE9">
              <w:rPr>
                <w:rFonts w:ascii="宋体" w:hAnsi="宋体" w:hint="eastAsia"/>
                <w:bCs/>
              </w:rPr>
              <w:t>异常事件流</w:t>
            </w:r>
          </w:p>
        </w:tc>
        <w:tc>
          <w:tcPr>
            <w:tcW w:w="1006" w:type="dxa"/>
            <w:vAlign w:val="center"/>
          </w:tcPr>
          <w:p w:rsidR="00866638" w:rsidRPr="00444FE9" w:rsidRDefault="00866638" w:rsidP="00A21D7D">
            <w:pPr>
              <w:jc w:val="center"/>
              <w:rPr>
                <w:rFonts w:ascii="宋体" w:hAnsi="宋体"/>
                <w:bCs/>
              </w:rPr>
            </w:pPr>
            <w:r w:rsidRPr="00444FE9">
              <w:rPr>
                <w:rFonts w:ascii="宋体" w:hAnsi="宋体" w:hint="eastAsia"/>
                <w:bCs/>
              </w:rPr>
              <w:t>步骤</w:t>
            </w:r>
          </w:p>
        </w:tc>
        <w:tc>
          <w:tcPr>
            <w:tcW w:w="5615" w:type="dxa"/>
            <w:gridSpan w:val="2"/>
            <w:vAlign w:val="center"/>
          </w:tcPr>
          <w:p w:rsidR="00866638" w:rsidRPr="00444FE9" w:rsidRDefault="00866638" w:rsidP="00A21D7D">
            <w:pPr>
              <w:jc w:val="center"/>
              <w:rPr>
                <w:rFonts w:ascii="宋体" w:hAnsi="宋体"/>
                <w:bCs/>
              </w:rPr>
            </w:pPr>
            <w:r w:rsidRPr="00444FE9">
              <w:rPr>
                <w:rFonts w:ascii="宋体" w:hAnsi="宋体" w:hint="eastAsia"/>
                <w:bCs/>
              </w:rPr>
              <w:t>分支动作</w:t>
            </w:r>
          </w:p>
        </w:tc>
      </w:tr>
      <w:tr w:rsidR="00FC63E2" w:rsidRPr="00444FE9" w:rsidTr="00A21D7D">
        <w:trPr>
          <w:trHeight w:val="105"/>
          <w:jc w:val="center"/>
        </w:trPr>
        <w:tc>
          <w:tcPr>
            <w:tcW w:w="1522" w:type="dxa"/>
            <w:vMerge/>
            <w:vAlign w:val="center"/>
          </w:tcPr>
          <w:p w:rsidR="00FC63E2" w:rsidRPr="00444FE9" w:rsidRDefault="00FC63E2" w:rsidP="00FC63E2">
            <w:pPr>
              <w:ind w:firstLine="498"/>
              <w:jc w:val="center"/>
              <w:rPr>
                <w:rFonts w:ascii="宋体" w:hAnsi="宋体"/>
                <w:bCs/>
              </w:rPr>
            </w:pPr>
          </w:p>
        </w:tc>
        <w:tc>
          <w:tcPr>
            <w:tcW w:w="1006" w:type="dxa"/>
            <w:vAlign w:val="center"/>
          </w:tcPr>
          <w:p w:rsidR="00FC63E2" w:rsidRPr="00444FE9" w:rsidRDefault="00FC63E2" w:rsidP="00FC63E2">
            <w:pPr>
              <w:jc w:val="center"/>
              <w:rPr>
                <w:rFonts w:ascii="宋体" w:hAnsi="宋体"/>
              </w:rPr>
            </w:pPr>
            <w:r>
              <w:rPr>
                <w:rFonts w:ascii="宋体" w:hAnsi="宋体" w:hint="eastAsia"/>
              </w:rPr>
              <w:t>2a</w:t>
            </w:r>
          </w:p>
        </w:tc>
        <w:tc>
          <w:tcPr>
            <w:tcW w:w="5615" w:type="dxa"/>
            <w:gridSpan w:val="2"/>
            <w:vAlign w:val="center"/>
          </w:tcPr>
          <w:p w:rsidR="00FC63E2" w:rsidRPr="00444FE9" w:rsidRDefault="00FC63E2" w:rsidP="00FC63E2">
            <w:pPr>
              <w:jc w:val="left"/>
              <w:rPr>
                <w:rFonts w:ascii="宋体" w:hAnsi="宋体"/>
              </w:rPr>
            </w:pPr>
            <w:r>
              <w:rPr>
                <w:rFonts w:ascii="宋体" w:hAnsi="宋体" w:hint="eastAsia"/>
              </w:rPr>
              <w:t>用户所选数据集集合中的每一个数据集上的模型个数均不足两个</w:t>
            </w:r>
            <w:r w:rsidR="00165651">
              <w:rPr>
                <w:rFonts w:ascii="宋体" w:hAnsi="宋体" w:hint="eastAsia"/>
              </w:rPr>
              <w:t>or用户所选的数据集个数少于两个</w:t>
            </w:r>
          </w:p>
        </w:tc>
      </w:tr>
      <w:tr w:rsidR="00FC63E2" w:rsidRPr="00444FE9" w:rsidTr="00A21D7D">
        <w:trPr>
          <w:trHeight w:val="105"/>
          <w:jc w:val="center"/>
        </w:trPr>
        <w:tc>
          <w:tcPr>
            <w:tcW w:w="1522" w:type="dxa"/>
            <w:vMerge/>
            <w:vAlign w:val="center"/>
          </w:tcPr>
          <w:p w:rsidR="00FC63E2" w:rsidRPr="00444FE9" w:rsidRDefault="00FC63E2" w:rsidP="00FC63E2">
            <w:pPr>
              <w:ind w:firstLine="498"/>
              <w:jc w:val="center"/>
              <w:rPr>
                <w:rFonts w:ascii="宋体" w:hAnsi="宋体"/>
                <w:bCs/>
              </w:rPr>
            </w:pPr>
          </w:p>
        </w:tc>
        <w:tc>
          <w:tcPr>
            <w:tcW w:w="1006" w:type="dxa"/>
            <w:vAlign w:val="center"/>
          </w:tcPr>
          <w:p w:rsidR="00FC63E2" w:rsidRPr="00444FE9" w:rsidRDefault="0041122A" w:rsidP="00FC63E2">
            <w:pPr>
              <w:jc w:val="center"/>
              <w:rPr>
                <w:rFonts w:ascii="宋体" w:hAnsi="宋体"/>
              </w:rPr>
            </w:pPr>
            <w:r>
              <w:rPr>
                <w:rFonts w:ascii="宋体" w:hAnsi="宋体" w:hint="eastAsia"/>
              </w:rPr>
              <w:t>2b</w:t>
            </w:r>
          </w:p>
        </w:tc>
        <w:tc>
          <w:tcPr>
            <w:tcW w:w="5615" w:type="dxa"/>
            <w:gridSpan w:val="2"/>
            <w:vAlign w:val="center"/>
          </w:tcPr>
          <w:p w:rsidR="00FC63E2" w:rsidRPr="00444FE9" w:rsidRDefault="000D6E93" w:rsidP="00FC63E2">
            <w:pPr>
              <w:jc w:val="left"/>
              <w:rPr>
                <w:rFonts w:ascii="宋体" w:hAnsi="宋体"/>
              </w:rPr>
            </w:pPr>
            <w:r>
              <w:rPr>
                <w:rFonts w:ascii="宋体" w:hAnsi="宋体" w:hint="eastAsia"/>
              </w:rPr>
              <w:t>系统不进行模型综合比较，并提示用户</w:t>
            </w:r>
            <w:r w:rsidR="00C12795">
              <w:rPr>
                <w:rFonts w:ascii="宋体" w:hAnsi="宋体" w:hint="eastAsia"/>
              </w:rPr>
              <w:t>在同一数据集上选择两个及以上模型</w:t>
            </w:r>
            <w:r w:rsidR="00655E65">
              <w:rPr>
                <w:rFonts w:ascii="宋体" w:hAnsi="宋体" w:hint="eastAsia"/>
              </w:rPr>
              <w:t>or</w:t>
            </w:r>
            <w:r w:rsidR="00B7665C">
              <w:rPr>
                <w:rFonts w:ascii="宋体" w:hAnsi="宋体" w:hint="eastAsia"/>
              </w:rPr>
              <w:t>提示用户选择</w:t>
            </w:r>
            <w:r w:rsidR="001107AD">
              <w:rPr>
                <w:rFonts w:ascii="宋体" w:hAnsi="宋体" w:hint="eastAsia"/>
              </w:rPr>
              <w:t>两个及以上数据集</w:t>
            </w:r>
          </w:p>
        </w:tc>
      </w:tr>
    </w:tbl>
    <w:p w:rsidR="00BB518A" w:rsidRDefault="00BB518A"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BA1E2B" w:rsidP="00A21D7D">
            <w:pPr>
              <w:jc w:val="center"/>
              <w:rPr>
                <w:rFonts w:asciiTheme="minorEastAsia" w:eastAsiaTheme="minorEastAsia" w:hAnsiTheme="minorEastAsia"/>
                <w:szCs w:val="24"/>
              </w:rPr>
            </w:pPr>
            <w:r>
              <w:rPr>
                <w:rFonts w:asciiTheme="minorEastAsia" w:eastAsiaTheme="minorEastAsia" w:hAnsiTheme="minorEastAsia" w:hint="eastAsia"/>
                <w:szCs w:val="24"/>
              </w:rPr>
              <w:t>打印图表</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AF0C0E" w:rsidP="00A21D7D">
            <w:pPr>
              <w:jc w:val="center"/>
              <w:rPr>
                <w:rFonts w:asciiTheme="minorEastAsia" w:eastAsiaTheme="minorEastAsia" w:hAnsiTheme="minorEastAsia"/>
                <w:szCs w:val="24"/>
              </w:rPr>
            </w:pPr>
            <w:r>
              <w:rPr>
                <w:rFonts w:asciiTheme="minorEastAsia" w:eastAsiaTheme="minorEastAsia" w:hAnsiTheme="minorEastAsia" w:hint="eastAsia"/>
                <w:szCs w:val="24"/>
              </w:rPr>
              <w:t>12</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624E7A" w:rsidRPr="00DA563F" w:rsidRDefault="00624E7A"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用户可以打印模型验证</w:t>
            </w:r>
            <w:r>
              <w:rPr>
                <w:rFonts w:asciiTheme="minorEastAsia" w:eastAsiaTheme="minorEastAsia" w:hAnsiTheme="minorEastAsia"/>
                <w:szCs w:val="24"/>
              </w:rPr>
              <w:t>、</w:t>
            </w:r>
            <w:r>
              <w:rPr>
                <w:rFonts w:asciiTheme="minorEastAsia" w:eastAsiaTheme="minorEastAsia" w:hAnsiTheme="minorEastAsia" w:hint="eastAsia"/>
                <w:szCs w:val="24"/>
              </w:rPr>
              <w:t>对比过程中的图形和表格</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F746ED" w:rsidP="00A21D7D">
            <w:pPr>
              <w:jc w:val="left"/>
              <w:rPr>
                <w:rFonts w:asciiTheme="minorEastAsia" w:eastAsiaTheme="minorEastAsia" w:hAnsiTheme="minorEastAsia"/>
                <w:szCs w:val="24"/>
              </w:rPr>
            </w:pPr>
            <w:r>
              <w:rPr>
                <w:rFonts w:asciiTheme="minorEastAsia" w:eastAsiaTheme="minorEastAsia" w:hAnsiTheme="minorEastAsia" w:hint="eastAsia"/>
                <w:szCs w:val="24"/>
              </w:rPr>
              <w:t>整个评测系统</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0702E0" w:rsidP="00A21D7D">
            <w:pPr>
              <w:jc w:val="left"/>
              <w:rPr>
                <w:rFonts w:asciiTheme="minorEastAsia" w:eastAsiaTheme="minorEastAsia" w:hAnsiTheme="minorEastAsia"/>
                <w:szCs w:val="24"/>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6202A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系统生成并显示了相应的图表</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126AC0"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066A8" w:rsidP="00A21D7D">
            <w:pPr>
              <w:jc w:val="left"/>
              <w:rPr>
                <w:rFonts w:asciiTheme="minorEastAsia" w:eastAsiaTheme="minorEastAsia" w:hAnsiTheme="minorEastAsia"/>
                <w:szCs w:val="24"/>
              </w:rPr>
            </w:pPr>
            <w:r>
              <w:rPr>
                <w:rFonts w:asciiTheme="minorEastAsia" w:eastAsiaTheme="minorEastAsia" w:hAnsiTheme="minorEastAsia" w:hint="eastAsia"/>
                <w:szCs w:val="24"/>
              </w:rPr>
              <w:t>打印机打印出相应的图表</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EB2BCE"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用户点击打印</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EB2BCE" w:rsidP="00A21D7D">
            <w:pPr>
              <w:jc w:val="left"/>
              <w:rPr>
                <w:rFonts w:asciiTheme="minorEastAsia" w:eastAsiaTheme="minorEastAsia" w:hAnsiTheme="minorEastAsia"/>
                <w:szCs w:val="24"/>
              </w:rPr>
            </w:pPr>
            <w:r>
              <w:rPr>
                <w:rFonts w:asciiTheme="minorEastAsia" w:eastAsiaTheme="minorEastAsia" w:hAnsiTheme="minorEastAsia" w:hint="eastAsia"/>
                <w:szCs w:val="24"/>
              </w:rPr>
              <w:t>打印机打印相应的图表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A21D7D">
            <w:pPr>
              <w:jc w:val="left"/>
              <w:rPr>
                <w:rFonts w:asciiTheme="minorEastAsia" w:eastAsiaTheme="minorEastAsia" w:hAnsiTheme="minorEastAsia"/>
                <w:szCs w:val="24"/>
              </w:rPr>
            </w:pPr>
          </w:p>
        </w:tc>
      </w:tr>
      <w:tr w:rsidR="00AC2A9B" w:rsidRPr="00444FE9" w:rsidTr="00A21D7D">
        <w:trPr>
          <w:trHeight w:val="105"/>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866638" w:rsidRDefault="0086663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A65EDA" w:rsidP="00A21D7D">
            <w:pPr>
              <w:jc w:val="center"/>
              <w:rPr>
                <w:rFonts w:asciiTheme="minorEastAsia" w:eastAsiaTheme="minorEastAsia" w:hAnsiTheme="minorEastAsia"/>
                <w:szCs w:val="24"/>
              </w:rPr>
            </w:pPr>
            <w:r>
              <w:rPr>
                <w:rFonts w:asciiTheme="minorEastAsia" w:eastAsiaTheme="minorEastAsia" w:hAnsiTheme="minorEastAsia" w:hint="eastAsia"/>
                <w:szCs w:val="24"/>
              </w:rPr>
              <w:t>导入数据集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291833" w:rsidP="00A21D7D">
            <w:pPr>
              <w:jc w:val="center"/>
              <w:rPr>
                <w:rFonts w:asciiTheme="minorEastAsia" w:eastAsiaTheme="minorEastAsia" w:hAnsiTheme="minorEastAsia"/>
                <w:szCs w:val="24"/>
              </w:rPr>
            </w:pPr>
            <w:r>
              <w:rPr>
                <w:rFonts w:asciiTheme="minorEastAsia" w:eastAsiaTheme="minorEastAsia" w:hAnsiTheme="minorEastAsia" w:hint="eastAsia"/>
                <w:szCs w:val="24"/>
              </w:rPr>
              <w:t>13</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A65EDA" w:rsidP="00A65EDA">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用户将自己的数据集导入到自己的账户中</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687682" w:rsidP="00A21D7D">
            <w:pPr>
              <w:jc w:val="left"/>
              <w:rPr>
                <w:rFonts w:asciiTheme="minorEastAsia" w:eastAsiaTheme="minorEastAsia" w:hAnsiTheme="minorEastAsia"/>
                <w:szCs w:val="24"/>
              </w:rPr>
            </w:pPr>
            <w:r>
              <w:rPr>
                <w:rFonts w:asciiTheme="minorEastAsia" w:eastAsiaTheme="minorEastAsia" w:hAnsiTheme="minorEastAsia" w:hint="eastAsia"/>
                <w:szCs w:val="24"/>
              </w:rPr>
              <w:t>除SRGM初学者之外的其他角色可用的系统</w:t>
            </w:r>
            <w:r w:rsidR="001C21A8">
              <w:rPr>
                <w:rFonts w:asciiTheme="minorEastAsia" w:eastAsiaTheme="minorEastAsia" w:hAnsiTheme="minorEastAsia" w:hint="eastAsia"/>
                <w:szCs w:val="24"/>
              </w:rPr>
              <w:t>范围</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B4007C" w:rsidP="00E85C35">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795971" w:rsidP="00731439">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795971"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16303" w:rsidP="00A21D7D">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当前账户下增加相应的数据集</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5C29B0" w:rsidP="005C29B0">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已登录用户点击导入数据集</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5C29B0"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w:t>
            </w:r>
            <w:r w:rsidR="00AA5A44">
              <w:rPr>
                <w:rFonts w:asciiTheme="minorEastAsia" w:eastAsiaTheme="minorEastAsia" w:hAnsiTheme="minorEastAsia" w:hint="eastAsia"/>
                <w:szCs w:val="24"/>
              </w:rPr>
              <w:t>选择要导入的数据集并点击确认</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865BA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用户成功导入数据集到系统中</w:t>
            </w:r>
          </w:p>
        </w:tc>
      </w:tr>
      <w:tr w:rsidR="00E20E1C" w:rsidRPr="00444FE9" w:rsidTr="00A21D7D">
        <w:trPr>
          <w:trHeight w:val="105"/>
          <w:jc w:val="center"/>
        </w:trPr>
        <w:tc>
          <w:tcPr>
            <w:tcW w:w="1522" w:type="dxa"/>
            <w:vMerge w:val="restart"/>
            <w:vAlign w:val="center"/>
          </w:tcPr>
          <w:p w:rsidR="00E20E1C" w:rsidRPr="00DA563F" w:rsidRDefault="00E20E1C"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E20E1C" w:rsidRPr="00DA563F" w:rsidRDefault="00E20E1C"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E20E1C" w:rsidRPr="00DA563F" w:rsidRDefault="00E20E1C"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E20E1C" w:rsidRPr="00444FE9" w:rsidTr="00A21D7D">
        <w:trPr>
          <w:trHeight w:val="105"/>
          <w:jc w:val="center"/>
        </w:trPr>
        <w:tc>
          <w:tcPr>
            <w:tcW w:w="1522" w:type="dxa"/>
            <w:vMerge/>
            <w:vAlign w:val="center"/>
          </w:tcPr>
          <w:p w:rsidR="00E20E1C" w:rsidRPr="00DA563F" w:rsidRDefault="00E20E1C" w:rsidP="00A21D7D">
            <w:pPr>
              <w:jc w:val="center"/>
              <w:rPr>
                <w:rFonts w:asciiTheme="minorEastAsia" w:eastAsiaTheme="minorEastAsia" w:hAnsiTheme="minorEastAsia"/>
                <w:bCs/>
                <w:szCs w:val="24"/>
              </w:rPr>
            </w:pPr>
          </w:p>
        </w:tc>
        <w:tc>
          <w:tcPr>
            <w:tcW w:w="1006" w:type="dxa"/>
            <w:vAlign w:val="center"/>
          </w:tcPr>
          <w:p w:rsidR="00E20E1C" w:rsidRPr="00DA563F" w:rsidRDefault="00E20E1C" w:rsidP="00A21D7D">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E20E1C" w:rsidRPr="00DA563F" w:rsidRDefault="00E20E1C"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用户未选择相应的数据集，即点击确定</w:t>
            </w:r>
          </w:p>
        </w:tc>
      </w:tr>
      <w:tr w:rsidR="00E20E1C" w:rsidRPr="00444FE9" w:rsidTr="00A21D7D">
        <w:trPr>
          <w:trHeight w:val="105"/>
          <w:jc w:val="center"/>
        </w:trPr>
        <w:tc>
          <w:tcPr>
            <w:tcW w:w="1522" w:type="dxa"/>
            <w:vMerge/>
            <w:vAlign w:val="center"/>
          </w:tcPr>
          <w:p w:rsidR="00E20E1C" w:rsidRPr="00DA563F" w:rsidRDefault="00E20E1C" w:rsidP="00A21D7D">
            <w:pPr>
              <w:jc w:val="center"/>
              <w:rPr>
                <w:rFonts w:asciiTheme="minorEastAsia" w:eastAsiaTheme="minorEastAsia" w:hAnsiTheme="minorEastAsia"/>
                <w:bCs/>
                <w:szCs w:val="24"/>
              </w:rPr>
            </w:pPr>
          </w:p>
        </w:tc>
        <w:tc>
          <w:tcPr>
            <w:tcW w:w="1006" w:type="dxa"/>
            <w:vAlign w:val="center"/>
          </w:tcPr>
          <w:p w:rsidR="00E20E1C" w:rsidRPr="00DA563F" w:rsidRDefault="00E20E1C" w:rsidP="00A21D7D">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E20E1C" w:rsidRPr="00DA563F" w:rsidRDefault="00E20E1C"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系统提示用户选择相应的数据集</w:t>
            </w:r>
            <w:r w:rsidR="006801A7">
              <w:rPr>
                <w:rFonts w:asciiTheme="minorEastAsia" w:eastAsiaTheme="minorEastAsia" w:hAnsiTheme="minorEastAsia" w:hint="eastAsia"/>
                <w:szCs w:val="24"/>
              </w:rPr>
              <w:t>，用户确认提醒后</w:t>
            </w:r>
          </w:p>
        </w:tc>
      </w:tr>
      <w:tr w:rsidR="00E20E1C" w:rsidRPr="00444FE9" w:rsidTr="00A21D7D">
        <w:trPr>
          <w:trHeight w:val="105"/>
          <w:jc w:val="center"/>
        </w:trPr>
        <w:tc>
          <w:tcPr>
            <w:tcW w:w="1522" w:type="dxa"/>
            <w:vMerge/>
            <w:vAlign w:val="center"/>
          </w:tcPr>
          <w:p w:rsidR="00E20E1C" w:rsidRPr="00DA563F" w:rsidRDefault="00E20E1C" w:rsidP="00A21D7D">
            <w:pPr>
              <w:jc w:val="center"/>
              <w:rPr>
                <w:rFonts w:asciiTheme="minorEastAsia" w:eastAsiaTheme="minorEastAsia" w:hAnsiTheme="minorEastAsia"/>
                <w:bCs/>
                <w:szCs w:val="24"/>
              </w:rPr>
            </w:pPr>
          </w:p>
        </w:tc>
        <w:tc>
          <w:tcPr>
            <w:tcW w:w="1006" w:type="dxa"/>
            <w:vAlign w:val="center"/>
          </w:tcPr>
          <w:p w:rsidR="00E20E1C" w:rsidRDefault="00E20E1C" w:rsidP="00E20E1C">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E20E1C" w:rsidRDefault="00E20E1C"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w:t>
            </w:r>
            <w:r w:rsidR="001F320A">
              <w:rPr>
                <w:rFonts w:asciiTheme="minorEastAsia" w:eastAsiaTheme="minorEastAsia" w:hAnsiTheme="minorEastAsia" w:hint="eastAsia"/>
                <w:szCs w:val="24"/>
              </w:rPr>
              <w:t>再次添加or</w:t>
            </w:r>
            <w:r>
              <w:rPr>
                <w:rFonts w:asciiTheme="minorEastAsia" w:eastAsiaTheme="minorEastAsia" w:hAnsiTheme="minorEastAsia" w:hint="eastAsia"/>
                <w:szCs w:val="24"/>
              </w:rPr>
              <w:t>点击取消</w:t>
            </w:r>
            <w:r w:rsidR="00696766">
              <w:rPr>
                <w:rFonts w:asciiTheme="minorEastAsia" w:eastAsiaTheme="minorEastAsia" w:hAnsiTheme="minorEastAsia" w:hint="eastAsia"/>
                <w:szCs w:val="24"/>
              </w:rPr>
              <w:t>，撤销导入数据</w:t>
            </w:r>
            <w:proofErr w:type="gramStart"/>
            <w:r w:rsidR="00696766">
              <w:rPr>
                <w:rFonts w:asciiTheme="minorEastAsia" w:eastAsiaTheme="minorEastAsia" w:hAnsiTheme="minorEastAsia" w:hint="eastAsia"/>
                <w:szCs w:val="24"/>
              </w:rPr>
              <w:t>集操作</w:t>
            </w:r>
            <w:proofErr w:type="gramEnd"/>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8D7B10" w:rsidP="002E442B">
            <w:pPr>
              <w:jc w:val="center"/>
              <w:rPr>
                <w:rFonts w:asciiTheme="minorEastAsia" w:eastAsiaTheme="minorEastAsia" w:hAnsiTheme="minorEastAsia"/>
                <w:szCs w:val="24"/>
              </w:rPr>
            </w:pPr>
            <w:r>
              <w:rPr>
                <w:rFonts w:asciiTheme="minorEastAsia" w:eastAsiaTheme="minorEastAsia" w:hAnsiTheme="minorEastAsia" w:hint="eastAsia"/>
                <w:szCs w:val="24"/>
              </w:rPr>
              <w:t>查看</w:t>
            </w:r>
            <w:r w:rsidR="002B3990">
              <w:rPr>
                <w:rFonts w:asciiTheme="minorEastAsia" w:eastAsiaTheme="minorEastAsia" w:hAnsiTheme="minorEastAsia" w:hint="eastAsia"/>
                <w:szCs w:val="24"/>
              </w:rPr>
              <w:t>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2E442B" w:rsidP="00A21D7D">
            <w:pPr>
              <w:jc w:val="center"/>
              <w:rPr>
                <w:rFonts w:asciiTheme="minorEastAsia" w:eastAsiaTheme="minorEastAsia" w:hAnsiTheme="minorEastAsia"/>
                <w:szCs w:val="24"/>
              </w:rPr>
            </w:pPr>
            <w:r>
              <w:rPr>
                <w:rFonts w:asciiTheme="minorEastAsia" w:eastAsiaTheme="minorEastAsia" w:hAnsiTheme="minorEastAsia" w:hint="eastAsia"/>
                <w:szCs w:val="24"/>
              </w:rPr>
              <w:t>14</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B26587" w:rsidP="00A21D7D">
            <w:pPr>
              <w:jc w:val="left"/>
              <w:rPr>
                <w:rFonts w:asciiTheme="minorEastAsia" w:eastAsiaTheme="minorEastAsia" w:hAnsiTheme="minorEastAsia"/>
                <w:szCs w:val="24"/>
              </w:rPr>
            </w:pPr>
            <w:r>
              <w:rPr>
                <w:rFonts w:asciiTheme="minorEastAsia" w:eastAsiaTheme="minorEastAsia" w:hAnsiTheme="minorEastAsia" w:hint="eastAsia"/>
                <w:szCs w:val="24"/>
              </w:rPr>
              <w:t>用</w:t>
            </w:r>
            <w:r w:rsidR="00545004">
              <w:rPr>
                <w:rFonts w:asciiTheme="minorEastAsia" w:eastAsiaTheme="minorEastAsia" w:hAnsiTheme="minorEastAsia" w:hint="eastAsia"/>
                <w:szCs w:val="24"/>
              </w:rPr>
              <w:t>户</w:t>
            </w:r>
            <w:r>
              <w:rPr>
                <w:rFonts w:asciiTheme="minorEastAsia" w:eastAsiaTheme="minorEastAsia" w:hAnsiTheme="minorEastAsia" w:hint="eastAsia"/>
                <w:szCs w:val="24"/>
              </w:rPr>
              <w:t>查看</w:t>
            </w:r>
            <w:r w:rsidR="002B3990">
              <w:rPr>
                <w:rFonts w:asciiTheme="minorEastAsia" w:eastAsiaTheme="minorEastAsia" w:hAnsiTheme="minorEastAsia" w:hint="eastAsia"/>
                <w:szCs w:val="24"/>
              </w:rPr>
              <w:t>自己账户历史导入的数据集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997D10" w:rsidP="00A21D7D">
            <w:pPr>
              <w:jc w:val="left"/>
              <w:rPr>
                <w:rFonts w:asciiTheme="minorEastAsia" w:eastAsiaTheme="minorEastAsia" w:hAnsiTheme="minorEastAsia"/>
                <w:szCs w:val="24"/>
              </w:rPr>
            </w:pPr>
            <w:r>
              <w:rPr>
                <w:rFonts w:asciiTheme="minorEastAsia" w:eastAsiaTheme="minorEastAsia" w:hAnsiTheme="minorEastAsia" w:hint="eastAsia"/>
                <w:szCs w:val="24"/>
              </w:rPr>
              <w:t>除</w:t>
            </w:r>
            <w:r w:rsidR="001C7042">
              <w:rPr>
                <w:rFonts w:asciiTheme="minorEastAsia" w:eastAsiaTheme="minorEastAsia" w:hAnsiTheme="minorEastAsia" w:hint="eastAsia"/>
                <w:szCs w:val="24"/>
              </w:rPr>
              <w:t>了</w:t>
            </w:r>
            <w:r>
              <w:rPr>
                <w:rFonts w:asciiTheme="minorEastAsia" w:eastAsiaTheme="minorEastAsia" w:hAnsiTheme="minorEastAsia" w:hint="eastAsia"/>
                <w:szCs w:val="24"/>
              </w:rPr>
              <w:t>SRGM初学者外，其他角色可使用的系统范围</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956BA5" w:rsidP="00A21D7D">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B43F5B"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B43F5B" w:rsidP="001C002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13BAD"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用户能看到自己实际导入的数据集</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F70CED" w:rsidP="00677D9C">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用户点击查看已导入的数据集</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F70CED"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系统显示当前用户所导入的数据集列表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A21D7D">
            <w:pPr>
              <w:jc w:val="left"/>
              <w:rPr>
                <w:rFonts w:asciiTheme="minorEastAsia" w:eastAsiaTheme="minorEastAsia" w:hAnsiTheme="minorEastAsia"/>
                <w:szCs w:val="24"/>
              </w:rPr>
            </w:pPr>
          </w:p>
        </w:tc>
      </w:tr>
      <w:tr w:rsidR="00AC2A9B" w:rsidRPr="00444FE9" w:rsidTr="00A21D7D">
        <w:trPr>
          <w:trHeight w:val="105"/>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2D0B74"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CD529B" w:rsidP="00A21D7D">
            <w:pPr>
              <w:jc w:val="center"/>
              <w:rPr>
                <w:rFonts w:asciiTheme="minorEastAsia" w:eastAsiaTheme="minorEastAsia" w:hAnsiTheme="minorEastAsia"/>
                <w:szCs w:val="24"/>
              </w:rPr>
            </w:pPr>
            <w:r>
              <w:rPr>
                <w:rFonts w:asciiTheme="minorEastAsia" w:eastAsiaTheme="minorEastAsia" w:hAnsiTheme="minorEastAsia" w:hint="eastAsia"/>
                <w:szCs w:val="24"/>
              </w:rPr>
              <w:t>15</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CD529B"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用户删除自己之前导入的数据集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6C1600" w:rsidP="00A21D7D">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F73CA9" w:rsidP="009D5452">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前置条件</w:t>
            </w:r>
          </w:p>
        </w:tc>
        <w:tc>
          <w:tcPr>
            <w:tcW w:w="6621" w:type="dxa"/>
            <w:gridSpan w:val="3"/>
            <w:vAlign w:val="center"/>
          </w:tcPr>
          <w:p w:rsidR="00AC2A9B" w:rsidRPr="00DA563F" w:rsidRDefault="0095063D"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用户存在已导入的数据集</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95063D"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A21D7D">
        <w:trPr>
          <w:jc w:val="center"/>
        </w:trPr>
        <w:tc>
          <w:tcPr>
            <w:tcW w:w="1522"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C076C4" w:rsidP="00A21D7D">
            <w:pPr>
              <w:jc w:val="left"/>
              <w:rPr>
                <w:rFonts w:asciiTheme="minorEastAsia" w:eastAsiaTheme="minorEastAsia" w:hAnsiTheme="minorEastAsia"/>
                <w:szCs w:val="24"/>
              </w:rPr>
            </w:pPr>
            <w:r>
              <w:rPr>
                <w:rFonts w:asciiTheme="minorEastAsia" w:eastAsiaTheme="minorEastAsia" w:hAnsiTheme="minorEastAsia" w:hint="eastAsia"/>
                <w:szCs w:val="24"/>
              </w:rPr>
              <w:t>被删除的数据集从</w:t>
            </w:r>
            <w:r w:rsidR="003A257E">
              <w:rPr>
                <w:rFonts w:asciiTheme="minorEastAsia" w:eastAsiaTheme="minorEastAsia" w:hAnsiTheme="minorEastAsia" w:hint="eastAsia"/>
                <w:szCs w:val="24"/>
              </w:rPr>
              <w:t>系统中消失</w:t>
            </w:r>
          </w:p>
        </w:tc>
      </w:tr>
      <w:tr w:rsidR="00AC2A9B" w:rsidRPr="00444FE9" w:rsidTr="00A21D7D">
        <w:trPr>
          <w:trHeight w:val="81"/>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B44DA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用户选择已导入数据集列表中相应的数据集，点击删除</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5B527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系统将相应的数据集删除</w:t>
            </w:r>
          </w:p>
        </w:tc>
      </w:tr>
      <w:tr w:rsidR="00AC2A9B" w:rsidRPr="00444FE9" w:rsidTr="00A21D7D">
        <w:trPr>
          <w:trHeight w:val="78"/>
          <w:jc w:val="center"/>
        </w:trPr>
        <w:tc>
          <w:tcPr>
            <w:tcW w:w="1522" w:type="dxa"/>
            <w:vMerge/>
            <w:vAlign w:val="center"/>
          </w:tcPr>
          <w:p w:rsidR="00AC2A9B" w:rsidRPr="00DA563F" w:rsidRDefault="00AC2A9B" w:rsidP="00A21D7D">
            <w:pPr>
              <w:jc w:val="center"/>
              <w:rPr>
                <w:rFonts w:asciiTheme="minorEastAsia" w:eastAsiaTheme="minorEastAsia" w:hAnsiTheme="minorEastAsia"/>
                <w:szCs w:val="24"/>
              </w:rPr>
            </w:pPr>
          </w:p>
        </w:tc>
        <w:tc>
          <w:tcPr>
            <w:tcW w:w="1013" w:type="dxa"/>
            <w:gridSpan w:val="2"/>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A21D7D">
            <w:pPr>
              <w:jc w:val="left"/>
              <w:rPr>
                <w:rFonts w:asciiTheme="minorEastAsia" w:eastAsiaTheme="minorEastAsia" w:hAnsiTheme="minorEastAsia"/>
                <w:szCs w:val="24"/>
              </w:rPr>
            </w:pPr>
          </w:p>
        </w:tc>
      </w:tr>
      <w:tr w:rsidR="00AC2A9B" w:rsidRPr="00444FE9" w:rsidTr="00A21D7D">
        <w:trPr>
          <w:trHeight w:val="105"/>
          <w:jc w:val="center"/>
        </w:trPr>
        <w:tc>
          <w:tcPr>
            <w:tcW w:w="1522" w:type="dxa"/>
            <w:vMerge w:val="restart"/>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A21D7D">
        <w:trPr>
          <w:trHeight w:val="105"/>
          <w:jc w:val="center"/>
        </w:trPr>
        <w:tc>
          <w:tcPr>
            <w:tcW w:w="1522" w:type="dxa"/>
            <w:vMerge/>
            <w:vAlign w:val="center"/>
          </w:tcPr>
          <w:p w:rsidR="00AC2A9B" w:rsidRPr="00DA563F" w:rsidRDefault="00AC2A9B" w:rsidP="00A21D7D">
            <w:pPr>
              <w:jc w:val="center"/>
              <w:rPr>
                <w:rFonts w:asciiTheme="minorEastAsia" w:eastAsiaTheme="minorEastAsia" w:hAnsiTheme="minorEastAsia"/>
                <w:bCs/>
                <w:szCs w:val="24"/>
              </w:rPr>
            </w:pPr>
          </w:p>
        </w:tc>
        <w:tc>
          <w:tcPr>
            <w:tcW w:w="1006" w:type="dxa"/>
            <w:vAlign w:val="center"/>
          </w:tcPr>
          <w:p w:rsidR="00AC2A9B" w:rsidRPr="00DA563F" w:rsidRDefault="00AC2A9B" w:rsidP="00A21D7D">
            <w:pPr>
              <w:jc w:val="center"/>
              <w:rPr>
                <w:rFonts w:asciiTheme="minorEastAsia" w:eastAsiaTheme="minorEastAsia" w:hAnsiTheme="minorEastAsia"/>
                <w:szCs w:val="24"/>
              </w:rPr>
            </w:pPr>
          </w:p>
        </w:tc>
        <w:tc>
          <w:tcPr>
            <w:tcW w:w="5615" w:type="dxa"/>
            <w:gridSpan w:val="2"/>
            <w:vAlign w:val="center"/>
          </w:tcPr>
          <w:p w:rsidR="00AC2A9B" w:rsidRPr="00DA563F" w:rsidRDefault="00AC2A9B"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E40259" w:rsidRPr="00DA563F"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导入</w:t>
            </w:r>
            <w:r w:rsidR="00001396">
              <w:rPr>
                <w:rFonts w:asciiTheme="minorEastAsia" w:eastAsiaTheme="minorEastAsia" w:hAnsiTheme="minorEastAsia" w:hint="eastAsia"/>
                <w:szCs w:val="24"/>
              </w:rPr>
              <w:t>模型</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E40259" w:rsidRPr="00DA563F" w:rsidRDefault="00744645" w:rsidP="00A21D7D">
            <w:pPr>
              <w:jc w:val="center"/>
              <w:rPr>
                <w:rFonts w:asciiTheme="minorEastAsia" w:eastAsiaTheme="minorEastAsia" w:hAnsiTheme="minorEastAsia"/>
                <w:szCs w:val="24"/>
              </w:rPr>
            </w:pPr>
            <w:r>
              <w:rPr>
                <w:rFonts w:asciiTheme="minorEastAsia" w:eastAsiaTheme="minorEastAsia" w:hAnsiTheme="minorEastAsia" w:hint="eastAsia"/>
                <w:szCs w:val="24"/>
              </w:rPr>
              <w:t>16</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用户将自己的</w:t>
            </w:r>
            <w:r w:rsidR="00A40951">
              <w:rPr>
                <w:rFonts w:asciiTheme="minorEastAsia" w:eastAsiaTheme="minorEastAsia" w:hAnsiTheme="minorEastAsia" w:hint="eastAsia"/>
                <w:szCs w:val="24"/>
              </w:rPr>
              <w:t>模型</w:t>
            </w:r>
            <w:r>
              <w:rPr>
                <w:rFonts w:asciiTheme="minorEastAsia" w:eastAsiaTheme="minorEastAsia" w:hAnsiTheme="minorEastAsia" w:hint="eastAsia"/>
                <w:szCs w:val="24"/>
              </w:rPr>
              <w:t>导入到自己的账户中</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E40259" w:rsidRPr="00DA563F" w:rsidRDefault="004508AC"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w:t>
            </w:r>
            <w:r w:rsidR="00E40259">
              <w:rPr>
                <w:rFonts w:asciiTheme="minorEastAsia" w:eastAsiaTheme="minorEastAsia" w:hAnsiTheme="minorEastAsia" w:hint="eastAsia"/>
                <w:szCs w:val="24"/>
              </w:rPr>
              <w:t>可用的系统范围</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E40259" w:rsidRPr="00444FE9" w:rsidTr="00A21D7D">
        <w:trPr>
          <w:jc w:val="center"/>
        </w:trPr>
        <w:tc>
          <w:tcPr>
            <w:tcW w:w="1522"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E40259" w:rsidRPr="00DA563F" w:rsidRDefault="00E40259" w:rsidP="000A681B">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w:t>
            </w:r>
            <w:r w:rsidR="000A681B">
              <w:rPr>
                <w:rFonts w:asciiTheme="minorEastAsia" w:eastAsiaTheme="minorEastAsia" w:hAnsiTheme="minorEastAsia" w:hint="eastAsia"/>
                <w:szCs w:val="24"/>
              </w:rPr>
              <w:t>模型</w:t>
            </w:r>
          </w:p>
        </w:tc>
      </w:tr>
      <w:tr w:rsidR="00E40259" w:rsidRPr="00444FE9" w:rsidTr="00A21D7D">
        <w:trPr>
          <w:trHeight w:val="81"/>
          <w:jc w:val="center"/>
        </w:trPr>
        <w:tc>
          <w:tcPr>
            <w:tcW w:w="1522" w:type="dxa"/>
            <w:vMerge w:val="restart"/>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E40259" w:rsidRPr="00444FE9" w:rsidTr="00A21D7D">
        <w:trPr>
          <w:trHeight w:val="78"/>
          <w:jc w:val="center"/>
        </w:trPr>
        <w:tc>
          <w:tcPr>
            <w:tcW w:w="1522" w:type="dxa"/>
            <w:vMerge/>
            <w:vAlign w:val="center"/>
          </w:tcPr>
          <w:p w:rsidR="00E40259" w:rsidRPr="00DA563F" w:rsidRDefault="00E40259" w:rsidP="00A21D7D">
            <w:pPr>
              <w:jc w:val="center"/>
              <w:rPr>
                <w:rFonts w:asciiTheme="minorEastAsia" w:eastAsiaTheme="minorEastAsia" w:hAnsiTheme="minorEastAsia"/>
                <w:szCs w:val="24"/>
              </w:rPr>
            </w:pPr>
          </w:p>
        </w:tc>
        <w:tc>
          <w:tcPr>
            <w:tcW w:w="1013" w:type="dxa"/>
            <w:gridSpan w:val="2"/>
            <w:vAlign w:val="center"/>
          </w:tcPr>
          <w:p w:rsidR="00E40259" w:rsidRPr="00DA563F" w:rsidRDefault="00E40259"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w:t>
            </w:r>
            <w:r w:rsidR="000F2C18">
              <w:rPr>
                <w:rFonts w:asciiTheme="minorEastAsia" w:eastAsiaTheme="minorEastAsia" w:hAnsiTheme="minorEastAsia" w:hint="eastAsia"/>
                <w:szCs w:val="24"/>
              </w:rPr>
              <w:t>模型</w:t>
            </w:r>
          </w:p>
        </w:tc>
      </w:tr>
      <w:tr w:rsidR="00E40259" w:rsidRPr="00444FE9" w:rsidTr="00A21D7D">
        <w:trPr>
          <w:trHeight w:val="78"/>
          <w:jc w:val="center"/>
        </w:trPr>
        <w:tc>
          <w:tcPr>
            <w:tcW w:w="1522" w:type="dxa"/>
            <w:vMerge/>
            <w:vAlign w:val="center"/>
          </w:tcPr>
          <w:p w:rsidR="00E40259" w:rsidRPr="00DA563F" w:rsidRDefault="00E40259" w:rsidP="00A21D7D">
            <w:pPr>
              <w:jc w:val="center"/>
              <w:rPr>
                <w:rFonts w:asciiTheme="minorEastAsia" w:eastAsiaTheme="minorEastAsia" w:hAnsiTheme="minorEastAsia"/>
                <w:szCs w:val="24"/>
              </w:rPr>
            </w:pPr>
          </w:p>
        </w:tc>
        <w:tc>
          <w:tcPr>
            <w:tcW w:w="1013" w:type="dxa"/>
            <w:gridSpan w:val="2"/>
            <w:vAlign w:val="center"/>
          </w:tcPr>
          <w:p w:rsidR="00E40259" w:rsidRPr="00DA563F" w:rsidRDefault="00E40259"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w:t>
            </w:r>
            <w:r w:rsidR="00B17BCC">
              <w:rPr>
                <w:rFonts w:asciiTheme="minorEastAsia" w:eastAsiaTheme="minorEastAsia" w:hAnsiTheme="minorEastAsia" w:hint="eastAsia"/>
                <w:szCs w:val="24"/>
              </w:rPr>
              <w:t>模型</w:t>
            </w:r>
            <w:r>
              <w:rPr>
                <w:rFonts w:asciiTheme="minorEastAsia" w:eastAsiaTheme="minorEastAsia" w:hAnsiTheme="minorEastAsia" w:hint="eastAsia"/>
                <w:szCs w:val="24"/>
              </w:rPr>
              <w:t>并点击确认</w:t>
            </w:r>
          </w:p>
        </w:tc>
      </w:tr>
      <w:tr w:rsidR="00E40259" w:rsidRPr="00444FE9" w:rsidTr="00A21D7D">
        <w:trPr>
          <w:trHeight w:val="78"/>
          <w:jc w:val="center"/>
        </w:trPr>
        <w:tc>
          <w:tcPr>
            <w:tcW w:w="1522" w:type="dxa"/>
            <w:vMerge/>
            <w:vAlign w:val="center"/>
          </w:tcPr>
          <w:p w:rsidR="00E40259" w:rsidRPr="00DA563F" w:rsidRDefault="00E40259" w:rsidP="00A21D7D">
            <w:pPr>
              <w:jc w:val="center"/>
              <w:rPr>
                <w:rFonts w:asciiTheme="minorEastAsia" w:eastAsiaTheme="minorEastAsia" w:hAnsiTheme="minorEastAsia"/>
                <w:szCs w:val="24"/>
              </w:rPr>
            </w:pPr>
          </w:p>
        </w:tc>
        <w:tc>
          <w:tcPr>
            <w:tcW w:w="1013" w:type="dxa"/>
            <w:gridSpan w:val="2"/>
            <w:vAlign w:val="center"/>
          </w:tcPr>
          <w:p w:rsidR="00E40259" w:rsidRPr="00DA563F" w:rsidRDefault="00E40259"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用户成功导入</w:t>
            </w:r>
            <w:r w:rsidR="00493497">
              <w:rPr>
                <w:rFonts w:asciiTheme="minorEastAsia" w:eastAsiaTheme="minorEastAsia" w:hAnsiTheme="minorEastAsia" w:hint="eastAsia"/>
                <w:szCs w:val="24"/>
              </w:rPr>
              <w:t>模型</w:t>
            </w:r>
            <w:r>
              <w:rPr>
                <w:rFonts w:asciiTheme="minorEastAsia" w:eastAsiaTheme="minorEastAsia" w:hAnsiTheme="minorEastAsia" w:hint="eastAsia"/>
                <w:szCs w:val="24"/>
              </w:rPr>
              <w:t>到系统中</w:t>
            </w:r>
          </w:p>
        </w:tc>
      </w:tr>
      <w:tr w:rsidR="00E40259" w:rsidRPr="00444FE9" w:rsidTr="00A21D7D">
        <w:trPr>
          <w:trHeight w:val="105"/>
          <w:jc w:val="center"/>
        </w:trPr>
        <w:tc>
          <w:tcPr>
            <w:tcW w:w="1522" w:type="dxa"/>
            <w:vMerge w:val="restart"/>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E40259" w:rsidRPr="00DA563F" w:rsidRDefault="00E40259"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E40259" w:rsidRPr="00444FE9" w:rsidTr="00A21D7D">
        <w:trPr>
          <w:trHeight w:val="105"/>
          <w:jc w:val="center"/>
        </w:trPr>
        <w:tc>
          <w:tcPr>
            <w:tcW w:w="1522" w:type="dxa"/>
            <w:vMerge/>
            <w:vAlign w:val="center"/>
          </w:tcPr>
          <w:p w:rsidR="00E40259" w:rsidRPr="00DA563F" w:rsidRDefault="00E40259" w:rsidP="00A21D7D">
            <w:pPr>
              <w:jc w:val="center"/>
              <w:rPr>
                <w:rFonts w:asciiTheme="minorEastAsia" w:eastAsiaTheme="minorEastAsia" w:hAnsiTheme="minorEastAsia"/>
                <w:bCs/>
                <w:szCs w:val="24"/>
              </w:rPr>
            </w:pPr>
          </w:p>
        </w:tc>
        <w:tc>
          <w:tcPr>
            <w:tcW w:w="1006" w:type="dxa"/>
            <w:vAlign w:val="center"/>
          </w:tcPr>
          <w:p w:rsidR="00E40259" w:rsidRPr="00DA563F"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E40259" w:rsidRPr="00DA563F"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w:t>
            </w:r>
            <w:r w:rsidR="00F82DDE">
              <w:rPr>
                <w:rFonts w:asciiTheme="minorEastAsia" w:eastAsiaTheme="minorEastAsia" w:hAnsiTheme="minorEastAsia" w:hint="eastAsia"/>
                <w:szCs w:val="24"/>
              </w:rPr>
              <w:t>模型</w:t>
            </w:r>
            <w:r>
              <w:rPr>
                <w:rFonts w:asciiTheme="minorEastAsia" w:eastAsiaTheme="minorEastAsia" w:hAnsiTheme="minorEastAsia" w:hint="eastAsia"/>
                <w:szCs w:val="24"/>
              </w:rPr>
              <w:t>，即点击确定</w:t>
            </w:r>
          </w:p>
        </w:tc>
      </w:tr>
      <w:tr w:rsidR="00E40259" w:rsidRPr="00444FE9" w:rsidTr="00A21D7D">
        <w:trPr>
          <w:trHeight w:val="105"/>
          <w:jc w:val="center"/>
        </w:trPr>
        <w:tc>
          <w:tcPr>
            <w:tcW w:w="1522" w:type="dxa"/>
            <w:vMerge/>
            <w:vAlign w:val="center"/>
          </w:tcPr>
          <w:p w:rsidR="00E40259" w:rsidRPr="00DA563F" w:rsidRDefault="00E40259" w:rsidP="00A21D7D">
            <w:pPr>
              <w:jc w:val="center"/>
              <w:rPr>
                <w:rFonts w:asciiTheme="minorEastAsia" w:eastAsiaTheme="minorEastAsia" w:hAnsiTheme="minorEastAsia"/>
                <w:bCs/>
                <w:szCs w:val="24"/>
              </w:rPr>
            </w:pPr>
          </w:p>
        </w:tc>
        <w:tc>
          <w:tcPr>
            <w:tcW w:w="1006" w:type="dxa"/>
            <w:vAlign w:val="center"/>
          </w:tcPr>
          <w:p w:rsidR="00E40259" w:rsidRPr="00DA563F"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E40259" w:rsidRPr="00DA563F" w:rsidRDefault="00E40259" w:rsidP="002E361A">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w:t>
            </w:r>
            <w:r w:rsidR="002E361A">
              <w:rPr>
                <w:rFonts w:asciiTheme="minorEastAsia" w:eastAsiaTheme="minorEastAsia" w:hAnsiTheme="minorEastAsia" w:hint="eastAsia"/>
                <w:szCs w:val="24"/>
              </w:rPr>
              <w:t>模型</w:t>
            </w:r>
            <w:r>
              <w:rPr>
                <w:rFonts w:asciiTheme="minorEastAsia" w:eastAsiaTheme="minorEastAsia" w:hAnsiTheme="minorEastAsia" w:hint="eastAsia"/>
                <w:szCs w:val="24"/>
              </w:rPr>
              <w:t>，用户确认提醒</w:t>
            </w:r>
          </w:p>
        </w:tc>
      </w:tr>
      <w:tr w:rsidR="00E40259" w:rsidRPr="00444FE9" w:rsidTr="00A21D7D">
        <w:trPr>
          <w:trHeight w:val="105"/>
          <w:jc w:val="center"/>
        </w:trPr>
        <w:tc>
          <w:tcPr>
            <w:tcW w:w="1522" w:type="dxa"/>
            <w:vMerge/>
            <w:vAlign w:val="center"/>
          </w:tcPr>
          <w:p w:rsidR="00E40259" w:rsidRPr="00DA563F" w:rsidRDefault="00E40259" w:rsidP="00A21D7D">
            <w:pPr>
              <w:jc w:val="center"/>
              <w:rPr>
                <w:rFonts w:asciiTheme="minorEastAsia" w:eastAsiaTheme="minorEastAsia" w:hAnsiTheme="minorEastAsia"/>
                <w:bCs/>
                <w:szCs w:val="24"/>
              </w:rPr>
            </w:pPr>
          </w:p>
        </w:tc>
        <w:tc>
          <w:tcPr>
            <w:tcW w:w="1006" w:type="dxa"/>
            <w:vAlign w:val="center"/>
          </w:tcPr>
          <w:p w:rsidR="00E40259" w:rsidRDefault="00E4025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E40259" w:rsidRDefault="00E40259"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w:t>
            </w:r>
            <w:r w:rsidR="00D92281">
              <w:rPr>
                <w:rFonts w:asciiTheme="minorEastAsia" w:eastAsiaTheme="minorEastAsia" w:hAnsiTheme="minorEastAsia" w:hint="eastAsia"/>
                <w:szCs w:val="24"/>
              </w:rPr>
              <w:t>再次添加or</w:t>
            </w:r>
            <w:r>
              <w:rPr>
                <w:rFonts w:asciiTheme="minorEastAsia" w:eastAsiaTheme="minorEastAsia" w:hAnsiTheme="minorEastAsia" w:hint="eastAsia"/>
                <w:szCs w:val="24"/>
              </w:rPr>
              <w:t>点击取消，撤销导入</w:t>
            </w:r>
            <w:r w:rsidR="00C8091F">
              <w:rPr>
                <w:rFonts w:asciiTheme="minorEastAsia" w:eastAsiaTheme="minorEastAsia" w:hAnsiTheme="minorEastAsia" w:hint="eastAsia"/>
                <w:szCs w:val="24"/>
              </w:rPr>
              <w:t>模型</w:t>
            </w:r>
            <w:r>
              <w:rPr>
                <w:rFonts w:asciiTheme="minorEastAsia" w:eastAsiaTheme="minorEastAsia" w:hAnsiTheme="minorEastAsia" w:hint="eastAsia"/>
                <w:szCs w:val="24"/>
              </w:rPr>
              <w:t>操作</w:t>
            </w:r>
          </w:p>
        </w:tc>
      </w:tr>
    </w:tbl>
    <w:p w:rsidR="00410E2F" w:rsidRDefault="00410E2F" w:rsidP="00410E2F">
      <w:pPr>
        <w:pStyle w:val="a1"/>
      </w:pPr>
    </w:p>
    <w:p w:rsidR="00E40259" w:rsidRDefault="00E40259" w:rsidP="00410E2F">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410E2F" w:rsidRPr="00DA563F" w:rsidRDefault="00410E2F"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查看导入的</w:t>
            </w:r>
            <w:r w:rsidR="00C321B2">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410E2F" w:rsidRPr="00DA563F" w:rsidRDefault="00744645" w:rsidP="00A21D7D">
            <w:pPr>
              <w:jc w:val="center"/>
              <w:rPr>
                <w:rFonts w:asciiTheme="minorEastAsia" w:eastAsiaTheme="minorEastAsia" w:hAnsiTheme="minorEastAsia"/>
                <w:szCs w:val="24"/>
              </w:rPr>
            </w:pPr>
            <w:r>
              <w:rPr>
                <w:rFonts w:asciiTheme="minorEastAsia" w:eastAsiaTheme="minorEastAsia" w:hAnsiTheme="minorEastAsia" w:hint="eastAsia"/>
                <w:szCs w:val="24"/>
              </w:rPr>
              <w:t>17</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w:t>
            </w:r>
            <w:r w:rsidR="00157897">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410E2F" w:rsidRPr="00DA563F" w:rsidRDefault="00534FAC"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w:t>
            </w:r>
            <w:r w:rsidR="00410E2F">
              <w:rPr>
                <w:rFonts w:asciiTheme="minorEastAsia" w:eastAsiaTheme="minorEastAsia" w:hAnsiTheme="minorEastAsia" w:hint="eastAsia"/>
                <w:szCs w:val="24"/>
              </w:rPr>
              <w:t>可使用的系统范围</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w:t>
            </w:r>
            <w:r w:rsidR="002E4159">
              <w:rPr>
                <w:rFonts w:asciiTheme="minorEastAsia" w:eastAsiaTheme="minorEastAsia" w:hAnsiTheme="minorEastAsia" w:hint="eastAsia"/>
                <w:szCs w:val="24"/>
              </w:rPr>
              <w:t>模型</w:t>
            </w:r>
          </w:p>
        </w:tc>
      </w:tr>
      <w:tr w:rsidR="00410E2F" w:rsidRPr="00444FE9" w:rsidTr="00A21D7D">
        <w:trPr>
          <w:trHeight w:val="81"/>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w:t>
            </w:r>
            <w:r w:rsidR="009F327F">
              <w:rPr>
                <w:rFonts w:asciiTheme="minorEastAsia" w:eastAsiaTheme="minorEastAsia" w:hAnsiTheme="minorEastAsia" w:hint="eastAsia"/>
                <w:szCs w:val="24"/>
              </w:rPr>
              <w:t>模型</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w:t>
            </w:r>
            <w:r w:rsidR="0072295E">
              <w:rPr>
                <w:rFonts w:asciiTheme="minorEastAsia" w:eastAsiaTheme="minorEastAsia" w:hAnsiTheme="minorEastAsia" w:hint="eastAsia"/>
                <w:szCs w:val="24"/>
              </w:rPr>
              <w:t>模型</w:t>
            </w:r>
            <w:r>
              <w:rPr>
                <w:rFonts w:asciiTheme="minorEastAsia" w:eastAsiaTheme="minorEastAsia" w:hAnsiTheme="minorEastAsia" w:hint="eastAsia"/>
                <w:szCs w:val="24"/>
              </w:rPr>
              <w:t>列表</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410E2F" w:rsidRPr="00DA563F" w:rsidRDefault="00410E2F" w:rsidP="00A21D7D">
            <w:pPr>
              <w:jc w:val="left"/>
              <w:rPr>
                <w:rFonts w:asciiTheme="minorEastAsia" w:eastAsiaTheme="minorEastAsia" w:hAnsiTheme="minorEastAsia"/>
                <w:szCs w:val="24"/>
              </w:rPr>
            </w:pPr>
          </w:p>
        </w:tc>
      </w:tr>
      <w:tr w:rsidR="00410E2F" w:rsidRPr="00444FE9" w:rsidTr="00A21D7D">
        <w:trPr>
          <w:trHeight w:val="105"/>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异常事件流</w:t>
            </w:r>
          </w:p>
        </w:tc>
        <w:tc>
          <w:tcPr>
            <w:tcW w:w="1006"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410E2F" w:rsidRDefault="00410E2F" w:rsidP="00410E2F">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410E2F" w:rsidRPr="00DA563F" w:rsidRDefault="00410E2F"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删除导入的</w:t>
            </w:r>
            <w:r w:rsidR="007931E0">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410E2F" w:rsidRPr="00DA563F" w:rsidRDefault="00744645" w:rsidP="00A21D7D">
            <w:pPr>
              <w:jc w:val="center"/>
              <w:rPr>
                <w:rFonts w:asciiTheme="minorEastAsia" w:eastAsiaTheme="minorEastAsia" w:hAnsiTheme="minorEastAsia"/>
                <w:szCs w:val="24"/>
              </w:rPr>
            </w:pPr>
            <w:r>
              <w:rPr>
                <w:rFonts w:asciiTheme="minorEastAsia" w:eastAsiaTheme="minorEastAsia" w:hAnsiTheme="minorEastAsia" w:hint="eastAsia"/>
                <w:szCs w:val="24"/>
              </w:rPr>
              <w:t>18</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用户删除自己之前导入的</w:t>
            </w:r>
            <w:r w:rsidR="00646587">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410E2F" w:rsidRPr="00DA563F" w:rsidRDefault="00A517FF"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w:t>
            </w:r>
            <w:r w:rsidR="00410E2F">
              <w:rPr>
                <w:rFonts w:asciiTheme="minorEastAsia" w:eastAsiaTheme="minorEastAsia" w:hAnsiTheme="minorEastAsia" w:hint="eastAsia"/>
                <w:szCs w:val="24"/>
              </w:rPr>
              <w:t>可使用的系统范围</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w:t>
            </w:r>
            <w:r w:rsidR="00FC6CE2">
              <w:rPr>
                <w:rFonts w:asciiTheme="minorEastAsia" w:eastAsiaTheme="minorEastAsia" w:hAnsiTheme="minorEastAsia" w:hint="eastAsia"/>
                <w:szCs w:val="24"/>
              </w:rPr>
              <w:t>模型</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410E2F" w:rsidRPr="00444FE9" w:rsidTr="00A21D7D">
        <w:trPr>
          <w:jc w:val="center"/>
        </w:trPr>
        <w:tc>
          <w:tcPr>
            <w:tcW w:w="1522"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被删除的</w:t>
            </w:r>
            <w:r w:rsidR="000E3F47">
              <w:rPr>
                <w:rFonts w:asciiTheme="minorEastAsia" w:eastAsiaTheme="minorEastAsia" w:hAnsiTheme="minorEastAsia" w:hint="eastAsia"/>
                <w:szCs w:val="24"/>
              </w:rPr>
              <w:t>模型</w:t>
            </w:r>
            <w:r>
              <w:rPr>
                <w:rFonts w:asciiTheme="minorEastAsia" w:eastAsiaTheme="minorEastAsia" w:hAnsiTheme="minorEastAsia" w:hint="eastAsia"/>
                <w:szCs w:val="24"/>
              </w:rPr>
              <w:t>从系统中消失</w:t>
            </w:r>
          </w:p>
        </w:tc>
      </w:tr>
      <w:tr w:rsidR="00410E2F" w:rsidRPr="00444FE9" w:rsidTr="00A21D7D">
        <w:trPr>
          <w:trHeight w:val="81"/>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w:t>
            </w:r>
            <w:r w:rsidR="00C2633B">
              <w:rPr>
                <w:rFonts w:asciiTheme="minorEastAsia" w:eastAsiaTheme="minorEastAsia" w:hAnsiTheme="minorEastAsia" w:hint="eastAsia"/>
                <w:szCs w:val="24"/>
              </w:rPr>
              <w:t>模型</w:t>
            </w:r>
            <w:r>
              <w:rPr>
                <w:rFonts w:asciiTheme="minorEastAsia" w:eastAsiaTheme="minorEastAsia" w:hAnsiTheme="minorEastAsia" w:hint="eastAsia"/>
                <w:szCs w:val="24"/>
              </w:rPr>
              <w:t>列表中相应的</w:t>
            </w:r>
            <w:r w:rsidR="00607B63">
              <w:rPr>
                <w:rFonts w:asciiTheme="minorEastAsia" w:eastAsiaTheme="minorEastAsia" w:hAnsiTheme="minorEastAsia" w:hint="eastAsia"/>
                <w:szCs w:val="24"/>
              </w:rPr>
              <w:t>模型</w:t>
            </w:r>
            <w:r>
              <w:rPr>
                <w:rFonts w:asciiTheme="minorEastAsia" w:eastAsiaTheme="minorEastAsia" w:hAnsiTheme="minorEastAsia" w:hint="eastAsia"/>
                <w:szCs w:val="24"/>
              </w:rPr>
              <w:t>，点击删除</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410E2F" w:rsidRPr="00DA563F" w:rsidRDefault="00410E2F"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系统将相应的</w:t>
            </w:r>
            <w:r w:rsidR="00102B3D">
              <w:rPr>
                <w:rFonts w:asciiTheme="minorEastAsia" w:eastAsiaTheme="minorEastAsia" w:hAnsiTheme="minorEastAsia" w:hint="eastAsia"/>
                <w:szCs w:val="24"/>
              </w:rPr>
              <w:t>模型</w:t>
            </w:r>
            <w:r>
              <w:rPr>
                <w:rFonts w:asciiTheme="minorEastAsia" w:eastAsiaTheme="minorEastAsia" w:hAnsiTheme="minorEastAsia" w:hint="eastAsia"/>
                <w:szCs w:val="24"/>
              </w:rPr>
              <w:t>删除</w:t>
            </w:r>
          </w:p>
        </w:tc>
      </w:tr>
      <w:tr w:rsidR="00410E2F" w:rsidRPr="00444FE9" w:rsidTr="00A21D7D">
        <w:trPr>
          <w:trHeight w:val="78"/>
          <w:jc w:val="center"/>
        </w:trPr>
        <w:tc>
          <w:tcPr>
            <w:tcW w:w="1522" w:type="dxa"/>
            <w:vMerge/>
            <w:vAlign w:val="center"/>
          </w:tcPr>
          <w:p w:rsidR="00410E2F" w:rsidRPr="00DA563F" w:rsidRDefault="00410E2F" w:rsidP="00A21D7D">
            <w:pPr>
              <w:jc w:val="center"/>
              <w:rPr>
                <w:rFonts w:asciiTheme="minorEastAsia" w:eastAsiaTheme="minorEastAsia" w:hAnsiTheme="minorEastAsia"/>
                <w:szCs w:val="24"/>
              </w:rPr>
            </w:pPr>
          </w:p>
        </w:tc>
        <w:tc>
          <w:tcPr>
            <w:tcW w:w="1013" w:type="dxa"/>
            <w:gridSpan w:val="2"/>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410E2F" w:rsidRPr="00DA563F" w:rsidRDefault="00410E2F" w:rsidP="00A21D7D">
            <w:pPr>
              <w:jc w:val="left"/>
              <w:rPr>
                <w:rFonts w:asciiTheme="minorEastAsia" w:eastAsiaTheme="minorEastAsia" w:hAnsiTheme="minorEastAsia"/>
                <w:szCs w:val="24"/>
              </w:rPr>
            </w:pPr>
          </w:p>
        </w:tc>
      </w:tr>
      <w:tr w:rsidR="00410E2F" w:rsidRPr="00444FE9" w:rsidTr="00A21D7D">
        <w:trPr>
          <w:trHeight w:val="105"/>
          <w:jc w:val="center"/>
        </w:trPr>
        <w:tc>
          <w:tcPr>
            <w:tcW w:w="1522" w:type="dxa"/>
            <w:vMerge w:val="restart"/>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10E2F" w:rsidRPr="00DA563F" w:rsidRDefault="00410E2F"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410E2F" w:rsidRPr="00444FE9" w:rsidTr="00A21D7D">
        <w:trPr>
          <w:trHeight w:val="105"/>
          <w:jc w:val="center"/>
        </w:trPr>
        <w:tc>
          <w:tcPr>
            <w:tcW w:w="1522" w:type="dxa"/>
            <w:vMerge/>
            <w:vAlign w:val="center"/>
          </w:tcPr>
          <w:p w:rsidR="00410E2F" w:rsidRPr="00DA563F" w:rsidRDefault="00410E2F" w:rsidP="00A21D7D">
            <w:pPr>
              <w:jc w:val="center"/>
              <w:rPr>
                <w:rFonts w:asciiTheme="minorEastAsia" w:eastAsiaTheme="minorEastAsia" w:hAnsiTheme="minorEastAsia"/>
                <w:bCs/>
                <w:szCs w:val="24"/>
              </w:rPr>
            </w:pPr>
          </w:p>
        </w:tc>
        <w:tc>
          <w:tcPr>
            <w:tcW w:w="1006" w:type="dxa"/>
            <w:vAlign w:val="center"/>
          </w:tcPr>
          <w:p w:rsidR="00410E2F" w:rsidRPr="00DA563F" w:rsidRDefault="00410E2F" w:rsidP="00A21D7D">
            <w:pPr>
              <w:jc w:val="center"/>
              <w:rPr>
                <w:rFonts w:asciiTheme="minorEastAsia" w:eastAsiaTheme="minorEastAsia" w:hAnsiTheme="minorEastAsia"/>
                <w:szCs w:val="24"/>
              </w:rPr>
            </w:pPr>
          </w:p>
        </w:tc>
        <w:tc>
          <w:tcPr>
            <w:tcW w:w="5615" w:type="dxa"/>
            <w:gridSpan w:val="2"/>
            <w:vAlign w:val="center"/>
          </w:tcPr>
          <w:p w:rsidR="00410E2F" w:rsidRPr="00DA563F" w:rsidRDefault="00410E2F"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410E2F" w:rsidRDefault="00410E2F" w:rsidP="00410E2F">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77539E" w:rsidRPr="00DA563F" w:rsidRDefault="0046602E"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w:t>
            </w:r>
            <w:r w:rsidR="00323FD2">
              <w:rPr>
                <w:rFonts w:asciiTheme="minorEastAsia" w:eastAsiaTheme="minorEastAsia" w:hAnsiTheme="minorEastAsia" w:hint="eastAsia"/>
                <w:szCs w:val="24"/>
              </w:rPr>
              <w:t>用户信息</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77539E" w:rsidRPr="00DA563F" w:rsidRDefault="00323FD2" w:rsidP="00A21D7D">
            <w:pPr>
              <w:jc w:val="center"/>
              <w:rPr>
                <w:rFonts w:asciiTheme="minorEastAsia" w:eastAsiaTheme="minorEastAsia" w:hAnsiTheme="minorEastAsia"/>
                <w:szCs w:val="24"/>
              </w:rPr>
            </w:pPr>
            <w:r>
              <w:rPr>
                <w:rFonts w:asciiTheme="minorEastAsia" w:eastAsiaTheme="minorEastAsia" w:hAnsiTheme="minorEastAsia" w:hint="eastAsia"/>
                <w:szCs w:val="24"/>
              </w:rPr>
              <w:t>19</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77539E" w:rsidRPr="00DA563F" w:rsidRDefault="00036916" w:rsidP="00A21D7D">
            <w:pPr>
              <w:jc w:val="left"/>
              <w:rPr>
                <w:rFonts w:asciiTheme="minorEastAsia" w:eastAsiaTheme="minorEastAsia" w:hAnsiTheme="minorEastAsia"/>
                <w:szCs w:val="24"/>
              </w:rPr>
            </w:pPr>
            <w:r>
              <w:rPr>
                <w:rFonts w:asciiTheme="minorEastAsia" w:eastAsiaTheme="minorEastAsia" w:hAnsiTheme="minorEastAsia" w:hint="eastAsia"/>
                <w:szCs w:val="24"/>
              </w:rPr>
              <w:t>查看使用本系统的用户信息</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77539E" w:rsidRPr="00DA563F" w:rsidRDefault="00B40AF5"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77539E" w:rsidRPr="00DA563F" w:rsidRDefault="00284D09"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77539E" w:rsidRPr="00DA563F" w:rsidRDefault="00B07D25" w:rsidP="00B07D25">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77539E" w:rsidRPr="00DA563F" w:rsidRDefault="00992BF8" w:rsidP="00992BF8">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77539E" w:rsidRPr="00444FE9" w:rsidTr="00A21D7D">
        <w:trPr>
          <w:jc w:val="center"/>
        </w:trPr>
        <w:tc>
          <w:tcPr>
            <w:tcW w:w="1522"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77539E" w:rsidRPr="00DA563F" w:rsidRDefault="008B1DA7"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w:t>
            </w:r>
            <w:r w:rsidR="00BB1ACB">
              <w:rPr>
                <w:rFonts w:asciiTheme="minorEastAsia" w:eastAsiaTheme="minorEastAsia" w:hAnsiTheme="minorEastAsia" w:hint="eastAsia"/>
                <w:szCs w:val="24"/>
              </w:rPr>
              <w:t>员</w:t>
            </w:r>
            <w:r>
              <w:rPr>
                <w:rFonts w:asciiTheme="minorEastAsia" w:eastAsiaTheme="minorEastAsia" w:hAnsiTheme="minorEastAsia" w:hint="eastAsia"/>
                <w:szCs w:val="24"/>
              </w:rPr>
              <w:t>看到当前使用系统的用户</w:t>
            </w:r>
            <w:r w:rsidR="00415407">
              <w:rPr>
                <w:rFonts w:asciiTheme="minorEastAsia" w:eastAsiaTheme="minorEastAsia" w:hAnsiTheme="minorEastAsia" w:hint="eastAsia"/>
                <w:szCs w:val="24"/>
              </w:rPr>
              <w:t>信息</w:t>
            </w:r>
          </w:p>
        </w:tc>
      </w:tr>
      <w:tr w:rsidR="0077539E" w:rsidRPr="00444FE9" w:rsidTr="00A21D7D">
        <w:trPr>
          <w:trHeight w:val="81"/>
          <w:jc w:val="center"/>
        </w:trPr>
        <w:tc>
          <w:tcPr>
            <w:tcW w:w="1522" w:type="dxa"/>
            <w:vMerge w:val="restart"/>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77539E" w:rsidRPr="00444FE9" w:rsidTr="00A21D7D">
        <w:trPr>
          <w:trHeight w:val="78"/>
          <w:jc w:val="center"/>
        </w:trPr>
        <w:tc>
          <w:tcPr>
            <w:tcW w:w="1522" w:type="dxa"/>
            <w:vMerge/>
            <w:vAlign w:val="center"/>
          </w:tcPr>
          <w:p w:rsidR="0077539E" w:rsidRPr="00DA563F" w:rsidRDefault="0077539E" w:rsidP="00A21D7D">
            <w:pPr>
              <w:jc w:val="center"/>
              <w:rPr>
                <w:rFonts w:asciiTheme="minorEastAsia" w:eastAsiaTheme="minorEastAsia" w:hAnsiTheme="minorEastAsia"/>
                <w:szCs w:val="24"/>
              </w:rPr>
            </w:pPr>
          </w:p>
        </w:tc>
        <w:tc>
          <w:tcPr>
            <w:tcW w:w="1013" w:type="dxa"/>
            <w:gridSpan w:val="2"/>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77539E" w:rsidRPr="00DA563F" w:rsidRDefault="00D731A4" w:rsidP="008A0A71">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管理员点击查看用户信息</w:t>
            </w:r>
          </w:p>
        </w:tc>
      </w:tr>
      <w:tr w:rsidR="0077539E" w:rsidRPr="00444FE9" w:rsidTr="00A21D7D">
        <w:trPr>
          <w:trHeight w:val="78"/>
          <w:jc w:val="center"/>
        </w:trPr>
        <w:tc>
          <w:tcPr>
            <w:tcW w:w="1522" w:type="dxa"/>
            <w:vMerge/>
            <w:vAlign w:val="center"/>
          </w:tcPr>
          <w:p w:rsidR="0077539E" w:rsidRPr="00DA563F" w:rsidRDefault="0077539E" w:rsidP="00A21D7D">
            <w:pPr>
              <w:jc w:val="center"/>
              <w:rPr>
                <w:rFonts w:asciiTheme="minorEastAsia" w:eastAsiaTheme="minorEastAsia" w:hAnsiTheme="minorEastAsia"/>
                <w:szCs w:val="24"/>
              </w:rPr>
            </w:pPr>
          </w:p>
        </w:tc>
        <w:tc>
          <w:tcPr>
            <w:tcW w:w="1013" w:type="dxa"/>
            <w:gridSpan w:val="2"/>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77539E" w:rsidRPr="00DA563F" w:rsidRDefault="00D731A4"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系统显示当前注册的用户信息</w:t>
            </w:r>
          </w:p>
        </w:tc>
      </w:tr>
      <w:tr w:rsidR="0077539E" w:rsidRPr="00444FE9" w:rsidTr="00A21D7D">
        <w:trPr>
          <w:trHeight w:val="78"/>
          <w:jc w:val="center"/>
        </w:trPr>
        <w:tc>
          <w:tcPr>
            <w:tcW w:w="1522" w:type="dxa"/>
            <w:vMerge/>
            <w:vAlign w:val="center"/>
          </w:tcPr>
          <w:p w:rsidR="0077539E" w:rsidRPr="00DA563F" w:rsidRDefault="0077539E" w:rsidP="00A21D7D">
            <w:pPr>
              <w:jc w:val="center"/>
              <w:rPr>
                <w:rFonts w:asciiTheme="minorEastAsia" w:eastAsiaTheme="minorEastAsia" w:hAnsiTheme="minorEastAsia"/>
                <w:szCs w:val="24"/>
              </w:rPr>
            </w:pPr>
          </w:p>
        </w:tc>
        <w:tc>
          <w:tcPr>
            <w:tcW w:w="1013" w:type="dxa"/>
            <w:gridSpan w:val="2"/>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77539E" w:rsidRPr="00DA563F" w:rsidRDefault="0077539E" w:rsidP="00A21D7D">
            <w:pPr>
              <w:jc w:val="left"/>
              <w:rPr>
                <w:rFonts w:asciiTheme="minorEastAsia" w:eastAsiaTheme="minorEastAsia" w:hAnsiTheme="minorEastAsia"/>
                <w:szCs w:val="24"/>
              </w:rPr>
            </w:pPr>
          </w:p>
        </w:tc>
      </w:tr>
      <w:tr w:rsidR="0077539E" w:rsidRPr="00444FE9" w:rsidTr="00A21D7D">
        <w:trPr>
          <w:trHeight w:val="105"/>
          <w:jc w:val="center"/>
        </w:trPr>
        <w:tc>
          <w:tcPr>
            <w:tcW w:w="1522" w:type="dxa"/>
            <w:vMerge w:val="restart"/>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77539E" w:rsidRPr="00DA563F" w:rsidRDefault="0077539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77539E" w:rsidRPr="00444FE9" w:rsidTr="00A21D7D">
        <w:trPr>
          <w:trHeight w:val="105"/>
          <w:jc w:val="center"/>
        </w:trPr>
        <w:tc>
          <w:tcPr>
            <w:tcW w:w="1522" w:type="dxa"/>
            <w:vMerge/>
            <w:vAlign w:val="center"/>
          </w:tcPr>
          <w:p w:rsidR="0077539E" w:rsidRPr="00DA563F" w:rsidRDefault="0077539E" w:rsidP="00A21D7D">
            <w:pPr>
              <w:jc w:val="center"/>
              <w:rPr>
                <w:rFonts w:asciiTheme="minorEastAsia" w:eastAsiaTheme="minorEastAsia" w:hAnsiTheme="minorEastAsia"/>
                <w:bCs/>
                <w:szCs w:val="24"/>
              </w:rPr>
            </w:pPr>
          </w:p>
        </w:tc>
        <w:tc>
          <w:tcPr>
            <w:tcW w:w="1006" w:type="dxa"/>
            <w:vAlign w:val="center"/>
          </w:tcPr>
          <w:p w:rsidR="0077539E" w:rsidRPr="00DA563F" w:rsidRDefault="0077539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77539E" w:rsidRPr="00DA563F" w:rsidRDefault="0077539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77539E" w:rsidRPr="00444FE9" w:rsidTr="00A21D7D">
        <w:trPr>
          <w:trHeight w:val="105"/>
          <w:jc w:val="center"/>
        </w:trPr>
        <w:tc>
          <w:tcPr>
            <w:tcW w:w="1522" w:type="dxa"/>
            <w:vMerge/>
            <w:vAlign w:val="center"/>
          </w:tcPr>
          <w:p w:rsidR="0077539E" w:rsidRPr="00DA563F" w:rsidRDefault="0077539E" w:rsidP="00A21D7D">
            <w:pPr>
              <w:jc w:val="center"/>
              <w:rPr>
                <w:rFonts w:asciiTheme="minorEastAsia" w:eastAsiaTheme="minorEastAsia" w:hAnsiTheme="minorEastAsia"/>
                <w:bCs/>
                <w:szCs w:val="24"/>
              </w:rPr>
            </w:pPr>
          </w:p>
        </w:tc>
        <w:tc>
          <w:tcPr>
            <w:tcW w:w="1006" w:type="dxa"/>
            <w:vAlign w:val="center"/>
          </w:tcPr>
          <w:p w:rsidR="0077539E" w:rsidRPr="00DA563F" w:rsidRDefault="0077539E" w:rsidP="00A21D7D">
            <w:pPr>
              <w:jc w:val="center"/>
              <w:rPr>
                <w:rFonts w:asciiTheme="minorEastAsia" w:eastAsiaTheme="minorEastAsia" w:hAnsiTheme="minorEastAsia"/>
                <w:szCs w:val="24"/>
              </w:rPr>
            </w:pPr>
          </w:p>
        </w:tc>
        <w:tc>
          <w:tcPr>
            <w:tcW w:w="5615" w:type="dxa"/>
            <w:gridSpan w:val="2"/>
            <w:vAlign w:val="center"/>
          </w:tcPr>
          <w:p w:rsidR="0077539E" w:rsidRPr="00DA563F" w:rsidRDefault="0077539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387E28" w:rsidRDefault="00387E2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703DB7" w:rsidRPr="00DA563F" w:rsidRDefault="00A45DEF"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w:t>
            </w:r>
            <w:r w:rsidR="00212FE7">
              <w:rPr>
                <w:rFonts w:asciiTheme="minorEastAsia" w:eastAsiaTheme="minorEastAsia" w:hAnsiTheme="minorEastAsia" w:hint="eastAsia"/>
                <w:szCs w:val="24"/>
              </w:rPr>
              <w:t>用户</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703DB7" w:rsidRPr="00DA563F" w:rsidRDefault="00541A67" w:rsidP="00A21D7D">
            <w:pPr>
              <w:jc w:val="center"/>
              <w:rPr>
                <w:rFonts w:asciiTheme="minorEastAsia" w:eastAsiaTheme="minorEastAsia" w:hAnsiTheme="minorEastAsia"/>
                <w:szCs w:val="24"/>
              </w:rPr>
            </w:pPr>
            <w:r>
              <w:rPr>
                <w:rFonts w:asciiTheme="minorEastAsia" w:eastAsiaTheme="minorEastAsia" w:hAnsiTheme="minorEastAsia" w:hint="eastAsia"/>
                <w:szCs w:val="24"/>
              </w:rPr>
              <w:t>20</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703DB7" w:rsidRPr="00DA563F" w:rsidRDefault="002C4B8D" w:rsidP="00C0301F">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214765">
              <w:rPr>
                <w:rFonts w:asciiTheme="minorEastAsia" w:eastAsiaTheme="minorEastAsia" w:hAnsiTheme="minorEastAsia" w:hint="eastAsia"/>
                <w:szCs w:val="24"/>
              </w:rPr>
              <w:t>删除</w:t>
            </w:r>
            <w:r>
              <w:rPr>
                <w:rFonts w:asciiTheme="minorEastAsia" w:eastAsiaTheme="minorEastAsia" w:hAnsiTheme="minorEastAsia" w:hint="eastAsia"/>
                <w:szCs w:val="24"/>
              </w:rPr>
              <w:t>其他用户</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703DB7" w:rsidRPr="00DA563F" w:rsidRDefault="00615CD0"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703DB7" w:rsidRPr="00DA563F" w:rsidRDefault="00615CD0"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前置条件</w:t>
            </w:r>
          </w:p>
        </w:tc>
        <w:tc>
          <w:tcPr>
            <w:tcW w:w="6621" w:type="dxa"/>
            <w:gridSpan w:val="3"/>
            <w:vAlign w:val="center"/>
          </w:tcPr>
          <w:p w:rsidR="00703DB7" w:rsidRPr="00DA563F" w:rsidRDefault="00B6687F"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703DB7" w:rsidRPr="00DA563F" w:rsidRDefault="00703DB7" w:rsidP="000A1389">
            <w:pPr>
              <w:jc w:val="left"/>
              <w:rPr>
                <w:rFonts w:asciiTheme="minorEastAsia" w:eastAsiaTheme="minorEastAsia" w:hAnsiTheme="minorEastAsia"/>
                <w:szCs w:val="24"/>
              </w:rPr>
            </w:pPr>
          </w:p>
        </w:tc>
      </w:tr>
      <w:tr w:rsidR="00703DB7" w:rsidRPr="00444FE9" w:rsidTr="00A21D7D">
        <w:trPr>
          <w:jc w:val="center"/>
        </w:trPr>
        <w:tc>
          <w:tcPr>
            <w:tcW w:w="1522"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703DB7" w:rsidRPr="00DA563F" w:rsidRDefault="00A520F9" w:rsidP="00A21D7D">
            <w:pPr>
              <w:jc w:val="left"/>
              <w:rPr>
                <w:rFonts w:asciiTheme="minorEastAsia" w:eastAsiaTheme="minorEastAsia" w:hAnsiTheme="minorEastAsia"/>
                <w:szCs w:val="24"/>
              </w:rPr>
            </w:pPr>
            <w:r>
              <w:rPr>
                <w:rFonts w:asciiTheme="minorEastAsia" w:eastAsiaTheme="minorEastAsia" w:hAnsiTheme="minorEastAsia" w:hint="eastAsia"/>
                <w:szCs w:val="24"/>
              </w:rPr>
              <w:t>被删除的用户从系统中消失</w:t>
            </w:r>
          </w:p>
        </w:tc>
      </w:tr>
      <w:tr w:rsidR="00703DB7" w:rsidRPr="00444FE9" w:rsidTr="00A21D7D">
        <w:trPr>
          <w:trHeight w:val="81"/>
          <w:jc w:val="center"/>
        </w:trPr>
        <w:tc>
          <w:tcPr>
            <w:tcW w:w="1522" w:type="dxa"/>
            <w:vMerge w:val="restart"/>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703DB7" w:rsidRPr="00444FE9" w:rsidTr="00A21D7D">
        <w:trPr>
          <w:trHeight w:val="78"/>
          <w:jc w:val="center"/>
        </w:trPr>
        <w:tc>
          <w:tcPr>
            <w:tcW w:w="1522" w:type="dxa"/>
            <w:vMerge/>
            <w:vAlign w:val="center"/>
          </w:tcPr>
          <w:p w:rsidR="00703DB7" w:rsidRPr="00DA563F" w:rsidRDefault="00703DB7" w:rsidP="00A21D7D">
            <w:pPr>
              <w:jc w:val="center"/>
              <w:rPr>
                <w:rFonts w:asciiTheme="minorEastAsia" w:eastAsiaTheme="minorEastAsia" w:hAnsiTheme="minorEastAsia"/>
                <w:szCs w:val="24"/>
              </w:rPr>
            </w:pPr>
          </w:p>
        </w:tc>
        <w:tc>
          <w:tcPr>
            <w:tcW w:w="1013" w:type="dxa"/>
            <w:gridSpan w:val="2"/>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703DB7" w:rsidRPr="00DA563F" w:rsidRDefault="00331264"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管理员选择相应的用户，点击删除</w:t>
            </w:r>
          </w:p>
        </w:tc>
      </w:tr>
      <w:tr w:rsidR="00703DB7" w:rsidRPr="00444FE9" w:rsidTr="00A21D7D">
        <w:trPr>
          <w:trHeight w:val="78"/>
          <w:jc w:val="center"/>
        </w:trPr>
        <w:tc>
          <w:tcPr>
            <w:tcW w:w="1522" w:type="dxa"/>
            <w:vMerge/>
            <w:vAlign w:val="center"/>
          </w:tcPr>
          <w:p w:rsidR="00703DB7" w:rsidRPr="00DA563F" w:rsidRDefault="00703DB7" w:rsidP="00A21D7D">
            <w:pPr>
              <w:jc w:val="center"/>
              <w:rPr>
                <w:rFonts w:asciiTheme="minorEastAsia" w:eastAsiaTheme="minorEastAsia" w:hAnsiTheme="minorEastAsia"/>
                <w:szCs w:val="24"/>
              </w:rPr>
            </w:pPr>
          </w:p>
        </w:tc>
        <w:tc>
          <w:tcPr>
            <w:tcW w:w="1013" w:type="dxa"/>
            <w:gridSpan w:val="2"/>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703DB7" w:rsidRPr="00DA563F" w:rsidRDefault="00FC3116"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系统将该用户删除</w:t>
            </w:r>
          </w:p>
        </w:tc>
      </w:tr>
      <w:tr w:rsidR="00703DB7" w:rsidRPr="00444FE9" w:rsidTr="00A21D7D">
        <w:trPr>
          <w:trHeight w:val="78"/>
          <w:jc w:val="center"/>
        </w:trPr>
        <w:tc>
          <w:tcPr>
            <w:tcW w:w="1522" w:type="dxa"/>
            <w:vMerge/>
            <w:vAlign w:val="center"/>
          </w:tcPr>
          <w:p w:rsidR="00703DB7" w:rsidRPr="00DA563F" w:rsidRDefault="00703DB7" w:rsidP="00A21D7D">
            <w:pPr>
              <w:jc w:val="center"/>
              <w:rPr>
                <w:rFonts w:asciiTheme="minorEastAsia" w:eastAsiaTheme="minorEastAsia" w:hAnsiTheme="minorEastAsia"/>
                <w:szCs w:val="24"/>
              </w:rPr>
            </w:pPr>
          </w:p>
        </w:tc>
        <w:tc>
          <w:tcPr>
            <w:tcW w:w="1013" w:type="dxa"/>
            <w:gridSpan w:val="2"/>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703DB7" w:rsidRPr="00DA563F" w:rsidRDefault="00703DB7" w:rsidP="00A21D7D">
            <w:pPr>
              <w:jc w:val="left"/>
              <w:rPr>
                <w:rFonts w:asciiTheme="minorEastAsia" w:eastAsiaTheme="minorEastAsia" w:hAnsiTheme="minorEastAsia"/>
                <w:szCs w:val="24"/>
              </w:rPr>
            </w:pPr>
          </w:p>
        </w:tc>
      </w:tr>
      <w:tr w:rsidR="00703DB7" w:rsidRPr="00444FE9" w:rsidTr="00A21D7D">
        <w:trPr>
          <w:trHeight w:val="105"/>
          <w:jc w:val="center"/>
        </w:trPr>
        <w:tc>
          <w:tcPr>
            <w:tcW w:w="1522" w:type="dxa"/>
            <w:vMerge w:val="restart"/>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703DB7" w:rsidRPr="00DA563F" w:rsidRDefault="00703DB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703DB7" w:rsidRPr="00444FE9" w:rsidTr="00A21D7D">
        <w:trPr>
          <w:trHeight w:val="105"/>
          <w:jc w:val="center"/>
        </w:trPr>
        <w:tc>
          <w:tcPr>
            <w:tcW w:w="1522" w:type="dxa"/>
            <w:vMerge/>
            <w:vAlign w:val="center"/>
          </w:tcPr>
          <w:p w:rsidR="00703DB7" w:rsidRPr="00DA563F" w:rsidRDefault="00703DB7" w:rsidP="00A21D7D">
            <w:pPr>
              <w:jc w:val="center"/>
              <w:rPr>
                <w:rFonts w:asciiTheme="minorEastAsia" w:eastAsiaTheme="minorEastAsia" w:hAnsiTheme="minorEastAsia"/>
                <w:bCs/>
                <w:szCs w:val="24"/>
              </w:rPr>
            </w:pPr>
          </w:p>
        </w:tc>
        <w:tc>
          <w:tcPr>
            <w:tcW w:w="1006" w:type="dxa"/>
            <w:vAlign w:val="center"/>
          </w:tcPr>
          <w:p w:rsidR="00703DB7" w:rsidRPr="00DA563F" w:rsidRDefault="00703DB7"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703DB7" w:rsidRPr="00DA563F" w:rsidRDefault="00703DB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703DB7" w:rsidRPr="00444FE9" w:rsidTr="00A21D7D">
        <w:trPr>
          <w:trHeight w:val="105"/>
          <w:jc w:val="center"/>
        </w:trPr>
        <w:tc>
          <w:tcPr>
            <w:tcW w:w="1522" w:type="dxa"/>
            <w:vMerge/>
            <w:vAlign w:val="center"/>
          </w:tcPr>
          <w:p w:rsidR="00703DB7" w:rsidRPr="00DA563F" w:rsidRDefault="00703DB7" w:rsidP="00A21D7D">
            <w:pPr>
              <w:jc w:val="center"/>
              <w:rPr>
                <w:rFonts w:asciiTheme="minorEastAsia" w:eastAsiaTheme="minorEastAsia" w:hAnsiTheme="minorEastAsia"/>
                <w:bCs/>
                <w:szCs w:val="24"/>
              </w:rPr>
            </w:pPr>
          </w:p>
        </w:tc>
        <w:tc>
          <w:tcPr>
            <w:tcW w:w="1006" w:type="dxa"/>
            <w:vAlign w:val="center"/>
          </w:tcPr>
          <w:p w:rsidR="00703DB7" w:rsidRPr="00DA563F" w:rsidRDefault="00703DB7" w:rsidP="00A21D7D">
            <w:pPr>
              <w:jc w:val="center"/>
              <w:rPr>
                <w:rFonts w:asciiTheme="minorEastAsia" w:eastAsiaTheme="minorEastAsia" w:hAnsiTheme="minorEastAsia"/>
                <w:szCs w:val="24"/>
              </w:rPr>
            </w:pPr>
          </w:p>
        </w:tc>
        <w:tc>
          <w:tcPr>
            <w:tcW w:w="5615" w:type="dxa"/>
            <w:gridSpan w:val="2"/>
            <w:vAlign w:val="center"/>
          </w:tcPr>
          <w:p w:rsidR="00703DB7" w:rsidRPr="00DA563F" w:rsidRDefault="00703DB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77539E" w:rsidRDefault="0077539E"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E20E6B"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查看模型信息</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075CB9" w:rsidP="00A21D7D">
            <w:pPr>
              <w:jc w:val="center"/>
              <w:rPr>
                <w:rFonts w:asciiTheme="minorEastAsia" w:eastAsiaTheme="minorEastAsia" w:hAnsiTheme="minorEastAsia"/>
                <w:szCs w:val="24"/>
              </w:rPr>
            </w:pPr>
            <w:r>
              <w:rPr>
                <w:rFonts w:asciiTheme="minorEastAsia" w:eastAsiaTheme="minorEastAsia" w:hAnsiTheme="minorEastAsia" w:hint="eastAsia"/>
                <w:szCs w:val="24"/>
              </w:rPr>
              <w:t>21</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AA429B" w:rsidP="00AA429B">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管理员查看系统中自带的模型信息</w:t>
            </w:r>
          </w:p>
        </w:tc>
      </w:tr>
      <w:tr w:rsidR="00BC63B5" w:rsidRPr="00444FE9" w:rsidTr="00A21D7D">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BC63B5" w:rsidRPr="00444FE9" w:rsidTr="00A21D7D">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BC63B5" w:rsidRPr="00444FE9" w:rsidTr="00A21D7D">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BD3707" w:rsidRPr="00DA563F" w:rsidRDefault="00F57D86"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F57D86" w:rsidP="00F57D8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3A12B7"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管理员点击查看模型信息</w:t>
            </w:r>
          </w:p>
        </w:tc>
      </w:tr>
      <w:tr w:rsidR="005E51DB" w:rsidRPr="00444FE9" w:rsidTr="00A21D7D">
        <w:trPr>
          <w:trHeight w:val="78"/>
          <w:jc w:val="center"/>
        </w:trPr>
        <w:tc>
          <w:tcPr>
            <w:tcW w:w="1522" w:type="dxa"/>
            <w:vMerge/>
            <w:vAlign w:val="center"/>
          </w:tcPr>
          <w:p w:rsidR="005E51DB" w:rsidRPr="00DA563F" w:rsidRDefault="005E51DB" w:rsidP="005E51DB">
            <w:pPr>
              <w:jc w:val="center"/>
              <w:rPr>
                <w:rFonts w:asciiTheme="minorEastAsia" w:eastAsiaTheme="minorEastAsia" w:hAnsiTheme="minorEastAsia"/>
                <w:szCs w:val="24"/>
              </w:rPr>
            </w:pPr>
          </w:p>
        </w:tc>
        <w:tc>
          <w:tcPr>
            <w:tcW w:w="1013" w:type="dxa"/>
            <w:gridSpan w:val="2"/>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5E51DB" w:rsidRPr="00DA563F" w:rsidRDefault="005E51DB" w:rsidP="005E51DB">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5E51DB" w:rsidRPr="00444FE9" w:rsidTr="00A21D7D">
        <w:trPr>
          <w:trHeight w:val="78"/>
          <w:jc w:val="center"/>
        </w:trPr>
        <w:tc>
          <w:tcPr>
            <w:tcW w:w="1522" w:type="dxa"/>
            <w:vMerge/>
            <w:vAlign w:val="center"/>
          </w:tcPr>
          <w:p w:rsidR="005E51DB" w:rsidRPr="00DA563F" w:rsidRDefault="005E51DB" w:rsidP="005E51DB">
            <w:pPr>
              <w:jc w:val="center"/>
              <w:rPr>
                <w:rFonts w:asciiTheme="minorEastAsia" w:eastAsiaTheme="minorEastAsia" w:hAnsiTheme="minorEastAsia"/>
                <w:szCs w:val="24"/>
              </w:rPr>
            </w:pPr>
          </w:p>
        </w:tc>
        <w:tc>
          <w:tcPr>
            <w:tcW w:w="1013" w:type="dxa"/>
            <w:gridSpan w:val="2"/>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5E51DB" w:rsidRPr="00DA563F" w:rsidRDefault="005E51DB" w:rsidP="005E51DB">
            <w:pPr>
              <w:jc w:val="left"/>
              <w:rPr>
                <w:rFonts w:asciiTheme="minorEastAsia" w:eastAsiaTheme="minorEastAsia" w:hAnsiTheme="minorEastAsia"/>
                <w:szCs w:val="24"/>
              </w:rPr>
            </w:pPr>
          </w:p>
        </w:tc>
      </w:tr>
      <w:tr w:rsidR="005E51DB" w:rsidRPr="00444FE9" w:rsidTr="00A21D7D">
        <w:trPr>
          <w:trHeight w:val="105"/>
          <w:jc w:val="center"/>
        </w:trPr>
        <w:tc>
          <w:tcPr>
            <w:tcW w:w="1522" w:type="dxa"/>
            <w:vMerge w:val="restart"/>
            <w:vAlign w:val="center"/>
          </w:tcPr>
          <w:p w:rsidR="005E51DB" w:rsidRPr="00DA563F" w:rsidRDefault="005E51DB" w:rsidP="005E51DB">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5E51DB" w:rsidRPr="00DA563F" w:rsidRDefault="005E51DB" w:rsidP="005E51DB">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5E51DB" w:rsidRPr="00DA563F" w:rsidRDefault="005E51DB" w:rsidP="005E51DB">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5E51DB" w:rsidRPr="00444FE9" w:rsidTr="00A21D7D">
        <w:trPr>
          <w:trHeight w:val="105"/>
          <w:jc w:val="center"/>
        </w:trPr>
        <w:tc>
          <w:tcPr>
            <w:tcW w:w="1522" w:type="dxa"/>
            <w:vMerge/>
            <w:vAlign w:val="center"/>
          </w:tcPr>
          <w:p w:rsidR="005E51DB" w:rsidRPr="00DA563F" w:rsidRDefault="005E51DB" w:rsidP="005E51DB">
            <w:pPr>
              <w:jc w:val="center"/>
              <w:rPr>
                <w:rFonts w:asciiTheme="minorEastAsia" w:eastAsiaTheme="minorEastAsia" w:hAnsiTheme="minorEastAsia"/>
                <w:bCs/>
                <w:szCs w:val="24"/>
              </w:rPr>
            </w:pPr>
          </w:p>
        </w:tc>
        <w:tc>
          <w:tcPr>
            <w:tcW w:w="1006" w:type="dxa"/>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5E51DB" w:rsidRPr="00DA563F" w:rsidRDefault="005E51DB" w:rsidP="005E51DB">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5E51DB" w:rsidRPr="00444FE9" w:rsidTr="00A21D7D">
        <w:trPr>
          <w:trHeight w:val="105"/>
          <w:jc w:val="center"/>
        </w:trPr>
        <w:tc>
          <w:tcPr>
            <w:tcW w:w="1522" w:type="dxa"/>
            <w:vMerge/>
            <w:vAlign w:val="center"/>
          </w:tcPr>
          <w:p w:rsidR="005E51DB" w:rsidRPr="00DA563F" w:rsidRDefault="005E51DB" w:rsidP="005E51DB">
            <w:pPr>
              <w:jc w:val="center"/>
              <w:rPr>
                <w:rFonts w:asciiTheme="minorEastAsia" w:eastAsiaTheme="minorEastAsia" w:hAnsiTheme="minorEastAsia"/>
                <w:bCs/>
                <w:szCs w:val="24"/>
              </w:rPr>
            </w:pPr>
          </w:p>
        </w:tc>
        <w:tc>
          <w:tcPr>
            <w:tcW w:w="1006" w:type="dxa"/>
            <w:vAlign w:val="center"/>
          </w:tcPr>
          <w:p w:rsidR="005E51DB" w:rsidRPr="00DA563F" w:rsidRDefault="005E51DB" w:rsidP="005E51DB">
            <w:pPr>
              <w:jc w:val="center"/>
              <w:rPr>
                <w:rFonts w:asciiTheme="minorEastAsia" w:eastAsiaTheme="minorEastAsia" w:hAnsiTheme="minorEastAsia"/>
                <w:szCs w:val="24"/>
              </w:rPr>
            </w:pPr>
          </w:p>
        </w:tc>
        <w:tc>
          <w:tcPr>
            <w:tcW w:w="5615" w:type="dxa"/>
            <w:gridSpan w:val="2"/>
            <w:vAlign w:val="center"/>
          </w:tcPr>
          <w:p w:rsidR="005E51DB" w:rsidRPr="00DA563F" w:rsidRDefault="005E51DB" w:rsidP="005E51DB">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703DB7" w:rsidRDefault="00703DB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702B0B" w:rsidP="00A21D7D">
            <w:pPr>
              <w:jc w:val="center"/>
              <w:rPr>
                <w:rFonts w:asciiTheme="minorEastAsia" w:eastAsiaTheme="minorEastAsia" w:hAnsiTheme="minorEastAsia"/>
                <w:szCs w:val="24"/>
              </w:rPr>
            </w:pPr>
            <w:r>
              <w:rPr>
                <w:rFonts w:asciiTheme="minorEastAsia" w:eastAsiaTheme="minorEastAsia" w:hAnsiTheme="minorEastAsia" w:hint="eastAsia"/>
                <w:szCs w:val="24"/>
              </w:rPr>
              <w:t>修改模型信息</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0A2F16" w:rsidP="00A21D7D">
            <w:pPr>
              <w:jc w:val="center"/>
              <w:rPr>
                <w:rFonts w:asciiTheme="minorEastAsia" w:eastAsiaTheme="minorEastAsia" w:hAnsiTheme="minorEastAsia"/>
                <w:szCs w:val="24"/>
              </w:rPr>
            </w:pPr>
            <w:r>
              <w:rPr>
                <w:rFonts w:asciiTheme="minorEastAsia" w:eastAsiaTheme="minorEastAsia" w:hAnsiTheme="minorEastAsia" w:hint="eastAsia"/>
                <w:szCs w:val="24"/>
              </w:rPr>
              <w:t>22</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FD330C"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管理员对系统已有的模型信息进行修改</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EA32C8" w:rsidRPr="00444FE9" w:rsidTr="00A21D7D">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8A4D9C"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相应的模型信息被修改和显示</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9368C2"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管理员选择相应的模型，对其进行修改</w:t>
            </w:r>
          </w:p>
        </w:tc>
      </w:tr>
      <w:tr w:rsidR="00BD3707" w:rsidRPr="00444FE9" w:rsidTr="009368C2">
        <w:trPr>
          <w:trHeight w:val="225"/>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9368C2"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9368C2" w:rsidP="00A21D7D">
            <w:pPr>
              <w:jc w:val="left"/>
              <w:rPr>
                <w:rFonts w:asciiTheme="minorEastAsia" w:eastAsiaTheme="minorEastAsia" w:hAnsiTheme="minorEastAsia"/>
                <w:szCs w:val="24"/>
              </w:rPr>
            </w:pPr>
            <w:r>
              <w:rPr>
                <w:rFonts w:asciiTheme="minorEastAsia" w:eastAsiaTheme="minorEastAsia" w:hAnsiTheme="minorEastAsia" w:hint="eastAsia"/>
                <w:szCs w:val="24"/>
              </w:rPr>
              <w:t>该模型信息得到更新</w:t>
            </w:r>
          </w:p>
        </w:tc>
      </w:tr>
      <w:tr w:rsidR="00BD3707" w:rsidRPr="00444FE9" w:rsidTr="00A21D7D">
        <w:trPr>
          <w:trHeight w:val="105"/>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sidR="0026007D">
              <w:rPr>
                <w:rFonts w:asciiTheme="minorEastAsia" w:eastAsiaTheme="minorEastAsia" w:hAnsiTheme="minorEastAsia" w:hint="eastAsia"/>
                <w:szCs w:val="24"/>
              </w:rPr>
              <w:t>a</w:t>
            </w:r>
          </w:p>
        </w:tc>
        <w:tc>
          <w:tcPr>
            <w:tcW w:w="5615" w:type="dxa"/>
            <w:gridSpan w:val="2"/>
            <w:vAlign w:val="center"/>
          </w:tcPr>
          <w:p w:rsidR="00BD3707" w:rsidRPr="00DA563F" w:rsidRDefault="0026007D"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w:t>
            </w:r>
            <w:r w:rsidR="00D52D07">
              <w:rPr>
                <w:rFonts w:asciiTheme="minorEastAsia" w:eastAsiaTheme="minorEastAsia" w:hAnsiTheme="minorEastAsia" w:hint="eastAsia"/>
                <w:szCs w:val="24"/>
              </w:rPr>
              <w:t>或</w:t>
            </w:r>
            <w:r w:rsidR="00E265A4">
              <w:rPr>
                <w:rFonts w:asciiTheme="minorEastAsia" w:eastAsiaTheme="minorEastAsia" w:hAnsiTheme="minorEastAsia" w:hint="eastAsia"/>
                <w:szCs w:val="24"/>
              </w:rPr>
              <w:t>不合法</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26007D" w:rsidP="00A21D7D">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BD3707" w:rsidRPr="00DA563F" w:rsidRDefault="00185234"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26007D">
              <w:rPr>
                <w:rFonts w:asciiTheme="minorEastAsia" w:eastAsiaTheme="minorEastAsia" w:hAnsiTheme="minorEastAsia" w:hint="eastAsia"/>
                <w:szCs w:val="24"/>
              </w:rPr>
              <w:t>点击修改</w:t>
            </w:r>
            <w:r>
              <w:rPr>
                <w:rFonts w:asciiTheme="minorEastAsia" w:eastAsiaTheme="minorEastAsia" w:hAnsiTheme="minorEastAsia" w:hint="eastAsia"/>
                <w:szCs w:val="24"/>
              </w:rPr>
              <w:t>，系统提示输入正确的数据</w:t>
            </w:r>
          </w:p>
        </w:tc>
      </w:tr>
    </w:tbl>
    <w:p w:rsidR="00BD3707" w:rsidRDefault="00BD370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365EBF" w:rsidP="00A21D7D">
            <w:pPr>
              <w:jc w:val="center"/>
              <w:rPr>
                <w:rFonts w:asciiTheme="minorEastAsia" w:eastAsiaTheme="minorEastAsia" w:hAnsiTheme="minorEastAsia"/>
                <w:szCs w:val="24"/>
              </w:rPr>
            </w:pPr>
            <w:r>
              <w:rPr>
                <w:rFonts w:asciiTheme="minorEastAsia" w:eastAsiaTheme="minorEastAsia" w:hAnsiTheme="minorEastAsia" w:hint="eastAsia"/>
                <w:szCs w:val="24"/>
              </w:rPr>
              <w:t>增加模型</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EA0A85" w:rsidP="00A21D7D">
            <w:pPr>
              <w:jc w:val="center"/>
              <w:rPr>
                <w:rFonts w:asciiTheme="minorEastAsia" w:eastAsiaTheme="minorEastAsia" w:hAnsiTheme="minorEastAsia"/>
                <w:szCs w:val="24"/>
              </w:rPr>
            </w:pPr>
            <w:r>
              <w:rPr>
                <w:rFonts w:asciiTheme="minorEastAsia" w:eastAsiaTheme="minorEastAsia" w:hAnsiTheme="minorEastAsia" w:hint="eastAsia"/>
                <w:szCs w:val="24"/>
              </w:rPr>
              <w:t>23</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A75E5A"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管理员向系统中增加模型</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BA3DFF" w:rsidRPr="00444FE9" w:rsidTr="00A21D7D">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D220FB"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相应的模型被增加和显示</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E81531" w:rsidP="007F4E5F">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管理员点击增加模型</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E81531" w:rsidP="00E81531">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r w:rsidR="00DB5845">
              <w:rPr>
                <w:rFonts w:asciiTheme="minorEastAsia" w:eastAsiaTheme="minorEastAsia" w:hAnsiTheme="minorEastAsia" w:hint="eastAsia"/>
                <w:szCs w:val="24"/>
              </w:rPr>
              <w:t>并点击添加</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DB5845" w:rsidP="00A21D7D">
            <w:pPr>
              <w:jc w:val="left"/>
              <w:rPr>
                <w:rFonts w:asciiTheme="minorEastAsia" w:eastAsiaTheme="minorEastAsia" w:hAnsiTheme="minorEastAsia"/>
                <w:szCs w:val="24"/>
              </w:rPr>
            </w:pPr>
            <w:r>
              <w:rPr>
                <w:rFonts w:asciiTheme="minorEastAsia" w:eastAsiaTheme="minorEastAsia" w:hAnsiTheme="minorEastAsia" w:hint="eastAsia"/>
                <w:szCs w:val="24"/>
              </w:rPr>
              <w:t>该模型被添加到系统</w:t>
            </w:r>
          </w:p>
        </w:tc>
      </w:tr>
      <w:tr w:rsidR="004A468B" w:rsidRPr="00444FE9" w:rsidTr="003079BF">
        <w:trPr>
          <w:trHeight w:val="404"/>
          <w:jc w:val="center"/>
        </w:trPr>
        <w:tc>
          <w:tcPr>
            <w:tcW w:w="1522" w:type="dxa"/>
            <w:vMerge w:val="restart"/>
            <w:vAlign w:val="center"/>
          </w:tcPr>
          <w:p w:rsidR="004A468B" w:rsidRPr="00DA563F" w:rsidRDefault="004A468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A468B" w:rsidRPr="00DA563F" w:rsidRDefault="004A468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A468B" w:rsidRPr="00DA563F" w:rsidRDefault="004A468B"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4A468B" w:rsidRPr="00444FE9" w:rsidTr="00A21D7D">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4A468B" w:rsidRPr="00DA563F" w:rsidRDefault="00897AD3" w:rsidP="00DE489E">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4A468B">
              <w:rPr>
                <w:rFonts w:asciiTheme="minorEastAsia" w:eastAsiaTheme="minorEastAsia" w:hAnsiTheme="minorEastAsia" w:hint="eastAsia"/>
                <w:szCs w:val="24"/>
              </w:rPr>
              <w:t>未选择相应的</w:t>
            </w:r>
            <w:r w:rsidR="0078651D">
              <w:rPr>
                <w:rFonts w:asciiTheme="minorEastAsia" w:eastAsiaTheme="minorEastAsia" w:hAnsiTheme="minorEastAsia" w:hint="eastAsia"/>
                <w:szCs w:val="24"/>
              </w:rPr>
              <w:t>模型</w:t>
            </w:r>
            <w:r w:rsidR="004A468B">
              <w:rPr>
                <w:rFonts w:asciiTheme="minorEastAsia" w:eastAsiaTheme="minorEastAsia" w:hAnsiTheme="minorEastAsia" w:hint="eastAsia"/>
                <w:szCs w:val="24"/>
              </w:rPr>
              <w:t>，即点击确定</w:t>
            </w:r>
          </w:p>
        </w:tc>
      </w:tr>
      <w:tr w:rsidR="004A468B" w:rsidRPr="00444FE9" w:rsidTr="00A21D7D">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4A468B" w:rsidRPr="00DA563F" w:rsidRDefault="004A468B" w:rsidP="003079BF">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w:t>
            </w:r>
            <w:r w:rsidR="004459FE">
              <w:rPr>
                <w:rFonts w:asciiTheme="minorEastAsia" w:eastAsiaTheme="minorEastAsia" w:hAnsiTheme="minorEastAsia" w:hint="eastAsia"/>
                <w:szCs w:val="24"/>
              </w:rPr>
              <w:t>模型</w:t>
            </w:r>
            <w:r>
              <w:rPr>
                <w:rFonts w:asciiTheme="minorEastAsia" w:eastAsiaTheme="minorEastAsia" w:hAnsiTheme="minorEastAsia" w:hint="eastAsia"/>
                <w:szCs w:val="24"/>
              </w:rPr>
              <w:t>，</w:t>
            </w:r>
            <w:r w:rsidR="003079BF">
              <w:rPr>
                <w:rFonts w:asciiTheme="minorEastAsia" w:eastAsiaTheme="minorEastAsia" w:hAnsiTheme="minorEastAsia" w:hint="eastAsia"/>
                <w:szCs w:val="24"/>
              </w:rPr>
              <w:t>管理员</w:t>
            </w:r>
            <w:r>
              <w:rPr>
                <w:rFonts w:asciiTheme="minorEastAsia" w:eastAsiaTheme="minorEastAsia" w:hAnsiTheme="minorEastAsia" w:hint="eastAsia"/>
                <w:szCs w:val="24"/>
              </w:rPr>
              <w:t>确认提醒</w:t>
            </w:r>
          </w:p>
        </w:tc>
      </w:tr>
      <w:tr w:rsidR="004A468B" w:rsidRPr="00444FE9" w:rsidTr="00A21D7D">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4A468B" w:rsidRDefault="004A468B" w:rsidP="00DE489E">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w:t>
            </w:r>
            <w:r w:rsidR="00897AD3">
              <w:rPr>
                <w:rFonts w:asciiTheme="minorEastAsia" w:eastAsiaTheme="minorEastAsia" w:hAnsiTheme="minorEastAsia" w:hint="eastAsia"/>
                <w:szCs w:val="24"/>
              </w:rPr>
              <w:t>添加</w:t>
            </w:r>
            <w:r w:rsidR="00E40321">
              <w:rPr>
                <w:rFonts w:asciiTheme="minorEastAsia" w:eastAsiaTheme="minorEastAsia" w:hAnsiTheme="minorEastAsia" w:hint="eastAsia"/>
                <w:szCs w:val="24"/>
              </w:rPr>
              <w:t>模型</w:t>
            </w:r>
            <w:r>
              <w:rPr>
                <w:rFonts w:asciiTheme="minorEastAsia" w:eastAsiaTheme="minorEastAsia" w:hAnsiTheme="minorEastAsia" w:hint="eastAsia"/>
                <w:szCs w:val="24"/>
              </w:rPr>
              <w:t>操作</w:t>
            </w:r>
          </w:p>
        </w:tc>
      </w:tr>
    </w:tbl>
    <w:p w:rsidR="00BD3707" w:rsidRDefault="00BD370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1A7D61"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删除模型</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BE3D2A" w:rsidP="00A21D7D">
            <w:pPr>
              <w:jc w:val="center"/>
              <w:rPr>
                <w:rFonts w:asciiTheme="minorEastAsia" w:eastAsiaTheme="minorEastAsia" w:hAnsiTheme="minorEastAsia"/>
                <w:szCs w:val="24"/>
              </w:rPr>
            </w:pPr>
            <w:r>
              <w:rPr>
                <w:rFonts w:asciiTheme="minorEastAsia" w:eastAsiaTheme="minorEastAsia" w:hAnsiTheme="minorEastAsia" w:hint="eastAsia"/>
                <w:szCs w:val="24"/>
              </w:rPr>
              <w:t>24</w:t>
            </w:r>
          </w:p>
        </w:tc>
      </w:tr>
      <w:tr w:rsidR="00BD3707" w:rsidRPr="00444FE9" w:rsidTr="00A21D7D">
        <w:trPr>
          <w:jc w:val="center"/>
        </w:trPr>
        <w:tc>
          <w:tcPr>
            <w:tcW w:w="1522"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6F680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管理员从系统中删除模型</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6F680E" w:rsidRPr="00444FE9" w:rsidTr="00A21D7D">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相应的模型被</w:t>
            </w:r>
            <w:r w:rsidR="003C01BA">
              <w:rPr>
                <w:rFonts w:asciiTheme="minorEastAsia" w:eastAsiaTheme="minorEastAsia" w:hAnsiTheme="minorEastAsia" w:hint="eastAsia"/>
                <w:szCs w:val="24"/>
              </w:rPr>
              <w:t>从系统中删除</w:t>
            </w:r>
          </w:p>
        </w:tc>
      </w:tr>
      <w:tr w:rsidR="00BD3707" w:rsidRPr="00444FE9" w:rsidTr="00A21D7D">
        <w:trPr>
          <w:trHeight w:val="81"/>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CA4E0E" w:rsidP="00237E6E">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237E6E" w:rsidP="00A21D7D">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BD3707" w:rsidRPr="00444FE9" w:rsidTr="00A21D7D">
        <w:trPr>
          <w:trHeight w:val="78"/>
          <w:jc w:val="center"/>
        </w:trPr>
        <w:tc>
          <w:tcPr>
            <w:tcW w:w="1522" w:type="dxa"/>
            <w:vMerge/>
            <w:vAlign w:val="center"/>
          </w:tcPr>
          <w:p w:rsidR="00BD3707" w:rsidRPr="00DA563F" w:rsidRDefault="00BD3707" w:rsidP="00A21D7D">
            <w:pPr>
              <w:jc w:val="center"/>
              <w:rPr>
                <w:rFonts w:asciiTheme="minorEastAsia" w:eastAsiaTheme="minorEastAsia" w:hAnsiTheme="minorEastAsia"/>
                <w:szCs w:val="24"/>
              </w:rPr>
            </w:pPr>
          </w:p>
        </w:tc>
        <w:tc>
          <w:tcPr>
            <w:tcW w:w="1013" w:type="dxa"/>
            <w:gridSpan w:val="2"/>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4C09A7" w:rsidP="00A21D7D">
            <w:pPr>
              <w:jc w:val="left"/>
              <w:rPr>
                <w:rFonts w:asciiTheme="minorEastAsia" w:eastAsiaTheme="minorEastAsia" w:hAnsiTheme="minorEastAsia"/>
                <w:szCs w:val="24"/>
              </w:rPr>
            </w:pPr>
            <w:r>
              <w:rPr>
                <w:rFonts w:asciiTheme="minorEastAsia" w:eastAsiaTheme="minorEastAsia" w:hAnsiTheme="minorEastAsia" w:hint="eastAsia"/>
                <w:szCs w:val="24"/>
              </w:rPr>
              <w:t>该模型被从系统中删除</w:t>
            </w:r>
          </w:p>
        </w:tc>
      </w:tr>
      <w:tr w:rsidR="00BD3707" w:rsidRPr="00444FE9" w:rsidTr="00A21D7D">
        <w:trPr>
          <w:trHeight w:val="105"/>
          <w:jc w:val="center"/>
        </w:trPr>
        <w:tc>
          <w:tcPr>
            <w:tcW w:w="1522" w:type="dxa"/>
            <w:vMerge w:val="restart"/>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BD3707" w:rsidRPr="00DA563F" w:rsidRDefault="00BD3707"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BD3707"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BD3707" w:rsidRPr="00DA563F" w:rsidRDefault="00BD370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BD3707" w:rsidRPr="00444FE9" w:rsidTr="00A21D7D">
        <w:trPr>
          <w:trHeight w:val="105"/>
          <w:jc w:val="center"/>
        </w:trPr>
        <w:tc>
          <w:tcPr>
            <w:tcW w:w="1522" w:type="dxa"/>
            <w:vMerge/>
            <w:vAlign w:val="center"/>
          </w:tcPr>
          <w:p w:rsidR="00BD3707" w:rsidRPr="00DA563F" w:rsidRDefault="00BD3707" w:rsidP="00A21D7D">
            <w:pPr>
              <w:jc w:val="center"/>
              <w:rPr>
                <w:rFonts w:asciiTheme="minorEastAsia" w:eastAsiaTheme="minorEastAsia" w:hAnsiTheme="minorEastAsia"/>
                <w:bCs/>
                <w:szCs w:val="24"/>
              </w:rPr>
            </w:pPr>
          </w:p>
        </w:tc>
        <w:tc>
          <w:tcPr>
            <w:tcW w:w="1006" w:type="dxa"/>
            <w:vAlign w:val="center"/>
          </w:tcPr>
          <w:p w:rsidR="00BD3707" w:rsidRPr="00DA563F" w:rsidRDefault="00BD3707" w:rsidP="00A21D7D">
            <w:pPr>
              <w:jc w:val="center"/>
              <w:rPr>
                <w:rFonts w:asciiTheme="minorEastAsia" w:eastAsiaTheme="minorEastAsia" w:hAnsiTheme="minorEastAsia"/>
                <w:szCs w:val="24"/>
              </w:rPr>
            </w:pPr>
          </w:p>
        </w:tc>
        <w:tc>
          <w:tcPr>
            <w:tcW w:w="5615" w:type="dxa"/>
            <w:gridSpan w:val="2"/>
            <w:vAlign w:val="center"/>
          </w:tcPr>
          <w:p w:rsidR="00BD3707" w:rsidRPr="00DA563F" w:rsidRDefault="00BD3707"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BD3707" w:rsidRDefault="00BD3707" w:rsidP="00B5676D">
      <w:pPr>
        <w:pStyle w:val="a1"/>
      </w:pPr>
    </w:p>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查看</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25</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p>
        </w:tc>
      </w:tr>
      <w:tr w:rsidR="00123E4E" w:rsidRPr="00444FE9" w:rsidTr="00A21D7D">
        <w:trPr>
          <w:trHeight w:val="105"/>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修改</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26</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信息进行修改</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信息被修改和显示</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，对其进行修改</w:t>
            </w:r>
          </w:p>
        </w:tc>
      </w:tr>
      <w:tr w:rsidR="00123E4E" w:rsidRPr="00444FE9" w:rsidTr="00A21D7D">
        <w:trPr>
          <w:trHeight w:val="225"/>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信息得到更新</w:t>
            </w:r>
          </w:p>
        </w:tc>
      </w:tr>
      <w:tr w:rsidR="00123E4E" w:rsidRPr="00444FE9" w:rsidTr="00A21D7D">
        <w:trPr>
          <w:trHeight w:val="105"/>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增加</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27</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被增加和显示</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w:t>
            </w:r>
            <w:r w:rsidR="000D3D5E">
              <w:rPr>
                <w:rFonts w:asciiTheme="minorEastAsia" w:eastAsiaTheme="minorEastAsia" w:hAnsiTheme="minorEastAsia" w:hint="eastAsia"/>
                <w:szCs w:val="24"/>
              </w:rPr>
              <w:t>数据集</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并点击添加</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被添加到系统</w:t>
            </w:r>
          </w:p>
        </w:tc>
      </w:tr>
      <w:tr w:rsidR="00123E4E" w:rsidRPr="00444FE9" w:rsidTr="00A21D7D">
        <w:trPr>
          <w:trHeight w:val="404"/>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，即点击确定</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，管理员确认提醒</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123E4E"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w:t>
            </w:r>
            <w:r w:rsidR="000D3D5E">
              <w:rPr>
                <w:rFonts w:asciiTheme="minorEastAsia" w:eastAsiaTheme="minorEastAsia" w:hAnsiTheme="minorEastAsia" w:hint="eastAsia"/>
                <w:szCs w:val="24"/>
              </w:rPr>
              <w:t>数据</w:t>
            </w:r>
            <w:proofErr w:type="gramStart"/>
            <w:r w:rsidR="000D3D5E">
              <w:rPr>
                <w:rFonts w:asciiTheme="minorEastAsia" w:eastAsiaTheme="minorEastAsia" w:hAnsiTheme="minorEastAsia" w:hint="eastAsia"/>
                <w:szCs w:val="24"/>
              </w:rPr>
              <w:t>集</w:t>
            </w:r>
            <w:r>
              <w:rPr>
                <w:rFonts w:asciiTheme="minorEastAsia" w:eastAsiaTheme="minorEastAsia" w:hAnsiTheme="minorEastAsia" w:hint="eastAsia"/>
                <w:szCs w:val="24"/>
              </w:rPr>
              <w:t>操作</w:t>
            </w:r>
            <w:proofErr w:type="gramEnd"/>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用例名称</w:t>
            </w:r>
          </w:p>
        </w:tc>
        <w:tc>
          <w:tcPr>
            <w:tcW w:w="6621" w:type="dxa"/>
            <w:gridSpan w:val="3"/>
            <w:vAlign w:val="center"/>
          </w:tcPr>
          <w:p w:rsidR="00123E4E" w:rsidRPr="00DA563F" w:rsidRDefault="00123E4E" w:rsidP="00A21D7D">
            <w:pPr>
              <w:jc w:val="center"/>
              <w:rPr>
                <w:rFonts w:asciiTheme="minorEastAsia" w:eastAsiaTheme="minorEastAsia" w:hAnsiTheme="minorEastAsia"/>
                <w:szCs w:val="24"/>
              </w:rPr>
            </w:pPr>
            <w:r>
              <w:rPr>
                <w:rFonts w:asciiTheme="minorEastAsia" w:eastAsiaTheme="minorEastAsia" w:hAnsiTheme="minorEastAsia" w:hint="eastAsia"/>
                <w:szCs w:val="24"/>
              </w:rPr>
              <w:t>删除</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A21D7D">
            <w:pPr>
              <w:jc w:val="center"/>
              <w:rPr>
                <w:rFonts w:asciiTheme="minorEastAsia" w:eastAsiaTheme="minorEastAsia" w:hAnsiTheme="minorEastAsia"/>
                <w:szCs w:val="24"/>
              </w:rPr>
            </w:pPr>
            <w:r>
              <w:rPr>
                <w:rFonts w:asciiTheme="minorEastAsia" w:eastAsiaTheme="minorEastAsia" w:hAnsiTheme="minorEastAsia" w:hint="eastAsia"/>
                <w:szCs w:val="24"/>
              </w:rPr>
              <w:t>28</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w:t>
            </w:r>
            <w:r w:rsidR="000D3D5E">
              <w:rPr>
                <w:rFonts w:asciiTheme="minorEastAsia" w:eastAsiaTheme="minorEastAsia" w:hAnsiTheme="minorEastAsia" w:hint="eastAsia"/>
                <w:szCs w:val="24"/>
              </w:rPr>
              <w:t>数据集</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123E4E" w:rsidRPr="00444FE9" w:rsidTr="00A21D7D">
        <w:trPr>
          <w:jc w:val="center"/>
        </w:trPr>
        <w:tc>
          <w:tcPr>
            <w:tcW w:w="1522"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被从系统中删除</w:t>
            </w:r>
          </w:p>
        </w:tc>
      </w:tr>
      <w:tr w:rsidR="00123E4E" w:rsidRPr="00444FE9" w:rsidTr="00A21D7D">
        <w:trPr>
          <w:trHeight w:val="81"/>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123E4E" w:rsidRPr="00444FE9" w:rsidTr="00A21D7D">
        <w:trPr>
          <w:trHeight w:val="78"/>
          <w:jc w:val="center"/>
        </w:trPr>
        <w:tc>
          <w:tcPr>
            <w:tcW w:w="1522" w:type="dxa"/>
            <w:vMerge/>
            <w:vAlign w:val="center"/>
          </w:tcPr>
          <w:p w:rsidR="00123E4E" w:rsidRPr="00DA563F" w:rsidRDefault="00123E4E" w:rsidP="00A21D7D">
            <w:pPr>
              <w:jc w:val="center"/>
              <w:rPr>
                <w:rFonts w:asciiTheme="minorEastAsia" w:eastAsiaTheme="minorEastAsia" w:hAnsiTheme="minorEastAsia"/>
                <w:szCs w:val="24"/>
              </w:rPr>
            </w:pPr>
          </w:p>
        </w:tc>
        <w:tc>
          <w:tcPr>
            <w:tcW w:w="1013" w:type="dxa"/>
            <w:gridSpan w:val="2"/>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A21D7D">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被从系统中删除</w:t>
            </w:r>
          </w:p>
        </w:tc>
      </w:tr>
      <w:tr w:rsidR="00123E4E" w:rsidRPr="00444FE9" w:rsidTr="00A21D7D">
        <w:trPr>
          <w:trHeight w:val="105"/>
          <w:jc w:val="center"/>
        </w:trPr>
        <w:tc>
          <w:tcPr>
            <w:tcW w:w="1522" w:type="dxa"/>
            <w:vMerge w:val="restart"/>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A21D7D">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123E4E" w:rsidRPr="00444FE9" w:rsidTr="00A21D7D">
        <w:trPr>
          <w:trHeight w:val="105"/>
          <w:jc w:val="center"/>
        </w:trPr>
        <w:tc>
          <w:tcPr>
            <w:tcW w:w="1522" w:type="dxa"/>
            <w:vMerge/>
            <w:vAlign w:val="center"/>
          </w:tcPr>
          <w:p w:rsidR="00123E4E" w:rsidRPr="00DA563F" w:rsidRDefault="00123E4E" w:rsidP="00A21D7D">
            <w:pPr>
              <w:jc w:val="center"/>
              <w:rPr>
                <w:rFonts w:asciiTheme="minorEastAsia" w:eastAsiaTheme="minorEastAsia" w:hAnsiTheme="minorEastAsia"/>
                <w:bCs/>
                <w:szCs w:val="24"/>
              </w:rPr>
            </w:pPr>
          </w:p>
        </w:tc>
        <w:tc>
          <w:tcPr>
            <w:tcW w:w="1006" w:type="dxa"/>
            <w:vAlign w:val="center"/>
          </w:tcPr>
          <w:p w:rsidR="00123E4E" w:rsidRPr="00DA563F" w:rsidRDefault="00123E4E" w:rsidP="00A21D7D">
            <w:pPr>
              <w:jc w:val="center"/>
              <w:rPr>
                <w:rFonts w:asciiTheme="minorEastAsia" w:eastAsiaTheme="minorEastAsia" w:hAnsiTheme="minorEastAsia"/>
                <w:szCs w:val="24"/>
              </w:rPr>
            </w:pPr>
          </w:p>
        </w:tc>
        <w:tc>
          <w:tcPr>
            <w:tcW w:w="5615" w:type="dxa"/>
            <w:gridSpan w:val="2"/>
            <w:vAlign w:val="center"/>
          </w:tcPr>
          <w:p w:rsidR="00123E4E" w:rsidRPr="00DA563F" w:rsidRDefault="00123E4E" w:rsidP="00A21D7D">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BD3707" w:rsidRDefault="00BD3707" w:rsidP="004878AB">
      <w:pPr>
        <w:pStyle w:val="a1"/>
        <w:ind w:firstLineChars="0" w:firstLine="0"/>
      </w:pPr>
    </w:p>
    <w:p w:rsidR="00142CC4" w:rsidRDefault="000C3FC8" w:rsidP="000C3FC8">
      <w:pPr>
        <w:pStyle w:val="4"/>
      </w:pPr>
      <w:bookmarkStart w:id="56" w:name="_Toc466387638"/>
      <w:r>
        <w:rPr>
          <w:rFonts w:hint="eastAsia"/>
        </w:rPr>
        <w:t>主要业务流程</w:t>
      </w:r>
      <w:bookmarkEnd w:id="56"/>
    </w:p>
    <w:p w:rsidR="000C3FC8" w:rsidRDefault="00334160" w:rsidP="00BA3051">
      <w:pPr>
        <w:spacing w:line="300" w:lineRule="auto"/>
        <w:ind w:left="578" w:firstLineChars="200" w:firstLine="498"/>
      </w:pPr>
      <w:r>
        <w:rPr>
          <w:rFonts w:hint="eastAsia"/>
        </w:rPr>
        <w:t>本</w:t>
      </w:r>
      <w:r w:rsidR="004B74C6">
        <w:rPr>
          <w:rFonts w:hint="eastAsia"/>
        </w:rPr>
        <w:t>评测</w:t>
      </w:r>
      <w:r>
        <w:rPr>
          <w:rFonts w:hint="eastAsia"/>
        </w:rPr>
        <w:t>系统</w:t>
      </w:r>
      <w:r w:rsidR="004B74C6">
        <w:rPr>
          <w:rFonts w:hint="eastAsia"/>
        </w:rPr>
        <w:t>的主要业务流程主要来源于不同</w:t>
      </w:r>
      <w:r w:rsidR="004B74C6">
        <w:rPr>
          <w:rFonts w:hint="eastAsia"/>
        </w:rPr>
        <w:t>SRGM</w:t>
      </w:r>
      <w:r w:rsidR="004B74C6">
        <w:rPr>
          <w:rFonts w:hint="eastAsia"/>
        </w:rPr>
        <w:t>模型在数据集上的验证流程，</w:t>
      </w:r>
      <w:r w:rsidR="00BA3051">
        <w:rPr>
          <w:rFonts w:hint="eastAsia"/>
        </w:rPr>
        <w:t>不同类型用户</w:t>
      </w:r>
      <w:r w:rsidR="00832EE9">
        <w:rPr>
          <w:rFonts w:hint="eastAsia"/>
        </w:rPr>
        <w:t>使用系统的流程存在细微差异。</w:t>
      </w:r>
      <w:r w:rsidR="00525387">
        <w:rPr>
          <w:rFonts w:hint="eastAsia"/>
        </w:rPr>
        <w:t>首先，用户需要选择自己所属的类型，如果是</w:t>
      </w:r>
      <w:r w:rsidR="00525387">
        <w:rPr>
          <w:rFonts w:hint="eastAsia"/>
        </w:rPr>
        <w:t>SRGM</w:t>
      </w:r>
      <w:r w:rsidR="00525387">
        <w:rPr>
          <w:rFonts w:hint="eastAsia"/>
        </w:rPr>
        <w:t>初学者，则无需登录；</w:t>
      </w:r>
      <w:r w:rsidR="00525387" w:rsidRPr="000C3FC8">
        <w:rPr>
          <w:rFonts w:hint="eastAsia"/>
        </w:rPr>
        <w:t xml:space="preserve"> </w:t>
      </w:r>
      <w:r w:rsidR="0035662B">
        <w:rPr>
          <w:rFonts w:hint="eastAsia"/>
        </w:rPr>
        <w:t>如果是软件工程师或</w:t>
      </w:r>
      <w:r w:rsidR="0035662B">
        <w:rPr>
          <w:rFonts w:hint="eastAsia"/>
        </w:rPr>
        <w:t>SRGM</w:t>
      </w:r>
      <w:r w:rsidR="0035662B">
        <w:rPr>
          <w:rFonts w:hint="eastAsia"/>
        </w:rPr>
        <w:t>研究人员则需要登录到本系统（未注册者需要先注册）；如果是系统管理员，</w:t>
      </w:r>
      <w:r w:rsidR="005F4D21">
        <w:rPr>
          <w:rFonts w:hint="eastAsia"/>
        </w:rPr>
        <w:t>则只提供登录到系统的功能。</w:t>
      </w:r>
    </w:p>
    <w:p w:rsidR="005F4D21" w:rsidRDefault="00216C0D" w:rsidP="00BA3051">
      <w:pPr>
        <w:spacing w:line="300" w:lineRule="auto"/>
        <w:ind w:left="578" w:firstLineChars="200" w:firstLine="498"/>
      </w:pPr>
      <w:r>
        <w:rPr>
          <w:rFonts w:hint="eastAsia"/>
        </w:rPr>
        <w:t>对于</w:t>
      </w:r>
      <w:r>
        <w:rPr>
          <w:rFonts w:hint="eastAsia"/>
        </w:rPr>
        <w:t>SRGMs</w:t>
      </w:r>
      <w:r>
        <w:rPr>
          <w:rFonts w:hint="eastAsia"/>
        </w:rPr>
        <w:t>验证流程，首先</w:t>
      </w:r>
      <w:r w:rsidR="00E67795">
        <w:rPr>
          <w:rFonts w:hint="eastAsia"/>
        </w:rPr>
        <w:t>需要选择模型和与其相匹配的数据集，然后需要计算</w:t>
      </w:r>
      <w:r>
        <w:rPr>
          <w:rFonts w:hint="eastAsia"/>
        </w:rPr>
        <w:t>出</w:t>
      </w:r>
      <w:r w:rsidR="004F1183">
        <w:rPr>
          <w:rFonts w:hint="eastAsia"/>
        </w:rPr>
        <w:t>拟合参数值</w:t>
      </w:r>
      <w:r w:rsidR="001B486F">
        <w:rPr>
          <w:rFonts w:hint="eastAsia"/>
        </w:rPr>
        <w:t>，之后则可根据用户权限和自身需要自由选择绘图、</w:t>
      </w:r>
      <w:proofErr w:type="gramStart"/>
      <w:r w:rsidR="001B486F">
        <w:rPr>
          <w:rFonts w:hint="eastAsia"/>
        </w:rPr>
        <w:t>求标准</w:t>
      </w:r>
      <w:proofErr w:type="gramEnd"/>
      <w:r w:rsidR="001B486F">
        <w:rPr>
          <w:rFonts w:hint="eastAsia"/>
        </w:rPr>
        <w:t>值、预测值、</w:t>
      </w:r>
      <w:r w:rsidR="00AB7BD2">
        <w:rPr>
          <w:rFonts w:hint="eastAsia"/>
        </w:rPr>
        <w:t>横向比较、综合比较的功能，其中系统产生图表时，可以选择打印图表的功能。以下为本系统</w:t>
      </w:r>
      <w:r w:rsidR="00EE14AA">
        <w:rPr>
          <w:rFonts w:hint="eastAsia"/>
        </w:rPr>
        <w:t>总</w:t>
      </w:r>
      <w:r w:rsidR="00AB7BD2">
        <w:rPr>
          <w:rFonts w:hint="eastAsia"/>
        </w:rPr>
        <w:t>的业务流程图：</w:t>
      </w:r>
    </w:p>
    <w:p w:rsidR="00644C4E" w:rsidRDefault="00773CC6" w:rsidP="00BA3051">
      <w:pPr>
        <w:spacing w:line="300" w:lineRule="auto"/>
        <w:ind w:left="578" w:firstLineChars="200" w:firstLine="498"/>
      </w:pPr>
      <w:r w:rsidRPr="00773CC6">
        <w:rPr>
          <w:noProof/>
        </w:rPr>
        <w:drawing>
          <wp:inline distT="0" distB="0" distL="0" distR="0">
            <wp:extent cx="6120130" cy="17239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1723986"/>
                    </a:xfrm>
                    <a:prstGeom prst="rect">
                      <a:avLst/>
                    </a:prstGeom>
                    <a:noFill/>
                    <a:ln>
                      <a:noFill/>
                    </a:ln>
                  </pic:spPr>
                </pic:pic>
              </a:graphicData>
            </a:graphic>
          </wp:inline>
        </w:drawing>
      </w:r>
    </w:p>
    <w:p w:rsidR="004819ED" w:rsidRDefault="000D12A4" w:rsidP="004819ED">
      <w:pPr>
        <w:spacing w:line="300" w:lineRule="auto"/>
        <w:ind w:left="578" w:firstLineChars="200" w:firstLine="498"/>
      </w:pPr>
      <w:r>
        <w:rPr>
          <w:rFonts w:hint="eastAsia"/>
        </w:rPr>
        <w:t>其中</w:t>
      </w:r>
      <w:r w:rsidR="004819ED">
        <w:rPr>
          <w:rFonts w:hint="eastAsia"/>
        </w:rPr>
        <w:t>SRGMs</w:t>
      </w:r>
      <w:r w:rsidR="004819ED">
        <w:rPr>
          <w:rFonts w:hint="eastAsia"/>
        </w:rPr>
        <w:t>验证比较流程</w:t>
      </w:r>
      <w:r w:rsidR="00A37957">
        <w:rPr>
          <w:rFonts w:hint="eastAsia"/>
        </w:rPr>
        <w:t>如下</w:t>
      </w:r>
      <w:r w:rsidR="004819ED">
        <w:rPr>
          <w:rFonts w:hint="eastAsia"/>
        </w:rPr>
        <w:t>：</w:t>
      </w:r>
    </w:p>
    <w:p w:rsidR="00A37957" w:rsidRDefault="00A37957" w:rsidP="00BA3051">
      <w:pPr>
        <w:spacing w:line="300" w:lineRule="auto"/>
        <w:ind w:left="578" w:firstLineChars="200" w:firstLine="498"/>
        <w:rPr>
          <w:noProof/>
        </w:rPr>
      </w:pPr>
    </w:p>
    <w:p w:rsidR="004819ED" w:rsidRDefault="00CF1756" w:rsidP="00CC7525">
      <w:pPr>
        <w:spacing w:line="300" w:lineRule="auto"/>
        <w:ind w:left="578" w:firstLineChars="100" w:firstLine="249"/>
      </w:pPr>
      <w:r w:rsidRPr="00CF1756">
        <w:rPr>
          <w:rFonts w:hint="eastAsia"/>
          <w:noProof/>
        </w:rPr>
        <w:drawing>
          <wp:inline distT="0" distB="0" distL="0" distR="0">
            <wp:extent cx="6343568" cy="70387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6211" cy="7041686"/>
                    </a:xfrm>
                    <a:prstGeom prst="rect">
                      <a:avLst/>
                    </a:prstGeom>
                    <a:noFill/>
                    <a:ln>
                      <a:noFill/>
                    </a:ln>
                  </pic:spPr>
                </pic:pic>
              </a:graphicData>
            </a:graphic>
          </wp:inline>
        </w:drawing>
      </w:r>
    </w:p>
    <w:p w:rsidR="002241EB" w:rsidRPr="004819ED" w:rsidRDefault="009158DF" w:rsidP="00242D85">
      <w:pPr>
        <w:spacing w:line="300" w:lineRule="auto"/>
        <w:ind w:left="578" w:firstLineChars="200" w:firstLine="498"/>
      </w:pPr>
      <w:r>
        <w:rPr>
          <w:rFonts w:hint="eastAsia"/>
        </w:rPr>
        <w:t>上图</w:t>
      </w:r>
      <w:r w:rsidR="0051066D">
        <w:rPr>
          <w:rFonts w:hint="eastAsia"/>
        </w:rPr>
        <w:t>表示模型验证比较的</w:t>
      </w:r>
      <w:r w:rsidR="005635BC">
        <w:rPr>
          <w:rFonts w:hint="eastAsia"/>
        </w:rPr>
        <w:t>流程，</w:t>
      </w:r>
      <w:r w:rsidR="00BF4B25">
        <w:rPr>
          <w:rFonts w:hint="eastAsia"/>
        </w:rPr>
        <w:t>用户首先选择模型和相应的数据集，选择模型和数据集的先后顺序可以颠倒，</w:t>
      </w:r>
      <w:r w:rsidR="00D11D11">
        <w:rPr>
          <w:rFonts w:hint="eastAsia"/>
        </w:rPr>
        <w:t>当等到选择完成后</w:t>
      </w:r>
      <w:r w:rsidR="00D20FB0">
        <w:rPr>
          <w:rFonts w:hint="eastAsia"/>
        </w:rPr>
        <w:t>求拟合参数值</w:t>
      </w:r>
      <w:r w:rsidR="002241EB">
        <w:rPr>
          <w:rFonts w:hint="eastAsia"/>
        </w:rPr>
        <w:t>，之后可以根据用户选择，</w:t>
      </w:r>
      <w:r w:rsidR="00DA196C">
        <w:rPr>
          <w:rFonts w:hint="eastAsia"/>
        </w:rPr>
        <w:t>不分先后的</w:t>
      </w:r>
      <w:r w:rsidR="002241EB">
        <w:rPr>
          <w:rFonts w:hint="eastAsia"/>
        </w:rPr>
        <w:t>进行绘制拟合</w:t>
      </w:r>
      <w:r w:rsidR="00A14C1E">
        <w:rPr>
          <w:rFonts w:hint="eastAsia"/>
        </w:rPr>
        <w:t>图</w:t>
      </w:r>
      <w:r w:rsidR="002241EB">
        <w:rPr>
          <w:rFonts w:hint="eastAsia"/>
        </w:rPr>
        <w:t>、预测图，计算效果值、拟合标准值，模型横向、综合比较的操作。</w:t>
      </w:r>
      <w:r w:rsidR="00C4735D">
        <w:rPr>
          <w:rFonts w:hint="eastAsia"/>
        </w:rPr>
        <w:t>其中，如果在任一所选的数据集上选择模型数小于</w:t>
      </w:r>
      <w:r w:rsidR="00C4735D">
        <w:rPr>
          <w:rFonts w:hint="eastAsia"/>
        </w:rPr>
        <w:t>2</w:t>
      </w:r>
      <w:r w:rsidR="00C4735D">
        <w:rPr>
          <w:rFonts w:hint="eastAsia"/>
        </w:rPr>
        <w:t>个，则无法进行</w:t>
      </w:r>
      <w:r w:rsidR="0010384A">
        <w:rPr>
          <w:rFonts w:hint="eastAsia"/>
        </w:rPr>
        <w:t>模型横向比较</w:t>
      </w:r>
      <w:r w:rsidR="00E873FD">
        <w:rPr>
          <w:rFonts w:hint="eastAsia"/>
        </w:rPr>
        <w:t>；如果所选数据集的个数小于</w:t>
      </w:r>
      <w:r w:rsidR="00E873FD">
        <w:rPr>
          <w:rFonts w:hint="eastAsia"/>
        </w:rPr>
        <w:t>2</w:t>
      </w:r>
      <w:r w:rsidR="00E873FD">
        <w:rPr>
          <w:rFonts w:hint="eastAsia"/>
        </w:rPr>
        <w:t>个</w:t>
      </w:r>
      <w:r w:rsidR="00E873FD">
        <w:rPr>
          <w:rFonts w:hint="eastAsia"/>
        </w:rPr>
        <w:t>or</w:t>
      </w:r>
      <w:r w:rsidR="00E873FD">
        <w:rPr>
          <w:rFonts w:hint="eastAsia"/>
        </w:rPr>
        <w:t>满足上述条</w:t>
      </w:r>
      <w:r w:rsidR="00E873FD">
        <w:rPr>
          <w:rFonts w:hint="eastAsia"/>
        </w:rPr>
        <w:lastRenderedPageBreak/>
        <w:t>件，则无法进行模型综合比较。</w:t>
      </w:r>
    </w:p>
    <w:p w:rsidR="00BC1FD2" w:rsidRDefault="00B8417A" w:rsidP="00BA3051">
      <w:pPr>
        <w:spacing w:line="300" w:lineRule="auto"/>
        <w:ind w:left="578" w:firstLineChars="200" w:firstLine="498"/>
      </w:pPr>
      <w:r>
        <w:rPr>
          <w:rFonts w:hint="eastAsia"/>
        </w:rPr>
        <w:t>SRGM</w:t>
      </w:r>
      <w:r>
        <w:rPr>
          <w:rFonts w:hint="eastAsia"/>
        </w:rPr>
        <w:t>初学者：</w:t>
      </w:r>
    </w:p>
    <w:p w:rsidR="00F065C4" w:rsidRDefault="00DE0AD9" w:rsidP="00BA3051">
      <w:pPr>
        <w:spacing w:line="300" w:lineRule="auto"/>
        <w:ind w:left="578" w:firstLineChars="200" w:firstLine="498"/>
      </w:pPr>
      <w:r>
        <w:rPr>
          <w:noProof/>
        </w:rPr>
        <w:drawing>
          <wp:inline distT="0" distB="0" distL="0" distR="0" wp14:anchorId="3D294199" wp14:editId="4F354BC0">
            <wp:extent cx="2488018"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244" b="44186"/>
                    <a:stretch/>
                  </pic:blipFill>
                  <pic:spPr bwMode="auto">
                    <a:xfrm>
                      <a:off x="0" y="0"/>
                      <a:ext cx="2488018" cy="2743200"/>
                    </a:xfrm>
                    <a:prstGeom prst="rect">
                      <a:avLst/>
                    </a:prstGeom>
                    <a:ln>
                      <a:noFill/>
                    </a:ln>
                    <a:extLst>
                      <a:ext uri="{53640926-AAD7-44D8-BBD7-CCE9431645EC}">
                        <a14:shadowObscured xmlns:a14="http://schemas.microsoft.com/office/drawing/2010/main"/>
                      </a:ext>
                    </a:extLst>
                  </pic:spPr>
                </pic:pic>
              </a:graphicData>
            </a:graphic>
          </wp:inline>
        </w:drawing>
      </w:r>
    </w:p>
    <w:p w:rsidR="00133BAA" w:rsidRDefault="00133BAA" w:rsidP="00BA3051">
      <w:pPr>
        <w:spacing w:line="300" w:lineRule="auto"/>
        <w:ind w:left="578" w:firstLineChars="200" w:firstLine="498"/>
      </w:pPr>
      <w:r>
        <w:rPr>
          <w:rFonts w:hint="eastAsia"/>
        </w:rPr>
        <w:t>上图表示</w:t>
      </w:r>
      <w:r>
        <w:rPr>
          <w:rFonts w:hint="eastAsia"/>
        </w:rPr>
        <w:t>SRGM</w:t>
      </w:r>
      <w:r>
        <w:rPr>
          <w:rFonts w:hint="eastAsia"/>
        </w:rPr>
        <w:t>初学者所能使用的系统的功能</w:t>
      </w:r>
      <w:r w:rsidR="00072D10">
        <w:rPr>
          <w:rFonts w:hint="eastAsia"/>
        </w:rPr>
        <w:t>只有验证和比较。</w:t>
      </w:r>
    </w:p>
    <w:p w:rsidR="00F065C4" w:rsidRDefault="00F065C4" w:rsidP="00BA3051">
      <w:pPr>
        <w:spacing w:line="300" w:lineRule="auto"/>
        <w:ind w:left="578" w:firstLineChars="200" w:firstLine="498"/>
      </w:pPr>
      <w:r>
        <w:rPr>
          <w:rFonts w:hint="eastAsia"/>
        </w:rPr>
        <w:t>软件工程师：</w:t>
      </w:r>
    </w:p>
    <w:p w:rsidR="00F065C4" w:rsidRDefault="0073425D" w:rsidP="00BA3051">
      <w:pPr>
        <w:spacing w:line="300" w:lineRule="auto"/>
        <w:ind w:left="578" w:firstLineChars="200" w:firstLine="498"/>
      </w:pPr>
      <w:r>
        <w:rPr>
          <w:noProof/>
        </w:rPr>
        <w:drawing>
          <wp:inline distT="0" distB="0" distL="0" distR="0" wp14:anchorId="492B6BB9" wp14:editId="7818AC23">
            <wp:extent cx="4505325" cy="4476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4476750"/>
                    </a:xfrm>
                    <a:prstGeom prst="rect">
                      <a:avLst/>
                    </a:prstGeom>
                  </pic:spPr>
                </pic:pic>
              </a:graphicData>
            </a:graphic>
          </wp:inline>
        </w:drawing>
      </w:r>
    </w:p>
    <w:p w:rsidR="00912CBB" w:rsidRDefault="00A478EA" w:rsidP="000B46F6">
      <w:pPr>
        <w:spacing w:line="300" w:lineRule="auto"/>
        <w:ind w:left="578" w:firstLineChars="200" w:firstLine="498"/>
      </w:pPr>
      <w:r>
        <w:rPr>
          <w:rFonts w:hint="eastAsia"/>
        </w:rPr>
        <w:t>上图表示软件工程师所能使用的系统功能</w:t>
      </w:r>
      <w:r w:rsidR="0039486A">
        <w:rPr>
          <w:rFonts w:hint="eastAsia"/>
        </w:rPr>
        <w:t>及业务流程</w:t>
      </w:r>
      <w:r w:rsidR="0076388A">
        <w:rPr>
          <w:rFonts w:hint="eastAsia"/>
        </w:rPr>
        <w:t>。</w:t>
      </w:r>
      <w:r w:rsidR="002A1EAA">
        <w:rPr>
          <w:rFonts w:hint="eastAsia"/>
        </w:rPr>
        <w:t>其中，</w:t>
      </w:r>
      <w:r w:rsidR="00481002">
        <w:rPr>
          <w:rFonts w:hint="eastAsia"/>
        </w:rPr>
        <w:t>注册之后方可</w:t>
      </w:r>
      <w:r w:rsidR="00481002">
        <w:rPr>
          <w:rFonts w:hint="eastAsia"/>
        </w:rPr>
        <w:lastRenderedPageBreak/>
        <w:t>登录，密码错误则不能成功登录系统</w:t>
      </w:r>
      <w:r w:rsidR="00E64D5D">
        <w:rPr>
          <w:rFonts w:hint="eastAsia"/>
        </w:rPr>
        <w:t>；</w:t>
      </w:r>
      <w:r w:rsidR="006E04AF">
        <w:rPr>
          <w:rFonts w:hint="eastAsia"/>
        </w:rPr>
        <w:t>需要</w:t>
      </w:r>
      <w:r w:rsidR="002A1EAA">
        <w:rPr>
          <w:rFonts w:hint="eastAsia"/>
        </w:rPr>
        <w:t>查看导入的数据集之后，才能对相应的数据集进行删除。</w:t>
      </w:r>
    </w:p>
    <w:p w:rsidR="00F065C4" w:rsidRDefault="00F065C4" w:rsidP="00BA3051">
      <w:pPr>
        <w:spacing w:line="300" w:lineRule="auto"/>
        <w:ind w:left="578" w:firstLineChars="200" w:firstLine="498"/>
      </w:pPr>
      <w:r>
        <w:rPr>
          <w:rFonts w:hint="eastAsia"/>
        </w:rPr>
        <w:t>SRGM</w:t>
      </w:r>
      <w:r>
        <w:rPr>
          <w:rFonts w:hint="eastAsia"/>
        </w:rPr>
        <w:t>研究人员：</w:t>
      </w:r>
    </w:p>
    <w:p w:rsidR="00F065C4" w:rsidRDefault="0073425D" w:rsidP="00BA3051">
      <w:pPr>
        <w:spacing w:line="300" w:lineRule="auto"/>
        <w:ind w:left="578" w:firstLineChars="200" w:firstLine="498"/>
      </w:pPr>
      <w:r>
        <w:rPr>
          <w:noProof/>
        </w:rPr>
        <w:drawing>
          <wp:inline distT="0" distB="0" distL="0" distR="0" wp14:anchorId="47B54538" wp14:editId="7A26A4D1">
            <wp:extent cx="6120130" cy="3567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67430"/>
                    </a:xfrm>
                    <a:prstGeom prst="rect">
                      <a:avLst/>
                    </a:prstGeom>
                  </pic:spPr>
                </pic:pic>
              </a:graphicData>
            </a:graphic>
          </wp:inline>
        </w:drawing>
      </w:r>
    </w:p>
    <w:p w:rsidR="000B46F6" w:rsidRDefault="000B46F6" w:rsidP="000B46F6">
      <w:pPr>
        <w:spacing w:line="300" w:lineRule="auto"/>
        <w:ind w:left="578" w:firstLineChars="200" w:firstLine="498"/>
      </w:pPr>
      <w:r>
        <w:rPr>
          <w:rFonts w:hint="eastAsia"/>
        </w:rPr>
        <w:t>上图表示</w:t>
      </w:r>
      <w:r w:rsidR="00314B2E">
        <w:rPr>
          <w:rFonts w:hint="eastAsia"/>
        </w:rPr>
        <w:t>SRGM</w:t>
      </w:r>
      <w:r w:rsidR="00314B2E">
        <w:rPr>
          <w:rFonts w:hint="eastAsia"/>
        </w:rPr>
        <w:t>研究人员</w:t>
      </w:r>
      <w:r>
        <w:rPr>
          <w:rFonts w:hint="eastAsia"/>
        </w:rPr>
        <w:t>所能使用的系统功能及业务流程。其中，注册之后方可登录，密码错误则不能成功登录系统；需要查看导入的数据集之后，才能对相应的数据集进行删除</w:t>
      </w:r>
      <w:r w:rsidR="00CC75F8">
        <w:rPr>
          <w:rFonts w:hint="eastAsia"/>
        </w:rPr>
        <w:t>，同样地，需要先查看导入的模型之后，</w:t>
      </w:r>
      <w:r w:rsidR="004F22FB">
        <w:rPr>
          <w:rFonts w:hint="eastAsia"/>
        </w:rPr>
        <w:t>才能对相应的模型集合进行删除。</w:t>
      </w:r>
    </w:p>
    <w:p w:rsidR="00F065C4" w:rsidRDefault="00F065C4" w:rsidP="00BA3051">
      <w:pPr>
        <w:spacing w:line="300" w:lineRule="auto"/>
        <w:ind w:left="578" w:firstLineChars="200" w:firstLine="498"/>
      </w:pPr>
      <w:r>
        <w:rPr>
          <w:rFonts w:hint="eastAsia"/>
        </w:rPr>
        <w:t>系统管理员</w:t>
      </w:r>
      <w:r w:rsidR="0090663C">
        <w:rPr>
          <w:rFonts w:hint="eastAsia"/>
        </w:rPr>
        <w:t>：</w:t>
      </w:r>
    </w:p>
    <w:p w:rsidR="00004535" w:rsidRDefault="002B1AF6" w:rsidP="00BA3051">
      <w:pPr>
        <w:spacing w:line="300" w:lineRule="auto"/>
        <w:ind w:left="578" w:firstLineChars="200" w:firstLine="498"/>
      </w:pPr>
      <w:r>
        <w:rPr>
          <w:noProof/>
        </w:rPr>
        <w:lastRenderedPageBreak/>
        <w:drawing>
          <wp:inline distT="0" distB="0" distL="0" distR="0" wp14:anchorId="756C175F" wp14:editId="278BD0B2">
            <wp:extent cx="5657850" cy="4705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4705350"/>
                    </a:xfrm>
                    <a:prstGeom prst="rect">
                      <a:avLst/>
                    </a:prstGeom>
                  </pic:spPr>
                </pic:pic>
              </a:graphicData>
            </a:graphic>
          </wp:inline>
        </w:drawing>
      </w:r>
    </w:p>
    <w:p w:rsidR="00F73E0D" w:rsidRPr="00F43805" w:rsidRDefault="00F43805" w:rsidP="008519C7">
      <w:pPr>
        <w:spacing w:line="300" w:lineRule="auto"/>
        <w:ind w:left="578" w:firstLineChars="200" w:firstLine="498"/>
      </w:pPr>
      <w:r>
        <w:rPr>
          <w:rFonts w:hint="eastAsia"/>
        </w:rPr>
        <w:t>上图表示</w:t>
      </w:r>
      <w:r w:rsidR="00B06E03">
        <w:rPr>
          <w:rFonts w:hint="eastAsia"/>
        </w:rPr>
        <w:t>系统管理员</w:t>
      </w:r>
      <w:r>
        <w:rPr>
          <w:rFonts w:hint="eastAsia"/>
        </w:rPr>
        <w:t>所能使用的</w:t>
      </w:r>
      <w:r w:rsidR="00B06E03">
        <w:rPr>
          <w:rFonts w:hint="eastAsia"/>
        </w:rPr>
        <w:t>额外</w:t>
      </w:r>
      <w:r>
        <w:rPr>
          <w:rFonts w:hint="eastAsia"/>
        </w:rPr>
        <w:t>系统功能及业务流程。其中，</w:t>
      </w:r>
      <w:r w:rsidR="00446263">
        <w:rPr>
          <w:rFonts w:hint="eastAsia"/>
        </w:rPr>
        <w:t>系统不开放对系统管理员的注册，</w:t>
      </w:r>
      <w:r>
        <w:rPr>
          <w:rFonts w:hint="eastAsia"/>
        </w:rPr>
        <w:t>密码错误则不能成功登录系统；需要查看</w:t>
      </w:r>
      <w:r w:rsidR="00E27C50">
        <w:rPr>
          <w:rFonts w:hint="eastAsia"/>
        </w:rPr>
        <w:t>系统含有的</w:t>
      </w:r>
      <w:r>
        <w:rPr>
          <w:rFonts w:hint="eastAsia"/>
        </w:rPr>
        <w:t>数据集</w:t>
      </w:r>
      <w:r w:rsidR="002162AD">
        <w:rPr>
          <w:rFonts w:hint="eastAsia"/>
        </w:rPr>
        <w:t>信息</w:t>
      </w:r>
      <w:r>
        <w:rPr>
          <w:rFonts w:hint="eastAsia"/>
        </w:rPr>
        <w:t>之后，才能</w:t>
      </w:r>
      <w:r w:rsidR="009C6405">
        <w:rPr>
          <w:rFonts w:hint="eastAsia"/>
        </w:rPr>
        <w:t>修改相应的数据集信息和</w:t>
      </w:r>
      <w:r>
        <w:rPr>
          <w:rFonts w:hint="eastAsia"/>
        </w:rPr>
        <w:t>对相应的数据集进行删除，同样地，需要先查看</w:t>
      </w:r>
      <w:r w:rsidR="00524306">
        <w:rPr>
          <w:rFonts w:hint="eastAsia"/>
        </w:rPr>
        <w:t>系统含有的</w:t>
      </w:r>
      <w:r>
        <w:rPr>
          <w:rFonts w:hint="eastAsia"/>
        </w:rPr>
        <w:t>模型</w:t>
      </w:r>
      <w:r w:rsidR="00A93FA8">
        <w:rPr>
          <w:rFonts w:hint="eastAsia"/>
        </w:rPr>
        <w:t>信息</w:t>
      </w:r>
      <w:r>
        <w:rPr>
          <w:rFonts w:hint="eastAsia"/>
        </w:rPr>
        <w:t>之后，才能</w:t>
      </w:r>
      <w:r w:rsidR="007A5AE8">
        <w:rPr>
          <w:rFonts w:hint="eastAsia"/>
        </w:rPr>
        <w:t>修改相应的模型信息和</w:t>
      </w:r>
      <w:r>
        <w:rPr>
          <w:rFonts w:hint="eastAsia"/>
        </w:rPr>
        <w:t>对相应的模型进行删除。</w:t>
      </w:r>
    </w:p>
    <w:p w:rsidR="00F73E0D" w:rsidRDefault="00F73E0D" w:rsidP="00F73E0D">
      <w:pPr>
        <w:pStyle w:val="4"/>
      </w:pPr>
      <w:bookmarkStart w:id="57" w:name="_Toc466387639"/>
      <w:r>
        <w:rPr>
          <w:rFonts w:hint="eastAsia"/>
        </w:rPr>
        <w:t>系统大致架构</w:t>
      </w:r>
      <w:bookmarkEnd w:id="57"/>
    </w:p>
    <w:p w:rsidR="00F73E0D" w:rsidRPr="00FB5F1C" w:rsidRDefault="00F73E0D" w:rsidP="00FB5F1C"/>
    <w:p w:rsidR="00371866" w:rsidRDefault="0084359B" w:rsidP="0084359B">
      <w:pPr>
        <w:pStyle w:val="3"/>
      </w:pPr>
      <w:bookmarkStart w:id="58" w:name="_Toc466387640"/>
      <w:r>
        <w:rPr>
          <w:rFonts w:hint="eastAsia"/>
        </w:rPr>
        <w:t>概要设计</w:t>
      </w:r>
      <w:bookmarkEnd w:id="58"/>
    </w:p>
    <w:p w:rsidR="00E13EF7" w:rsidRDefault="00DF23F7" w:rsidP="00E13EF7">
      <w:pPr>
        <w:pStyle w:val="4"/>
      </w:pPr>
      <w:bookmarkStart w:id="59" w:name="_Toc466387641"/>
      <w:r>
        <w:rPr>
          <w:rFonts w:hint="eastAsia"/>
        </w:rPr>
        <w:t>系统模块划分</w:t>
      </w:r>
      <w:bookmarkEnd w:id="59"/>
    </w:p>
    <w:p w:rsidR="00E13EF7" w:rsidRDefault="0016256F" w:rsidP="00DA5302">
      <w:pPr>
        <w:spacing w:line="300" w:lineRule="auto"/>
        <w:ind w:firstLineChars="200" w:firstLine="498"/>
      </w:pPr>
      <w:r>
        <w:rPr>
          <w:rFonts w:hint="eastAsia"/>
        </w:rPr>
        <w:t>根据需求分析中</w:t>
      </w:r>
      <w:r w:rsidR="00C80BB4">
        <w:rPr>
          <w:rFonts w:hint="eastAsia"/>
        </w:rPr>
        <w:t>：</w:t>
      </w:r>
      <w:r w:rsidR="00533106">
        <w:rPr>
          <w:rFonts w:hint="eastAsia"/>
        </w:rPr>
        <w:t>系统所含的功能之间的相关性、</w:t>
      </w:r>
      <w:r w:rsidR="00E13EF7">
        <w:rPr>
          <w:rFonts w:hint="eastAsia"/>
        </w:rPr>
        <w:t>不同用户角色所能使用的系统功</w:t>
      </w:r>
      <w:r w:rsidR="00E13EF7">
        <w:rPr>
          <w:rFonts w:hint="eastAsia"/>
        </w:rPr>
        <w:lastRenderedPageBreak/>
        <w:t>能范围</w:t>
      </w:r>
      <w:r>
        <w:rPr>
          <w:rFonts w:hint="eastAsia"/>
        </w:rPr>
        <w:t>，</w:t>
      </w:r>
      <w:r w:rsidR="0064344E">
        <w:rPr>
          <w:rFonts w:hint="eastAsia"/>
        </w:rPr>
        <w:t>对本评测系统进行模块划分</w:t>
      </w:r>
      <w:r w:rsidR="00F67B1E">
        <w:rPr>
          <w:rFonts w:hint="eastAsia"/>
        </w:rPr>
        <w:t>，</w:t>
      </w:r>
      <w:r w:rsidR="00447A61">
        <w:rPr>
          <w:rFonts w:hint="eastAsia"/>
        </w:rPr>
        <w:t>以</w:t>
      </w:r>
      <w:r w:rsidR="00F67B1E">
        <w:rPr>
          <w:rFonts w:hint="eastAsia"/>
        </w:rPr>
        <w:t>系统结构</w:t>
      </w:r>
      <w:r w:rsidR="006E387D">
        <w:rPr>
          <w:rFonts w:hint="eastAsia"/>
        </w:rPr>
        <w:t>图的形式呈现出来。</w:t>
      </w:r>
    </w:p>
    <w:p w:rsidR="004323A9" w:rsidRDefault="001143FF" w:rsidP="004323A9">
      <w:pPr>
        <w:spacing w:line="300" w:lineRule="auto"/>
        <w:ind w:firstLineChars="200" w:firstLine="498"/>
      </w:pPr>
      <w:r>
        <w:object w:dxaOrig="16762" w:dyaOrig="4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4pt;height:124.75pt" o:ole="">
            <v:imagedata r:id="rId22" o:title=""/>
          </v:shape>
          <o:OLEObject Type="Embed" ProgID="Visio.Drawing.15" ShapeID="_x0000_i1027" DrawAspect="Content" ObjectID="_1540147248" r:id="rId23"/>
        </w:object>
      </w:r>
      <w:r w:rsidR="007457BE">
        <w:tab/>
      </w:r>
      <w:r w:rsidR="004323A9">
        <w:rPr>
          <w:rFonts w:hint="eastAsia"/>
        </w:rPr>
        <w:t>图中将本</w:t>
      </w:r>
      <w:r w:rsidR="004323A9">
        <w:rPr>
          <w:rFonts w:hint="eastAsia"/>
        </w:rPr>
        <w:t>SRGM</w:t>
      </w:r>
      <w:r w:rsidR="004323A9">
        <w:rPr>
          <w:rFonts w:hint="eastAsia"/>
        </w:rPr>
        <w:t>性能综合评测系统分为评测子系统和管理子系统，而评测子系统下有包含演示子系统、导入模块和登录模块，管理子系统包含登录模块和管理模块。</w:t>
      </w:r>
    </w:p>
    <w:p w:rsidR="00073B32" w:rsidRDefault="001143FF" w:rsidP="00FC2CF0">
      <w:pPr>
        <w:spacing w:line="300" w:lineRule="auto"/>
        <w:ind w:firstLineChars="200" w:firstLine="498"/>
      </w:pPr>
      <w:r>
        <w:object w:dxaOrig="11776" w:dyaOrig="4471">
          <v:shape id="_x0000_i1028" type="#_x0000_t75" style="width:481.4pt;height:182.5pt" o:ole="">
            <v:imagedata r:id="rId24" o:title=""/>
          </v:shape>
          <o:OLEObject Type="Embed" ProgID="Visio.Drawing.15" ShapeID="_x0000_i1028" DrawAspect="Content" ObjectID="_1540147249" r:id="rId25"/>
        </w:object>
      </w:r>
      <w:r w:rsidR="00FC2CF0">
        <w:tab/>
      </w:r>
      <w:r w:rsidR="00073B32">
        <w:rPr>
          <w:rFonts w:hint="eastAsia"/>
        </w:rPr>
        <w:t>上图表示的</w:t>
      </w:r>
      <w:r w:rsidR="00222C27">
        <w:rPr>
          <w:rFonts w:hint="eastAsia"/>
        </w:rPr>
        <w:t>系统的核心：演示子系统，</w:t>
      </w:r>
      <w:r w:rsidR="00FF42C9">
        <w:rPr>
          <w:rFonts w:hint="eastAsia"/>
        </w:rPr>
        <w:t>其包含选择模块、绘图模块、求值模块、比较模块和打印功能，</w:t>
      </w:r>
      <w:r w:rsidR="00663E19">
        <w:rPr>
          <w:rFonts w:hint="eastAsia"/>
        </w:rPr>
        <w:t>求</w:t>
      </w:r>
      <w:r w:rsidR="004F1183">
        <w:rPr>
          <w:rFonts w:hint="eastAsia"/>
        </w:rPr>
        <w:t>拟合参数值</w:t>
      </w:r>
      <w:r w:rsidR="00AA34F0">
        <w:rPr>
          <w:rFonts w:hint="eastAsia"/>
        </w:rPr>
        <w:t>是为之后的绘图所服务的，所以将其归入绘图模块。</w:t>
      </w:r>
    </w:p>
    <w:p w:rsidR="007270C2" w:rsidRDefault="008F6725" w:rsidP="00FC2CF0">
      <w:pPr>
        <w:spacing w:line="300" w:lineRule="auto"/>
        <w:ind w:firstLineChars="200" w:firstLine="498"/>
      </w:pPr>
      <w:r>
        <w:object w:dxaOrig="9346" w:dyaOrig="3421">
          <v:shape id="_x0000_i1025" type="#_x0000_t75" style="width:467.15pt;height:170.8pt" o:ole="">
            <v:imagedata r:id="rId26" o:title=""/>
          </v:shape>
          <o:OLEObject Type="Embed" ProgID="Visio.Drawing.15" ShapeID="_x0000_i1025" DrawAspect="Content" ObjectID="_1540147250" r:id="rId27"/>
        </w:object>
      </w:r>
      <w:r w:rsidR="00117F0C">
        <w:tab/>
      </w:r>
      <w:r w:rsidR="00117F0C">
        <w:rPr>
          <w:rFonts w:hint="eastAsia"/>
        </w:rPr>
        <w:t>上图表示的导入模块和登录模块，</w:t>
      </w:r>
      <w:r w:rsidR="004324A7">
        <w:rPr>
          <w:rFonts w:hint="eastAsia"/>
        </w:rPr>
        <w:t>导入模块包含用户导入模型、数据集和对导入内容的</w:t>
      </w:r>
      <w:r w:rsidR="006F0354">
        <w:rPr>
          <w:rFonts w:hint="eastAsia"/>
        </w:rPr>
        <w:t>0</w:t>
      </w:r>
      <w:r w:rsidR="001E3F6B">
        <w:rPr>
          <w:rFonts w:hint="eastAsia"/>
        </w:rPr>
        <w:t>管理功能，</w:t>
      </w:r>
      <w:r w:rsidR="00EB2608">
        <w:rPr>
          <w:rFonts w:hint="eastAsia"/>
        </w:rPr>
        <w:t>登录模块包含注册和登录功能。</w:t>
      </w:r>
      <w:r w:rsidR="00DF1EE9">
        <w:rPr>
          <w:rFonts w:hint="eastAsia"/>
        </w:rPr>
        <w:t>注：</w:t>
      </w:r>
      <w:r w:rsidR="00EB2608">
        <w:rPr>
          <w:rFonts w:hint="eastAsia"/>
        </w:rPr>
        <w:t>管理子系统只含有登录模块的</w:t>
      </w:r>
      <w:r w:rsidR="00EB2608">
        <w:rPr>
          <w:rFonts w:hint="eastAsia"/>
        </w:rPr>
        <w:lastRenderedPageBreak/>
        <w:t>登录功能。</w:t>
      </w:r>
    </w:p>
    <w:p w:rsidR="002705A4" w:rsidRPr="0064791E" w:rsidRDefault="00346EF8" w:rsidP="00DE60A1">
      <w:pPr>
        <w:spacing w:line="300" w:lineRule="auto"/>
        <w:ind w:firstLineChars="200" w:firstLine="498"/>
        <w:rPr>
          <w:rFonts w:asciiTheme="minorEastAsia" w:eastAsiaTheme="minorEastAsia" w:hAnsiTheme="minorEastAsia"/>
        </w:rPr>
      </w:pPr>
      <w:r>
        <w:object w:dxaOrig="11671" w:dyaOrig="3421">
          <v:shape id="_x0000_i1026" type="#_x0000_t75" style="width:481.4pt;height:141.5pt" o:ole="">
            <v:imagedata r:id="rId28" o:title=""/>
          </v:shape>
          <o:OLEObject Type="Embed" ProgID="Visio.Drawing.15" ShapeID="_x0000_i1026" DrawAspect="Content" ObjectID="_1540147251" r:id="rId29"/>
        </w:object>
      </w:r>
      <w:r w:rsidR="00EA3EE3">
        <w:tab/>
      </w:r>
      <w:r w:rsidR="00EB7794" w:rsidRPr="0064791E">
        <w:rPr>
          <w:rFonts w:asciiTheme="minorEastAsia" w:eastAsiaTheme="minorEastAsia" w:hAnsiTheme="minorEastAsia" w:hint="eastAsia"/>
        </w:rPr>
        <w:t>上图表示</w:t>
      </w:r>
      <w:r w:rsidR="0047330D" w:rsidRPr="0064791E">
        <w:rPr>
          <w:rFonts w:asciiTheme="minorEastAsia" w:eastAsiaTheme="minorEastAsia" w:hAnsiTheme="minorEastAsia" w:hint="eastAsia"/>
        </w:rPr>
        <w:t>的是</w:t>
      </w:r>
      <w:r w:rsidR="005E7103" w:rsidRPr="0064791E">
        <w:rPr>
          <w:rFonts w:asciiTheme="minorEastAsia" w:eastAsiaTheme="minorEastAsia" w:hAnsiTheme="minorEastAsia" w:hint="eastAsia"/>
        </w:rPr>
        <w:t>管理模块，其含有对用户和</w:t>
      </w:r>
      <w:r w:rsidR="0001318C" w:rsidRPr="0064791E">
        <w:rPr>
          <w:rFonts w:asciiTheme="minorEastAsia" w:eastAsiaTheme="minorEastAsia" w:hAnsiTheme="minorEastAsia" w:hint="eastAsia"/>
        </w:rPr>
        <w:t>对</w:t>
      </w:r>
      <w:r w:rsidR="005E7103" w:rsidRPr="0064791E">
        <w:rPr>
          <w:rFonts w:asciiTheme="minorEastAsia" w:eastAsiaTheme="minorEastAsia" w:hAnsiTheme="minorEastAsia" w:hint="eastAsia"/>
        </w:rPr>
        <w:t>系统自</w:t>
      </w:r>
      <w:proofErr w:type="gramStart"/>
      <w:r w:rsidR="005E7103" w:rsidRPr="0064791E">
        <w:rPr>
          <w:rFonts w:asciiTheme="minorEastAsia" w:eastAsiaTheme="minorEastAsia" w:hAnsiTheme="minorEastAsia" w:hint="eastAsia"/>
        </w:rPr>
        <w:t>带数据</w:t>
      </w:r>
      <w:proofErr w:type="gramEnd"/>
      <w:r w:rsidR="005E7103" w:rsidRPr="0064791E">
        <w:rPr>
          <w:rFonts w:asciiTheme="minorEastAsia" w:eastAsiaTheme="minorEastAsia" w:hAnsiTheme="minorEastAsia" w:hint="eastAsia"/>
        </w:rPr>
        <w:t>集、模型的管理功能。</w:t>
      </w:r>
    </w:p>
    <w:p w:rsidR="00F816FE" w:rsidRDefault="00D73FAB" w:rsidP="00F816FE">
      <w:pPr>
        <w:pStyle w:val="4"/>
      </w:pPr>
      <w:bookmarkStart w:id="60" w:name="_Toc466387642"/>
      <w:r>
        <w:rPr>
          <w:rFonts w:hint="eastAsia"/>
        </w:rPr>
        <w:t>系统</w:t>
      </w:r>
      <w:r w:rsidR="009B6052">
        <w:rPr>
          <w:rFonts w:hint="eastAsia"/>
        </w:rPr>
        <w:t>架构</w:t>
      </w:r>
      <w:r w:rsidR="00F816FE">
        <w:rPr>
          <w:rFonts w:hint="eastAsia"/>
        </w:rPr>
        <w:t>设计</w:t>
      </w:r>
      <w:bookmarkEnd w:id="60"/>
    </w:p>
    <w:p w:rsidR="00F816FE" w:rsidRPr="0064791E" w:rsidRDefault="00F3771C" w:rsidP="009B17AB">
      <w:pPr>
        <w:spacing w:line="300" w:lineRule="auto"/>
        <w:ind w:firstLineChars="200" w:firstLine="498"/>
        <w:jc w:val="left"/>
        <w:rPr>
          <w:rFonts w:asciiTheme="minorEastAsia" w:eastAsiaTheme="minorEastAsia" w:hAnsiTheme="minorEastAsia"/>
        </w:rPr>
      </w:pPr>
      <w:r w:rsidRPr="0064791E">
        <w:rPr>
          <w:rFonts w:asciiTheme="minorEastAsia" w:eastAsiaTheme="minorEastAsia" w:hAnsiTheme="minorEastAsia"/>
        </w:rPr>
        <w:t>本系统同外界的所有接口的安排包括软件与硬件之间的接口、本系统与各支持软件之间的接口关系，</w:t>
      </w:r>
      <w:r w:rsidRPr="0064791E">
        <w:rPr>
          <w:rFonts w:asciiTheme="minorEastAsia" w:eastAsiaTheme="minorEastAsia" w:hAnsiTheme="minorEastAsia" w:hint="eastAsia"/>
        </w:rPr>
        <w:t>系统的架构通过部署图体现。</w:t>
      </w:r>
    </w:p>
    <w:p w:rsidR="00304759" w:rsidRPr="009B17AB" w:rsidRDefault="00304759" w:rsidP="009B17AB">
      <w:pPr>
        <w:spacing w:line="300" w:lineRule="auto"/>
        <w:ind w:firstLineChars="200" w:firstLine="498"/>
        <w:jc w:val="left"/>
        <w:rPr>
          <w:szCs w:val="21"/>
        </w:rPr>
      </w:pPr>
    </w:p>
    <w:p w:rsidR="00EE14AA" w:rsidRDefault="00B17805" w:rsidP="00B17805">
      <w:pPr>
        <w:pStyle w:val="4"/>
      </w:pPr>
      <w:bookmarkStart w:id="61" w:name="_Toc466387643"/>
      <w:r>
        <w:rPr>
          <w:rFonts w:hint="eastAsia"/>
        </w:rPr>
        <w:t>数据库概要设计</w:t>
      </w:r>
      <w:bookmarkEnd w:id="61"/>
    </w:p>
    <w:p w:rsidR="00F816FE" w:rsidRDefault="00F816FE" w:rsidP="00F816FE"/>
    <w:p w:rsidR="00F816FE" w:rsidRDefault="00F816FE" w:rsidP="00F816FE"/>
    <w:p w:rsidR="00F816FE" w:rsidRPr="00F816FE" w:rsidRDefault="00F816FE" w:rsidP="00F816FE"/>
    <w:p w:rsidR="00F816FE" w:rsidRPr="00F816FE" w:rsidRDefault="00F816FE" w:rsidP="00F816FE">
      <w:pPr>
        <w:pStyle w:val="4"/>
      </w:pPr>
      <w:bookmarkStart w:id="62" w:name="_Toc466387644"/>
      <w:r>
        <w:rPr>
          <w:rFonts w:hint="eastAsia"/>
        </w:rPr>
        <w:t>系统界面设计</w:t>
      </w:r>
      <w:bookmarkEnd w:id="62"/>
    </w:p>
    <w:p w:rsidR="00B002E4" w:rsidRDefault="00B002E4" w:rsidP="00B002E4"/>
    <w:p w:rsidR="00B002E4" w:rsidRPr="00B002E4" w:rsidRDefault="00B002E4" w:rsidP="00B002E4"/>
    <w:p w:rsidR="00371866" w:rsidRDefault="00371866" w:rsidP="00BA3051">
      <w:pPr>
        <w:spacing w:line="300" w:lineRule="auto"/>
        <w:ind w:left="578" w:firstLineChars="200" w:firstLine="498"/>
      </w:pPr>
    </w:p>
    <w:p w:rsidR="00371866" w:rsidRPr="000C3FC8" w:rsidRDefault="00371866" w:rsidP="00BA3051">
      <w:pPr>
        <w:spacing w:line="300" w:lineRule="auto"/>
        <w:ind w:left="578" w:firstLineChars="200" w:firstLine="498"/>
      </w:pPr>
    </w:p>
    <w:p w:rsidR="00F84EF0" w:rsidRDefault="00412C3D" w:rsidP="00E540CB">
      <w:pPr>
        <w:pStyle w:val="2"/>
      </w:pPr>
      <w:bookmarkStart w:id="63" w:name="_Toc466387645"/>
      <w:r>
        <w:rPr>
          <w:rFonts w:hint="eastAsia"/>
        </w:rPr>
        <w:lastRenderedPageBreak/>
        <w:t>拟采取的</w:t>
      </w:r>
      <w:r w:rsidR="00F84EF0">
        <w:rPr>
          <w:rFonts w:hint="eastAsia"/>
        </w:rPr>
        <w:t>技术路线</w:t>
      </w:r>
      <w:bookmarkEnd w:id="63"/>
    </w:p>
    <w:p w:rsidR="00F84EF0" w:rsidRDefault="00B002E4" w:rsidP="00B002E4">
      <w:pPr>
        <w:pStyle w:val="3"/>
      </w:pPr>
      <w:bookmarkStart w:id="64" w:name="_Toc466387646"/>
      <w:r>
        <w:rPr>
          <w:rFonts w:hint="eastAsia"/>
        </w:rPr>
        <w:t>研究</w:t>
      </w:r>
      <w:r>
        <w:rPr>
          <w:rFonts w:hint="eastAsia"/>
        </w:rPr>
        <w:t>SRGMs</w:t>
      </w:r>
      <w:r w:rsidR="00F40A6D">
        <w:rPr>
          <w:rFonts w:hint="eastAsia"/>
        </w:rPr>
        <w:t>的</w:t>
      </w:r>
      <w:r>
        <w:rPr>
          <w:rFonts w:hint="eastAsia"/>
        </w:rPr>
        <w:t>技术</w:t>
      </w:r>
      <w:r w:rsidR="00F40A6D">
        <w:rPr>
          <w:rFonts w:hint="eastAsia"/>
        </w:rPr>
        <w:t>路线</w:t>
      </w:r>
      <w:bookmarkEnd w:id="64"/>
    </w:p>
    <w:p w:rsidR="00E920CD" w:rsidRDefault="003B237C" w:rsidP="00E920CD">
      <w:pPr>
        <w:pStyle w:val="4"/>
      </w:pPr>
      <w:bookmarkStart w:id="65" w:name="_Toc466387647"/>
      <w:r>
        <w:rPr>
          <w:rFonts w:hint="eastAsia"/>
        </w:rPr>
        <w:t>明确不同模型</w:t>
      </w:r>
      <w:bookmarkEnd w:id="65"/>
      <w:r>
        <w:rPr>
          <w:rFonts w:hint="eastAsia"/>
        </w:rPr>
        <w:t>区别</w:t>
      </w:r>
    </w:p>
    <w:p w:rsidR="0094124A" w:rsidRDefault="00C466D3" w:rsidP="0094124A">
      <w:r>
        <w:rPr>
          <w:rFonts w:hint="eastAsia"/>
        </w:rPr>
        <w:t>明确不同模型在验证</w:t>
      </w:r>
      <w:r w:rsidR="00D064B5">
        <w:rPr>
          <w:rFonts w:hint="eastAsia"/>
        </w:rPr>
        <w:t>流程</w:t>
      </w:r>
      <w:r>
        <w:rPr>
          <w:rFonts w:hint="eastAsia"/>
        </w:rPr>
        <w:t>中的区别</w:t>
      </w:r>
    </w:p>
    <w:p w:rsidR="005226E6" w:rsidRDefault="005226E6" w:rsidP="005226E6">
      <w:pPr>
        <w:pStyle w:val="4"/>
      </w:pPr>
      <w:r>
        <w:rPr>
          <w:rFonts w:hint="eastAsia"/>
        </w:rPr>
        <w:t>明确不同数据集差异</w:t>
      </w:r>
    </w:p>
    <w:p w:rsidR="005226E6" w:rsidRPr="005226E6" w:rsidRDefault="005226E6" w:rsidP="005226E6">
      <w:pPr>
        <w:rPr>
          <w:rFonts w:hint="eastAsia"/>
        </w:rPr>
      </w:pPr>
    </w:p>
    <w:p w:rsidR="00E979CD" w:rsidRDefault="00E920CD" w:rsidP="00E920CD">
      <w:pPr>
        <w:pStyle w:val="4"/>
      </w:pPr>
      <w:bookmarkStart w:id="66" w:name="_Toc466387648"/>
      <w:r>
        <w:rPr>
          <w:rFonts w:hint="eastAsia"/>
        </w:rPr>
        <w:t>排序决策算法</w:t>
      </w:r>
      <w:bookmarkEnd w:id="66"/>
    </w:p>
    <w:p w:rsidR="00E920CD" w:rsidRPr="00E920CD" w:rsidRDefault="00E920CD" w:rsidP="00E920CD"/>
    <w:p w:rsidR="00DF466A" w:rsidRPr="00E979CD" w:rsidRDefault="00DF466A" w:rsidP="00E979CD">
      <w:pPr>
        <w:pStyle w:val="3"/>
      </w:pPr>
      <w:bookmarkStart w:id="67" w:name="_Toc466387649"/>
      <w:r>
        <w:rPr>
          <w:rFonts w:hint="eastAsia"/>
        </w:rPr>
        <w:t>实现评测系统的技术路线</w:t>
      </w:r>
      <w:bookmarkEnd w:id="67"/>
    </w:p>
    <w:p w:rsidR="00067994" w:rsidRDefault="00CE1223" w:rsidP="00DF466A">
      <w:pPr>
        <w:pStyle w:val="4"/>
      </w:pPr>
      <w:bookmarkStart w:id="68" w:name="_Toc466387650"/>
      <w:r>
        <w:rPr>
          <w:rFonts w:hint="eastAsia"/>
        </w:rPr>
        <w:t>开发语言</w:t>
      </w:r>
      <w:bookmarkEnd w:id="68"/>
    </w:p>
    <w:p w:rsidR="00CE1223" w:rsidRDefault="00CE1223" w:rsidP="00CE1223"/>
    <w:p w:rsidR="00CE1223" w:rsidRDefault="00CE1223" w:rsidP="00DF466A">
      <w:pPr>
        <w:pStyle w:val="4"/>
      </w:pPr>
      <w:bookmarkStart w:id="69" w:name="_Toc466387651"/>
      <w:r>
        <w:rPr>
          <w:rFonts w:hint="eastAsia"/>
        </w:rPr>
        <w:t>开发工具</w:t>
      </w:r>
      <w:bookmarkEnd w:id="69"/>
    </w:p>
    <w:p w:rsidR="00C90561" w:rsidRPr="00577037" w:rsidRDefault="00577037" w:rsidP="00C90561">
      <w:pPr>
        <w:spacing w:line="300" w:lineRule="auto"/>
        <w:ind w:firstLineChars="200" w:firstLine="498"/>
        <w:rPr>
          <w:rFonts w:asciiTheme="minorEastAsia" w:eastAsiaTheme="minorEastAsia" w:hAnsiTheme="minorEastAsia" w:hint="eastAsia"/>
        </w:rPr>
      </w:pPr>
      <w:r w:rsidRPr="00577037">
        <w:rPr>
          <w:rFonts w:asciiTheme="minorEastAsia" w:eastAsiaTheme="minorEastAsia" w:hAnsiTheme="minorEastAsia" w:hint="eastAsia"/>
        </w:rPr>
        <w:t>开发工具使用</w:t>
      </w:r>
      <w:r w:rsidR="00C90561">
        <w:rPr>
          <w:rFonts w:asciiTheme="minorEastAsia" w:eastAsiaTheme="minorEastAsia" w:hAnsiTheme="minorEastAsia" w:hint="eastAsia"/>
        </w:rPr>
        <w:t>MATLAB</w:t>
      </w:r>
      <w:r w:rsidR="00517C9A">
        <w:rPr>
          <w:rFonts w:asciiTheme="minorEastAsia" w:eastAsiaTheme="minorEastAsia" w:hAnsiTheme="minorEastAsia"/>
        </w:rPr>
        <w:t xml:space="preserve"> R</w:t>
      </w:r>
      <w:r w:rsidR="00517C9A">
        <w:rPr>
          <w:rFonts w:asciiTheme="minorEastAsia" w:eastAsiaTheme="minorEastAsia" w:hAnsiTheme="minorEastAsia" w:hint="eastAsia"/>
        </w:rPr>
        <w:t>2014b</w:t>
      </w:r>
      <w:r w:rsidR="00C90561">
        <w:rPr>
          <w:rFonts w:asciiTheme="minorEastAsia" w:eastAsiaTheme="minorEastAsia" w:hAnsiTheme="minorEastAsia" w:hint="eastAsia"/>
        </w:rPr>
        <w:t>和Visual</w:t>
      </w:r>
      <w:r w:rsidR="00C90561">
        <w:rPr>
          <w:rFonts w:asciiTheme="minorEastAsia" w:eastAsiaTheme="minorEastAsia" w:hAnsiTheme="minorEastAsia"/>
        </w:rPr>
        <w:t>S</w:t>
      </w:r>
      <w:r w:rsidR="00C90561">
        <w:rPr>
          <w:rFonts w:asciiTheme="minorEastAsia" w:eastAsiaTheme="minorEastAsia" w:hAnsiTheme="minorEastAsia" w:hint="eastAsia"/>
        </w:rPr>
        <w:t>tudio</w:t>
      </w:r>
      <w:r w:rsidR="00845064">
        <w:rPr>
          <w:rFonts w:asciiTheme="minorEastAsia" w:eastAsiaTheme="minorEastAsia" w:hAnsiTheme="minorEastAsia" w:hint="eastAsia"/>
        </w:rPr>
        <w:t>2013</w:t>
      </w:r>
      <w:r w:rsidR="008F4777">
        <w:rPr>
          <w:rFonts w:asciiTheme="minorEastAsia" w:eastAsiaTheme="minorEastAsia" w:hAnsiTheme="minorEastAsia" w:hint="eastAsia"/>
        </w:rPr>
        <w:t>。</w:t>
      </w:r>
    </w:p>
    <w:p w:rsidR="00A4743A" w:rsidRPr="00A4743A" w:rsidRDefault="00A4743A" w:rsidP="00F5613F">
      <w:pPr>
        <w:spacing w:line="300" w:lineRule="auto"/>
        <w:ind w:firstLine="498"/>
        <w:jc w:val="left"/>
        <w:rPr>
          <w:rFonts w:asciiTheme="minorEastAsia" w:eastAsiaTheme="minorEastAsia" w:hAnsiTheme="minorEastAsia"/>
        </w:rPr>
      </w:pPr>
      <w:r w:rsidRPr="00A4743A">
        <w:rPr>
          <w:rFonts w:asciiTheme="minorEastAsia" w:eastAsiaTheme="minorEastAsia" w:hAnsiTheme="minorEastAsia"/>
        </w:rPr>
        <w:t>MATLAB</w:t>
      </w:r>
      <w:r w:rsidRPr="00A4743A">
        <w:rPr>
          <w:rFonts w:asciiTheme="minorEastAsia" w:eastAsiaTheme="minorEastAsia" w:hAnsiTheme="minorEastAsia" w:hint="eastAsia"/>
        </w:rPr>
        <w:t>提供了多种编程语言的接口，通过微软的组建对象模型（</w:t>
      </w:r>
      <w:r w:rsidRPr="00A4743A">
        <w:rPr>
          <w:rFonts w:asciiTheme="minorEastAsia" w:eastAsiaTheme="minorEastAsia" w:hAnsiTheme="minorEastAsia"/>
        </w:rPr>
        <w:t>Component Object Model</w:t>
      </w:r>
      <w:r w:rsidRPr="00A4743A">
        <w:rPr>
          <w:rFonts w:asciiTheme="minorEastAsia" w:eastAsiaTheme="minorEastAsia" w:hAnsiTheme="minorEastAsia" w:hint="eastAsia"/>
        </w:rPr>
        <w:t>，</w:t>
      </w:r>
      <w:r w:rsidRPr="00A4743A">
        <w:rPr>
          <w:rFonts w:asciiTheme="minorEastAsia" w:eastAsiaTheme="minorEastAsia" w:hAnsiTheme="minorEastAsia"/>
        </w:rPr>
        <w:t>COM</w:t>
      </w:r>
      <w:r w:rsidRPr="00A4743A">
        <w:rPr>
          <w:rFonts w:asciiTheme="minorEastAsia" w:eastAsiaTheme="minorEastAsia" w:hAnsiTheme="minorEastAsia" w:hint="eastAsia"/>
        </w:rPr>
        <w:t>）完成外部程序、客户端和服务端之间的通讯和数据共享，这些功能的实现都是使用了</w:t>
      </w:r>
      <w:r w:rsidRPr="00A4743A">
        <w:rPr>
          <w:rFonts w:asciiTheme="minorEastAsia" w:eastAsiaTheme="minorEastAsia" w:hAnsiTheme="minorEastAsia"/>
        </w:rPr>
        <w:t>MATLAB</w:t>
      </w:r>
      <w:r w:rsidRPr="00A4743A">
        <w:rPr>
          <w:rFonts w:asciiTheme="minorEastAsia" w:eastAsiaTheme="minorEastAsia" w:hAnsiTheme="minorEastAsia" w:hint="eastAsia"/>
        </w:rPr>
        <w:t>的应用程序接口（</w:t>
      </w:r>
      <w:r w:rsidRPr="00A4743A">
        <w:rPr>
          <w:rFonts w:asciiTheme="minorEastAsia" w:eastAsiaTheme="minorEastAsia" w:hAnsiTheme="minorEastAsia"/>
        </w:rPr>
        <w:t>Application Program Interface</w:t>
      </w:r>
      <w:r w:rsidRPr="00A4743A">
        <w:rPr>
          <w:rFonts w:asciiTheme="minorEastAsia" w:eastAsiaTheme="minorEastAsia" w:hAnsiTheme="minorEastAsia" w:hint="eastAsia"/>
        </w:rPr>
        <w:t>，</w:t>
      </w:r>
      <w:r w:rsidRPr="00A4743A">
        <w:rPr>
          <w:rFonts w:asciiTheme="minorEastAsia" w:eastAsiaTheme="minorEastAsia" w:hAnsiTheme="minorEastAsia"/>
        </w:rPr>
        <w:t>API</w:t>
      </w:r>
      <w:r w:rsidRPr="00A4743A">
        <w:rPr>
          <w:rFonts w:asciiTheme="minorEastAsia" w:eastAsiaTheme="minorEastAsia" w:hAnsiTheme="minorEastAsia" w:hint="eastAsia"/>
        </w:rPr>
        <w:t>）来实现的。下图是</w:t>
      </w:r>
      <w:r w:rsidRPr="00A4743A">
        <w:rPr>
          <w:rFonts w:asciiTheme="minorEastAsia" w:eastAsiaTheme="minorEastAsia" w:hAnsiTheme="minorEastAsia"/>
        </w:rPr>
        <w:t>MATLAB</w:t>
      </w:r>
      <w:r w:rsidR="00885614" w:rsidRPr="00E87BBD">
        <w:rPr>
          <w:rFonts w:asciiTheme="minorEastAsia" w:eastAsiaTheme="minorEastAsia" w:hAnsiTheme="minorEastAsia" w:hint="eastAsia"/>
        </w:rPr>
        <w:t>提供的接口:</w:t>
      </w:r>
    </w:p>
    <w:p w:rsidR="00A4743A" w:rsidRPr="00A4743A" w:rsidRDefault="00A4743A" w:rsidP="00A4743A">
      <w:pPr>
        <w:spacing w:line="300" w:lineRule="auto"/>
        <w:ind w:firstLineChars="200" w:firstLine="498"/>
        <w:rPr>
          <w:rFonts w:asciiTheme="minorEastAsia" w:eastAsiaTheme="minorEastAsia" w:hAnsiTheme="minorEastAsia" w:hint="eastAsia"/>
        </w:rPr>
      </w:pPr>
    </w:p>
    <w:p w:rsidR="00CE1223" w:rsidRDefault="00A4743A" w:rsidP="00CE1223">
      <w:r>
        <w:rPr>
          <w:noProof/>
        </w:rPr>
        <w:lastRenderedPageBreak/>
        <w:drawing>
          <wp:inline distT="0" distB="0" distL="0" distR="0" wp14:anchorId="75E7ED5A" wp14:editId="5D897D78">
            <wp:extent cx="5656580" cy="3328035"/>
            <wp:effectExtent l="0" t="0" r="0" b="0"/>
            <wp:docPr id="6" name="图片 6" descr="【原创】简析MATLAB和.NET混合编程 - Lemniscate - 信息，灵感，创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原创】简析MATLAB和.NET混合编程 - Lemniscate - 信息，灵感，创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6580" cy="3328035"/>
                    </a:xfrm>
                    <a:prstGeom prst="rect">
                      <a:avLst/>
                    </a:prstGeom>
                    <a:noFill/>
                    <a:ln>
                      <a:noFill/>
                    </a:ln>
                  </pic:spPr>
                </pic:pic>
              </a:graphicData>
            </a:graphic>
          </wp:inline>
        </w:drawing>
      </w:r>
    </w:p>
    <w:p w:rsidR="00F230FA" w:rsidRPr="002B31A2" w:rsidRDefault="00E452CF" w:rsidP="00F62DCD">
      <w:pPr>
        <w:spacing w:line="300" w:lineRule="auto"/>
        <w:ind w:firstLineChars="200" w:firstLine="498"/>
        <w:rPr>
          <w:rFonts w:asciiTheme="minorEastAsia" w:eastAsiaTheme="minorEastAsia" w:hAnsiTheme="minorEastAsia"/>
          <w:shd w:val="clear" w:color="auto" w:fill="FFFFFF"/>
        </w:rPr>
      </w:pP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使用自身强大的编译器可以将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的应用程序编译为一个独立的程序</w:t>
      </w:r>
      <w:r w:rsidRPr="002B31A2">
        <w:rPr>
          <w:rFonts w:asciiTheme="minorEastAsia" w:eastAsiaTheme="minorEastAsia" w:hAnsiTheme="minorEastAsia" w:cs="Arial"/>
          <w:shd w:val="clear" w:color="auto" w:fill="FFFFFF"/>
        </w:rPr>
        <w:t>(.exe)</w:t>
      </w:r>
      <w:r w:rsidRPr="002B31A2">
        <w:rPr>
          <w:rFonts w:asciiTheme="minorEastAsia" w:eastAsiaTheme="minorEastAsia" w:hAnsiTheme="minorEastAsia" w:hint="eastAsia"/>
          <w:shd w:val="clear" w:color="auto" w:fill="FFFFFF"/>
        </w:rPr>
        <w:t>或者组件</w:t>
      </w:r>
      <w:r w:rsidRPr="002B31A2">
        <w:rPr>
          <w:rFonts w:asciiTheme="minorEastAsia" w:eastAsiaTheme="minorEastAsia" w:hAnsiTheme="minorEastAsia" w:cs="Arial"/>
          <w:shd w:val="clear" w:color="auto" w:fill="FFFFFF"/>
        </w:rPr>
        <w:t>(.</w:t>
      </w:r>
      <w:proofErr w:type="spellStart"/>
      <w:r w:rsidRPr="002B31A2">
        <w:rPr>
          <w:rFonts w:asciiTheme="minorEastAsia" w:eastAsiaTheme="minorEastAsia" w:hAnsiTheme="minorEastAsia" w:cs="Arial"/>
          <w:shd w:val="clear" w:color="auto" w:fill="FFFFFF"/>
        </w:rPr>
        <w:t>dll</w:t>
      </w:r>
      <w:proofErr w:type="spellEnd"/>
      <w:r w:rsidRPr="002B31A2">
        <w:rPr>
          <w:rFonts w:asciiTheme="minorEastAsia" w:eastAsiaTheme="minorEastAsia" w:hAnsiTheme="minorEastAsia" w:cs="Arial"/>
          <w:shd w:val="clear" w:color="auto" w:fill="FFFFFF"/>
        </w:rPr>
        <w:t>)</w:t>
      </w:r>
      <w:r w:rsidRPr="002B31A2">
        <w:rPr>
          <w:rFonts w:asciiTheme="minorEastAsia" w:eastAsiaTheme="minorEastAsia" w:hAnsiTheme="minorEastAsia" w:hint="eastAsia"/>
          <w:shd w:val="clear" w:color="auto" w:fill="FFFFFF"/>
        </w:rPr>
        <w:t>，这些组件又能够被</w:t>
      </w:r>
      <w:r w:rsidRPr="002B31A2">
        <w:rPr>
          <w:rFonts w:asciiTheme="minorEastAsia" w:eastAsiaTheme="minorEastAsia" w:hAnsiTheme="minorEastAsia" w:cs="Arial"/>
          <w:shd w:val="clear" w:color="auto" w:fill="FFFFFF"/>
        </w:rPr>
        <w:t>Fortran</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等高级语言调用，实现了和其他程序之间的交互；通过使用</w:t>
      </w:r>
      <w:r w:rsidRPr="002B31A2">
        <w:rPr>
          <w:rFonts w:asciiTheme="minorEastAsia" w:eastAsiaTheme="minorEastAsia" w:hAnsiTheme="minorEastAsia" w:cs="Arial"/>
          <w:shd w:val="clear" w:color="auto" w:fill="FFFFFF"/>
        </w:rPr>
        <w:t>MATLAB Builder EX</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的函数打包为组件，这样就能够能被</w:t>
      </w:r>
      <w:r w:rsidRPr="002B31A2">
        <w:rPr>
          <w:rFonts w:asciiTheme="minorEastAsia" w:eastAsiaTheme="minorEastAsia" w:hAnsiTheme="minorEastAsia" w:cs="Arial"/>
          <w:shd w:val="clear" w:color="auto" w:fill="FFFFFF"/>
        </w:rPr>
        <w:t>Excel</w:t>
      </w:r>
      <w:r w:rsidRPr="002B31A2">
        <w:rPr>
          <w:rFonts w:asciiTheme="minorEastAsia" w:eastAsiaTheme="minorEastAsia" w:hAnsiTheme="minorEastAsia" w:hint="eastAsia"/>
          <w:shd w:val="clear" w:color="auto" w:fill="FFFFFF"/>
        </w:rPr>
        <w:t>使用；通过使用</w:t>
      </w:r>
      <w:r w:rsidRPr="002B31A2">
        <w:rPr>
          <w:rFonts w:asciiTheme="minorEastAsia" w:eastAsiaTheme="minorEastAsia" w:hAnsiTheme="minorEastAsia" w:cs="Arial"/>
          <w:shd w:val="clear" w:color="auto" w:fill="FFFFFF"/>
        </w:rPr>
        <w:t>MATLAB Builder JA</w:t>
      </w:r>
      <w:r w:rsidRPr="002B31A2">
        <w:rPr>
          <w:rFonts w:asciiTheme="minorEastAsia" w:eastAsiaTheme="minorEastAsia" w:hAnsiTheme="minorEastAsia" w:hint="eastAsia"/>
          <w:shd w:val="clear" w:color="auto" w:fill="FFFFFF"/>
        </w:rPr>
        <w:t>，可以由</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程序创建</w:t>
      </w:r>
      <w:r w:rsidRPr="002B31A2">
        <w:rPr>
          <w:rFonts w:asciiTheme="minorEastAsia" w:eastAsiaTheme="minorEastAsia" w:hAnsiTheme="minorEastAsia" w:cs="Arial"/>
          <w:shd w:val="clear" w:color="auto" w:fill="FFFFFF"/>
        </w:rPr>
        <w:t>Java</w:t>
      </w:r>
      <w:r w:rsidRPr="002B31A2">
        <w:rPr>
          <w:rFonts w:asciiTheme="minorEastAsia" w:eastAsiaTheme="minorEastAsia" w:hAnsiTheme="minorEastAsia" w:hint="eastAsia"/>
          <w:shd w:val="clear" w:color="auto" w:fill="FFFFFF"/>
        </w:rPr>
        <w:t>语言中的类，这些类完全可以在没有安装</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的桌面计算机或者网络服务器上运行。通过使用</w:t>
      </w:r>
      <w:r w:rsidRPr="002B31A2">
        <w:rPr>
          <w:rFonts w:asciiTheme="minorEastAsia" w:eastAsiaTheme="minorEastAsia" w:hAnsiTheme="minorEastAsia" w:cs="Arial"/>
          <w:shd w:val="clear" w:color="auto" w:fill="FFFFFF"/>
        </w:rPr>
        <w:t>MATLAB Builder NE</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函数封装入</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中类的方法，这些类就可以像其他托管代码一样被</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环境下的所有语言调用，例如</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VB.NET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J#</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F#</w:t>
      </w:r>
      <w:r w:rsidRPr="002B31A2">
        <w:rPr>
          <w:rFonts w:asciiTheme="minorEastAsia" w:eastAsiaTheme="minorEastAsia" w:hAnsiTheme="minorEastAsia" w:hint="eastAsia"/>
          <w:shd w:val="clear" w:color="auto" w:fill="FFFFFF"/>
        </w:rPr>
        <w:t>等语言，甚至是网络程序也可以调用，例如</w:t>
      </w:r>
      <w:r w:rsidRPr="002B31A2">
        <w:rPr>
          <w:rFonts w:asciiTheme="minorEastAsia" w:eastAsiaTheme="minorEastAsia" w:hAnsiTheme="minorEastAsia" w:cs="Arial"/>
          <w:shd w:val="clear" w:color="auto" w:fill="FFFFFF"/>
        </w:rPr>
        <w:t>ASP.NET</w:t>
      </w:r>
      <w:r w:rsidRPr="002B31A2">
        <w:rPr>
          <w:rFonts w:asciiTheme="minorEastAsia" w:eastAsiaTheme="minorEastAsia" w:hAnsiTheme="minorEastAsia" w:hint="eastAsia"/>
          <w:shd w:val="clear" w:color="auto" w:fill="FFFFFF"/>
        </w:rPr>
        <w:t>。</w:t>
      </w:r>
    </w:p>
    <w:p w:rsidR="00B40433" w:rsidRPr="00B40433" w:rsidRDefault="00B40433" w:rsidP="00F62DCD">
      <w:pPr>
        <w:widowControl/>
        <w:shd w:val="clear" w:color="auto" w:fill="FFFFFF"/>
        <w:spacing w:line="300" w:lineRule="auto"/>
        <w:ind w:firstLineChars="200" w:firstLine="498"/>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使用</w:t>
      </w:r>
      <w:r w:rsidRPr="00B40433">
        <w:rPr>
          <w:rFonts w:asciiTheme="minorEastAsia" w:eastAsiaTheme="minorEastAsia" w:hAnsiTheme="minorEastAsia" w:cs="Arial"/>
          <w:kern w:val="0"/>
          <w:szCs w:val="24"/>
        </w:rPr>
        <w:t>.NET</w:t>
      </w:r>
      <w:r w:rsidRPr="00B40433">
        <w:rPr>
          <w:rFonts w:asciiTheme="minorEastAsia" w:eastAsiaTheme="minorEastAsia" w:hAnsiTheme="minorEastAsia" w:cs="Arial" w:hint="eastAsia"/>
          <w:kern w:val="0"/>
          <w:szCs w:val="24"/>
        </w:rPr>
        <w:t>的接口有如下几个优点：</w:t>
      </w:r>
    </w:p>
    <w:p w:rsidR="00B40433" w:rsidRPr="00B40433" w:rsidRDefault="00B40433" w:rsidP="00026E9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代码安全。作为托管代码，不会出现指针带来的问题，这就保证了程序的稳定性</w:t>
      </w:r>
      <w:r w:rsidR="00775813">
        <w:rPr>
          <w:rFonts w:asciiTheme="minorEastAsia" w:eastAsiaTheme="minorEastAsia" w:hAnsiTheme="minorEastAsia" w:cs="Arial" w:hint="eastAsia"/>
          <w:kern w:val="0"/>
          <w:szCs w:val="24"/>
        </w:rPr>
        <w:t>。</w:t>
      </w:r>
    </w:p>
    <w:p w:rsidR="00B40433" w:rsidRPr="00B40433" w:rsidRDefault="00B40433" w:rsidP="00026E9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容错机制。</w:t>
      </w:r>
      <w:r w:rsidRPr="00B40433">
        <w:rPr>
          <w:rFonts w:asciiTheme="minorEastAsia" w:eastAsiaTheme="minorEastAsia" w:hAnsiTheme="minorEastAsia" w:cs="Arial"/>
          <w:kern w:val="0"/>
          <w:szCs w:val="24"/>
        </w:rPr>
        <w:t>C#</w:t>
      </w:r>
      <w:r w:rsidRPr="00B40433">
        <w:rPr>
          <w:rFonts w:asciiTheme="minorEastAsia" w:eastAsiaTheme="minorEastAsia" w:hAnsiTheme="minorEastAsia" w:cs="Arial" w:hint="eastAsia"/>
          <w:kern w:val="0"/>
          <w:szCs w:val="24"/>
        </w:rPr>
        <w:t>中具有异常处理方法，因此即使程序在运行中出现了错误，也能从故障中快速恢复，或者提供较好的摆脱异常的方法，而不是像其他程序那样造成程序崩溃。</w:t>
      </w:r>
    </w:p>
    <w:p w:rsidR="00B40433" w:rsidRDefault="00B40433" w:rsidP="003E721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面向对象。通过将函数打包为一个类的方法，实现了完整的面向对象编程，方便了代码的阅读和管理，并能够实现面向对象中的重载、继承、多态等功能。</w:t>
      </w:r>
    </w:p>
    <w:p w:rsidR="00207294" w:rsidRPr="00367D65" w:rsidRDefault="002D18EA" w:rsidP="009B38B1">
      <w:pPr>
        <w:spacing w:line="300" w:lineRule="auto"/>
        <w:ind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的核心部分是</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，这是一组框架，是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的核心支持库，</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提供</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（公共语言运行时）提供了对各种程序的支持，通常将在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的控</w:t>
      </w:r>
      <w:r w:rsidRPr="00367D65">
        <w:rPr>
          <w:rFonts w:asciiTheme="minorEastAsia" w:eastAsiaTheme="minorEastAsia" w:hAnsiTheme="minorEastAsia" w:cs="Arial" w:hint="eastAsia"/>
          <w:shd w:val="clear" w:color="auto" w:fill="FFFFFF"/>
        </w:rPr>
        <w:lastRenderedPageBreak/>
        <w:t>制下运行的代码，称为托管代码</w:t>
      </w:r>
      <w:r w:rsidRPr="00367D65">
        <w:rPr>
          <w:rFonts w:asciiTheme="minorEastAsia" w:eastAsiaTheme="minorEastAsia" w:hAnsiTheme="minorEastAsia" w:cs="Arial"/>
          <w:shd w:val="clear" w:color="auto" w:fill="FFFFFF"/>
        </w:rPr>
        <w:t>(managed code)</w:t>
      </w:r>
      <w:r w:rsidRPr="00367D65">
        <w:rPr>
          <w:rFonts w:asciiTheme="minorEastAsia" w:eastAsiaTheme="minorEastAsia" w:hAnsiTheme="minorEastAsia" w:cs="Arial" w:hint="eastAsia"/>
          <w:shd w:val="clear" w:color="auto" w:fill="FFFFFF"/>
        </w:rPr>
        <w:t>。使用</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开发的程序需要在</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下才能运行，下图是</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的架构：</w:t>
      </w:r>
    </w:p>
    <w:p w:rsidR="002D18EA" w:rsidRPr="00367D65" w:rsidRDefault="002D18EA" w:rsidP="00367D65">
      <w:pPr>
        <w:spacing w:line="300" w:lineRule="auto"/>
        <w:ind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shd w:val="clear" w:color="auto" w:fill="FFFFFF"/>
        </w:rPr>
        <w:drawing>
          <wp:inline distT="0" distB="0" distL="0" distR="0">
            <wp:extent cx="6120130" cy="4378578"/>
            <wp:effectExtent l="0" t="0" r="0" b="0"/>
            <wp:docPr id="7" name="图片 7" descr="简析MATLAB和.NET混合编程 - Castor - 趁年轻，多折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简析MATLAB和.NET混合编程 - Castor - 趁年轻，多折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4378578"/>
                    </a:xfrm>
                    <a:prstGeom prst="rect">
                      <a:avLst/>
                    </a:prstGeom>
                    <a:noFill/>
                    <a:ln>
                      <a:noFill/>
                    </a:ln>
                  </pic:spPr>
                </pic:pic>
              </a:graphicData>
            </a:graphic>
          </wp:inline>
        </w:drawing>
      </w:r>
    </w:p>
    <w:p w:rsidR="002D18EA" w:rsidRDefault="009D3503" w:rsidP="00694C22">
      <w:pPr>
        <w:spacing w:line="300" w:lineRule="auto"/>
        <w:ind w:firstLineChars="200"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hint="eastAsia"/>
          <w:shd w:val="clear" w:color="auto" w:fill="FFFFFF"/>
        </w:rPr>
        <w:t>通过使用</w:t>
      </w:r>
      <w:r w:rsidRPr="00367D65">
        <w:rPr>
          <w:rFonts w:asciiTheme="minorEastAsia" w:eastAsiaTheme="minorEastAsia" w:hAnsiTheme="minorEastAsia" w:cs="Arial"/>
          <w:shd w:val="clear" w:color="auto" w:fill="FFFFFF"/>
        </w:rPr>
        <w:t>Visual Studio.NET</w:t>
      </w:r>
      <w:r w:rsidRPr="00367D65">
        <w:rPr>
          <w:rFonts w:asciiTheme="minorEastAsia" w:eastAsiaTheme="minorEastAsia" w:hAnsiTheme="minorEastAsia" w:cs="Arial" w:hint="eastAsia"/>
          <w:shd w:val="clear" w:color="auto" w:fill="FFFFFF"/>
        </w:rPr>
        <w:t>开发工具，可以使用多种语言开发，采用</w:t>
      </w:r>
      <w:r w:rsidRPr="00367D65">
        <w:rPr>
          <w:rFonts w:asciiTheme="minorEastAsia" w:eastAsiaTheme="minorEastAsia" w:hAnsiTheme="minorEastAsia" w:cs="Arial"/>
          <w:shd w:val="clear" w:color="auto" w:fill="FFFFFF"/>
        </w:rPr>
        <w:t>CLS</w:t>
      </w:r>
      <w:r w:rsidRPr="00367D65">
        <w:rPr>
          <w:rFonts w:asciiTheme="minorEastAsia" w:eastAsiaTheme="minorEastAsia" w:hAnsiTheme="minorEastAsia" w:cs="Arial" w:hint="eastAsia"/>
          <w:shd w:val="clear" w:color="auto" w:fill="FFFFFF"/>
        </w:rPr>
        <w:t>（公共语言规范）后，编译为中间语言，这种语言是专门针对公共语言的，和其他高级语言无关，因此，高级语言可以在这个层面上实现融合和互通，这也是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架构的一大优势，也是其成功的关键因素。最后，在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（公共语言运行时）提供的支持，从而在操作系统上运行。</w:t>
      </w:r>
      <w:r w:rsidRPr="00367D65">
        <w:rPr>
          <w:rFonts w:asciiTheme="minorEastAsia" w:eastAsiaTheme="minorEastAsia" w:hAnsiTheme="minorEastAsia" w:cs="Arial"/>
          <w:shd w:val="clear" w:color="auto" w:fill="FFFFFF"/>
        </w:rPr>
        <w:t>MATLAB Builder NE</w:t>
      </w:r>
      <w:r w:rsidRPr="00367D65">
        <w:rPr>
          <w:rFonts w:asciiTheme="minorEastAsia" w:eastAsiaTheme="minorEastAsia" w:hAnsiTheme="minorEastAsia" w:cs="Arial" w:hint="eastAsia"/>
          <w:shd w:val="clear" w:color="auto" w:fill="FFFFFF"/>
        </w:rPr>
        <w:t>就是将</w:t>
      </w:r>
      <w:r w:rsidRPr="00367D65">
        <w:rPr>
          <w:rFonts w:asciiTheme="minorEastAsia" w:eastAsiaTheme="minorEastAsia" w:hAnsiTheme="minorEastAsia" w:cs="Arial"/>
          <w:shd w:val="clear" w:color="auto" w:fill="FFFFFF"/>
        </w:rPr>
        <w:t>M</w:t>
      </w:r>
      <w:r w:rsidRPr="00367D65">
        <w:rPr>
          <w:rFonts w:asciiTheme="minorEastAsia" w:eastAsiaTheme="minorEastAsia" w:hAnsiTheme="minorEastAsia" w:cs="Arial" w:hint="eastAsia"/>
          <w:shd w:val="clear" w:color="auto" w:fill="FFFFFF"/>
        </w:rPr>
        <w:t>文件编译为位于</w:t>
      </w:r>
      <w:r w:rsidRPr="00367D65">
        <w:rPr>
          <w:rFonts w:asciiTheme="minorEastAsia" w:eastAsiaTheme="minorEastAsia" w:hAnsiTheme="minorEastAsia" w:cs="Arial"/>
          <w:shd w:val="clear" w:color="auto" w:fill="FFFFFF"/>
        </w:rPr>
        <w:t>Basic Class Library</w:t>
      </w:r>
      <w:r w:rsidRPr="00367D65">
        <w:rPr>
          <w:rFonts w:asciiTheme="minorEastAsia" w:eastAsiaTheme="minorEastAsia" w:hAnsiTheme="minorEastAsia" w:cs="Arial" w:hint="eastAsia"/>
          <w:shd w:val="clear" w:color="auto" w:fill="FFFFFF"/>
        </w:rPr>
        <w:t>同一层，实现了程序的运行</w:t>
      </w:r>
      <w:r w:rsidR="0021701C" w:rsidRPr="00367D65">
        <w:rPr>
          <w:rFonts w:asciiTheme="minorEastAsia" w:eastAsiaTheme="minorEastAsia" w:hAnsiTheme="minorEastAsia" w:cs="Arial" w:hint="eastAsia"/>
          <w:shd w:val="clear" w:color="auto" w:fill="FFFFFF"/>
        </w:rPr>
        <w:t>。</w:t>
      </w:r>
    </w:p>
    <w:p w:rsidR="008A1BC7" w:rsidRDefault="00A04514" w:rsidP="00D10D9A">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混合编程的实现方法</w:t>
      </w:r>
      <w:r w:rsidR="00D0224F">
        <w:rPr>
          <w:rFonts w:asciiTheme="minorEastAsia" w:eastAsiaTheme="minorEastAsia" w:hAnsiTheme="minorEastAsia" w:cs="Arial" w:hint="eastAsia"/>
          <w:shd w:val="clear" w:color="auto" w:fill="FFFFFF"/>
        </w:rPr>
        <w:t>：.net程序调用MATLAB函数</w:t>
      </w:r>
      <w:r w:rsidR="00F62DCD">
        <w:rPr>
          <w:rFonts w:asciiTheme="minorEastAsia" w:eastAsiaTheme="minorEastAsia" w:hAnsiTheme="minorEastAsia" w:cs="Arial" w:hint="eastAsia"/>
          <w:shd w:val="clear" w:color="auto" w:fill="FFFFFF"/>
        </w:rPr>
        <w:t>。</w:t>
      </w:r>
    </w:p>
    <w:p w:rsidR="00AA452C" w:rsidRPr="00AA452C" w:rsidRDefault="00DE2ABD" w:rsidP="00C849C6">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这种方法实施起来</w:t>
      </w:r>
      <w:r w:rsidR="00F62DCD" w:rsidRPr="00694C22">
        <w:rPr>
          <w:rFonts w:asciiTheme="minorEastAsia" w:eastAsiaTheme="minorEastAsia" w:hAnsiTheme="minorEastAsia" w:cs="Arial" w:hint="eastAsia"/>
          <w:shd w:val="clear" w:color="auto" w:fill="FFFFFF"/>
        </w:rPr>
        <w:t>有些复杂，但是可扩展更大，这种方式可以完全脱离</w:t>
      </w:r>
      <w:r w:rsidR="00F62DCD" w:rsidRPr="00694C22">
        <w:rPr>
          <w:rFonts w:asciiTheme="minorEastAsia" w:eastAsiaTheme="minorEastAsia" w:hAnsiTheme="minorEastAsia" w:cs="Arial"/>
          <w:shd w:val="clear" w:color="auto" w:fill="FFFFFF"/>
        </w:rPr>
        <w:t>MATLAB</w:t>
      </w:r>
      <w:r w:rsidR="00F62DCD" w:rsidRPr="00694C22">
        <w:rPr>
          <w:rFonts w:asciiTheme="minorEastAsia" w:eastAsiaTheme="minorEastAsia" w:hAnsiTheme="minorEastAsia" w:cs="Arial" w:hint="eastAsia"/>
          <w:shd w:val="clear" w:color="auto" w:fill="FFFFFF"/>
        </w:rPr>
        <w:t>环境，实现软件的快速开发。</w:t>
      </w:r>
      <w:r w:rsidR="00AA452C" w:rsidRPr="00AA452C">
        <w:rPr>
          <w:rFonts w:asciiTheme="minorEastAsia" w:eastAsiaTheme="minorEastAsia" w:hAnsiTheme="minorEastAsia" w:cs="Arial" w:hint="eastAsia"/>
          <w:shd w:val="clear" w:color="auto" w:fill="FFFFFF"/>
        </w:rPr>
        <w:t>将</w:t>
      </w:r>
      <w:r w:rsidR="00AA452C" w:rsidRPr="00AA452C">
        <w:rPr>
          <w:rFonts w:asciiTheme="minorEastAsia" w:eastAsiaTheme="minorEastAsia" w:hAnsiTheme="minorEastAsia" w:cs="Arial"/>
          <w:shd w:val="clear" w:color="auto" w:fill="FFFFFF"/>
        </w:rPr>
        <w:t>MATLAB</w:t>
      </w:r>
      <w:r w:rsidR="00AA452C" w:rsidRPr="00AA452C">
        <w:rPr>
          <w:rFonts w:asciiTheme="minorEastAsia" w:eastAsiaTheme="minorEastAsia" w:hAnsiTheme="minorEastAsia" w:cs="Arial" w:hint="eastAsia"/>
          <w:shd w:val="clear" w:color="auto" w:fill="FFFFFF"/>
        </w:rPr>
        <w:t>中的程序作为组件提供给其他</w:t>
      </w:r>
      <w:r w:rsidR="00AA452C" w:rsidRPr="00AA452C">
        <w:rPr>
          <w:rFonts w:asciiTheme="minorEastAsia" w:eastAsiaTheme="minorEastAsia" w:hAnsiTheme="minorEastAsia" w:cs="Arial"/>
          <w:shd w:val="clear" w:color="auto" w:fill="FFFFFF"/>
        </w:rPr>
        <w:t>.NET</w:t>
      </w:r>
      <w:r w:rsidR="00AA452C" w:rsidRPr="00AA452C">
        <w:rPr>
          <w:rFonts w:asciiTheme="minorEastAsia" w:eastAsiaTheme="minorEastAsia" w:hAnsiTheme="minorEastAsia" w:cs="Arial" w:hint="eastAsia"/>
          <w:shd w:val="clear" w:color="auto" w:fill="FFFFFF"/>
        </w:rPr>
        <w:t>程序使用，需要做两方面的工作：</w:t>
      </w:r>
      <w:r w:rsidR="00AA452C" w:rsidRPr="00AA452C">
        <w:rPr>
          <w:rFonts w:asciiTheme="minorEastAsia" w:eastAsiaTheme="minorEastAsia" w:hAnsiTheme="minorEastAsia" w:cs="Arial"/>
          <w:shd w:val="clear" w:color="auto" w:fill="FFFFFF"/>
        </w:rPr>
        <w:t>1.</w:t>
      </w:r>
      <w:r w:rsidR="00AA452C" w:rsidRPr="00AA452C">
        <w:rPr>
          <w:rFonts w:asciiTheme="minorEastAsia" w:eastAsiaTheme="minorEastAsia" w:hAnsiTheme="minorEastAsia" w:cs="Arial" w:hint="eastAsia"/>
          <w:shd w:val="clear" w:color="auto" w:fill="FFFFFF"/>
        </w:rPr>
        <w:t>将</w:t>
      </w:r>
      <w:r w:rsidR="00AA452C" w:rsidRPr="00AA452C">
        <w:rPr>
          <w:rFonts w:asciiTheme="minorEastAsia" w:eastAsiaTheme="minorEastAsia" w:hAnsiTheme="minorEastAsia" w:cs="Arial"/>
          <w:shd w:val="clear" w:color="auto" w:fill="FFFFFF"/>
        </w:rPr>
        <w:t>M</w:t>
      </w:r>
      <w:r w:rsidR="00AA452C" w:rsidRPr="00AA452C">
        <w:rPr>
          <w:rFonts w:asciiTheme="minorEastAsia" w:eastAsiaTheme="minorEastAsia" w:hAnsiTheme="minorEastAsia" w:cs="Arial" w:hint="eastAsia"/>
          <w:shd w:val="clear" w:color="auto" w:fill="FFFFFF"/>
        </w:rPr>
        <w:t>文件打包为与</w:t>
      </w:r>
      <w:r w:rsidR="00AA452C" w:rsidRPr="00AA452C">
        <w:rPr>
          <w:rFonts w:asciiTheme="minorEastAsia" w:eastAsiaTheme="minorEastAsia" w:hAnsiTheme="minorEastAsia" w:cs="Arial"/>
          <w:shd w:val="clear" w:color="auto" w:fill="FFFFFF"/>
        </w:rPr>
        <w:t>.NET</w:t>
      </w:r>
      <w:r w:rsidR="00AA452C" w:rsidRPr="00AA452C">
        <w:rPr>
          <w:rFonts w:asciiTheme="minorEastAsia" w:eastAsiaTheme="minorEastAsia" w:hAnsiTheme="minorEastAsia" w:cs="Arial" w:hint="eastAsia"/>
          <w:shd w:val="clear" w:color="auto" w:fill="FFFFFF"/>
        </w:rPr>
        <w:t>兼容的程序集</w:t>
      </w:r>
      <w:r w:rsidR="00B062F0">
        <w:rPr>
          <w:rFonts w:asciiTheme="minorEastAsia" w:eastAsiaTheme="minorEastAsia" w:hAnsiTheme="minorEastAsia" w:cs="Arial" w:hint="eastAsia"/>
          <w:shd w:val="clear" w:color="auto" w:fill="FFFFFF"/>
        </w:rPr>
        <w:t>，</w:t>
      </w:r>
      <w:r w:rsidR="00AA452C" w:rsidRPr="00AA452C">
        <w:rPr>
          <w:rFonts w:asciiTheme="minorEastAsia" w:eastAsiaTheme="minorEastAsia" w:hAnsiTheme="minorEastAsia" w:cs="Arial"/>
          <w:shd w:val="clear" w:color="auto" w:fill="FFFFFF"/>
        </w:rPr>
        <w:t>2.</w:t>
      </w:r>
      <w:r w:rsidR="00AA452C" w:rsidRPr="00AA452C">
        <w:rPr>
          <w:rFonts w:asciiTheme="minorEastAsia" w:eastAsiaTheme="minorEastAsia" w:hAnsiTheme="minorEastAsia" w:cs="Arial" w:hint="eastAsia"/>
          <w:shd w:val="clear" w:color="auto" w:fill="FFFFFF"/>
        </w:rPr>
        <w:t>在外部程序中添加对程序集的引用</w:t>
      </w:r>
      <w:r w:rsidR="00DA0054">
        <w:rPr>
          <w:rFonts w:asciiTheme="minorEastAsia" w:eastAsiaTheme="minorEastAsia" w:hAnsiTheme="minorEastAsia" w:cs="Arial" w:hint="eastAsia"/>
          <w:shd w:val="clear" w:color="auto" w:fill="FFFFFF"/>
        </w:rPr>
        <w:t>。</w:t>
      </w:r>
    </w:p>
    <w:p w:rsidR="00AA452C" w:rsidRPr="00AA452C" w:rsidRDefault="00AA452C" w:rsidP="00694C22">
      <w:pPr>
        <w:spacing w:line="300" w:lineRule="auto"/>
        <w:ind w:firstLineChars="200" w:firstLine="498"/>
        <w:rPr>
          <w:rFonts w:asciiTheme="minorEastAsia" w:eastAsiaTheme="minorEastAsia" w:hAnsiTheme="minorEastAsia" w:cs="Arial" w:hint="eastAsia"/>
          <w:shd w:val="clear" w:color="auto" w:fill="FFFFFF"/>
        </w:rPr>
      </w:pPr>
    </w:p>
    <w:p w:rsidR="00CE1223" w:rsidRDefault="00CE1223" w:rsidP="00DF466A">
      <w:pPr>
        <w:pStyle w:val="4"/>
      </w:pPr>
      <w:bookmarkStart w:id="70" w:name="_Toc466387652"/>
      <w:r>
        <w:rPr>
          <w:rFonts w:hint="eastAsia"/>
        </w:rPr>
        <w:lastRenderedPageBreak/>
        <w:t>开发环境</w:t>
      </w:r>
      <w:bookmarkEnd w:id="70"/>
    </w:p>
    <w:p w:rsidR="00B002E4" w:rsidRPr="00B002E4" w:rsidRDefault="00B002E4" w:rsidP="00B002E4"/>
    <w:p w:rsidR="00F84EF0" w:rsidRDefault="00F84EF0" w:rsidP="004F67BC">
      <w:pPr>
        <w:pStyle w:val="2"/>
      </w:pPr>
      <w:bookmarkStart w:id="71" w:name="_Toc466387653"/>
      <w:r>
        <w:rPr>
          <w:rFonts w:hint="eastAsia"/>
        </w:rPr>
        <w:t>进度安排</w:t>
      </w:r>
      <w:bookmarkEnd w:id="71"/>
    </w:p>
    <w:p w:rsidR="00F84EF0" w:rsidRDefault="00F84EF0" w:rsidP="00F84EF0">
      <w:pPr>
        <w:pStyle w:val="a1"/>
      </w:pPr>
    </w:p>
    <w:p w:rsidR="00F84EF0" w:rsidRPr="00F84EF0" w:rsidRDefault="00F84EF0" w:rsidP="004F67BC">
      <w:pPr>
        <w:pStyle w:val="2"/>
      </w:pPr>
      <w:bookmarkStart w:id="72" w:name="_Toc466387654"/>
      <w:r>
        <w:rPr>
          <w:rFonts w:hint="eastAsia"/>
        </w:rPr>
        <w:t>预期达到的目标</w:t>
      </w:r>
      <w:bookmarkEnd w:id="72"/>
    </w:p>
    <w:p w:rsidR="00F84EF0" w:rsidRDefault="00F84EF0" w:rsidP="00B5676D">
      <w:pPr>
        <w:pStyle w:val="a1"/>
      </w:pPr>
    </w:p>
    <w:p w:rsidR="00F84EF0" w:rsidRDefault="00F84EF0" w:rsidP="004F67BC">
      <w:pPr>
        <w:pStyle w:val="1"/>
      </w:pPr>
      <w:bookmarkStart w:id="73" w:name="_Toc466387655"/>
      <w:r>
        <w:rPr>
          <w:rFonts w:hint="eastAsia"/>
        </w:rPr>
        <w:t>课题已具备和所需的条件</w:t>
      </w:r>
      <w:bookmarkEnd w:id="73"/>
    </w:p>
    <w:p w:rsidR="00F84EF0" w:rsidRDefault="00F8244C" w:rsidP="00F8244C">
      <w:pPr>
        <w:pStyle w:val="2"/>
      </w:pPr>
      <w:bookmarkStart w:id="74" w:name="_Toc466387656"/>
      <w:r>
        <w:rPr>
          <w:rFonts w:hint="eastAsia"/>
        </w:rPr>
        <w:t>已具备的条件</w:t>
      </w:r>
      <w:bookmarkEnd w:id="74"/>
    </w:p>
    <w:p w:rsidR="00F8244C" w:rsidRPr="00F8244C" w:rsidRDefault="00F8244C" w:rsidP="00F8244C">
      <w:pPr>
        <w:pStyle w:val="a1"/>
      </w:pPr>
    </w:p>
    <w:p w:rsidR="00F8244C" w:rsidRDefault="00F8244C" w:rsidP="00F8244C">
      <w:pPr>
        <w:pStyle w:val="2"/>
      </w:pPr>
      <w:bookmarkStart w:id="75" w:name="_Toc466387657"/>
      <w:r>
        <w:rPr>
          <w:rFonts w:hint="eastAsia"/>
        </w:rPr>
        <w:t>需要的条件</w:t>
      </w:r>
      <w:bookmarkEnd w:id="75"/>
    </w:p>
    <w:p w:rsidR="00F8244C" w:rsidRPr="00F8244C" w:rsidRDefault="00F8244C" w:rsidP="00F8244C">
      <w:pPr>
        <w:pStyle w:val="a1"/>
      </w:pPr>
    </w:p>
    <w:p w:rsidR="00F84EF0" w:rsidRDefault="00F84EF0" w:rsidP="002875A0">
      <w:pPr>
        <w:pStyle w:val="1"/>
      </w:pPr>
      <w:bookmarkStart w:id="76" w:name="_Toc466387658"/>
      <w:r>
        <w:rPr>
          <w:rFonts w:hint="eastAsia"/>
        </w:rPr>
        <w:t>研究过程中可能遇到的困难、问题和解决的措施</w:t>
      </w:r>
      <w:bookmarkEnd w:id="76"/>
    </w:p>
    <w:p w:rsidR="002875A0" w:rsidRPr="002875A0" w:rsidRDefault="002875A0" w:rsidP="002875A0">
      <w:pPr>
        <w:pStyle w:val="a1"/>
      </w:pPr>
    </w:p>
    <w:p w:rsidR="0053564B" w:rsidRPr="00890EBE" w:rsidRDefault="008976F9" w:rsidP="00890EBE">
      <w:pPr>
        <w:pStyle w:val="a0"/>
      </w:pPr>
      <w:bookmarkStart w:id="77" w:name="_Toc180690319"/>
      <w:bookmarkStart w:id="78" w:name="_Toc103682558"/>
      <w:bookmarkStart w:id="79" w:name="_Toc21852"/>
      <w:bookmarkStart w:id="80" w:name="_Toc180898858"/>
      <w:bookmarkStart w:id="81" w:name="_Toc465961617"/>
      <w:bookmarkStart w:id="82" w:name="_Toc466387659"/>
      <w:bookmarkEnd w:id="48"/>
      <w:bookmarkEnd w:id="49"/>
      <w:bookmarkEnd w:id="50"/>
      <w:r w:rsidRPr="00EC788E">
        <w:lastRenderedPageBreak/>
        <w:t>参考文献</w:t>
      </w:r>
      <w:bookmarkEnd w:id="77"/>
      <w:bookmarkEnd w:id="78"/>
      <w:bookmarkEnd w:id="79"/>
      <w:bookmarkEnd w:id="80"/>
      <w:bookmarkEnd w:id="81"/>
      <w:bookmarkEnd w:id="82"/>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[1</w:t>
      </w:r>
      <w:r w:rsidR="008976F9">
        <w:rPr>
          <w:rFonts w:ascii="宋体" w:eastAsia="宋体" w:hAnsi="宋体" w:cs="宋体" w:hint="eastAsia"/>
          <w:sz w:val="24"/>
          <w:szCs w:val="24"/>
        </w:rPr>
        <w:t>]</w:t>
      </w:r>
      <w:proofErr w:type="spellStart"/>
      <w:r w:rsidR="00D013C8" w:rsidRPr="00750E57">
        <w:rPr>
          <w:rFonts w:ascii="宋体" w:eastAsia="宋体" w:hAnsi="宋体" w:cs="宋体"/>
          <w:sz w:val="24"/>
          <w:szCs w:val="24"/>
        </w:rPr>
        <w:t>C.V.Ramamoorthy</w:t>
      </w:r>
      <w:r w:rsidR="00D013C8">
        <w:rPr>
          <w:rFonts w:ascii="宋体" w:eastAsia="宋体" w:hAnsi="宋体" w:cs="宋体"/>
          <w:sz w:val="24"/>
          <w:szCs w:val="24"/>
        </w:rPr>
        <w:t>,</w:t>
      </w:r>
      <w:r w:rsidR="00D013C8" w:rsidRPr="00750E57">
        <w:rPr>
          <w:rFonts w:ascii="宋体" w:eastAsia="宋体" w:hAnsi="宋体" w:cs="宋体"/>
          <w:sz w:val="24"/>
          <w:szCs w:val="24"/>
        </w:rPr>
        <w:t>F.B.Bastani</w:t>
      </w:r>
      <w:proofErr w:type="spellEnd"/>
      <w:r w:rsidR="00D013C8">
        <w:rPr>
          <w:rFonts w:ascii="宋体" w:eastAsia="宋体" w:hAnsi="宋体" w:cs="宋体"/>
          <w:sz w:val="24"/>
          <w:szCs w:val="24"/>
        </w:rPr>
        <w:t>,</w:t>
      </w:r>
      <w:r w:rsidR="00D013C8" w:rsidRPr="00750E57">
        <w:rPr>
          <w:rFonts w:ascii="宋体" w:eastAsia="宋体" w:hAnsi="宋体" w:cs="宋体"/>
          <w:sz w:val="24"/>
          <w:szCs w:val="24"/>
        </w:rPr>
        <w:t>栾季生</w:t>
      </w:r>
      <w:r w:rsidR="00D013C8">
        <w:rPr>
          <w:rFonts w:ascii="宋体" w:eastAsia="宋体" w:hAnsi="宋体" w:cs="宋体"/>
          <w:sz w:val="24"/>
          <w:szCs w:val="24"/>
        </w:rPr>
        <w:t>.</w:t>
      </w:r>
      <w:r w:rsidR="00D013C8">
        <w:rPr>
          <w:rFonts w:ascii="宋体" w:eastAsia="宋体" w:hAnsi="宋体" w:cs="宋体" w:hint="eastAsia"/>
          <w:sz w:val="24"/>
          <w:szCs w:val="24"/>
        </w:rPr>
        <w:t>软件可靠性的现状和展望.</w:t>
      </w:r>
      <w:r w:rsidR="00D013C8">
        <w:rPr>
          <w:rFonts w:ascii="宋体" w:eastAsia="宋体" w:hAnsi="宋体" w:cs="宋体"/>
          <w:sz w:val="24"/>
          <w:szCs w:val="24"/>
        </w:rPr>
        <w:t>ComputerScience.1983-05</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[2</w:t>
      </w:r>
      <w:r w:rsidR="008976F9">
        <w:rPr>
          <w:rFonts w:ascii="宋体" w:eastAsia="宋体" w:hAnsi="宋体" w:cs="宋体" w:hint="eastAsia"/>
          <w:sz w:val="24"/>
          <w:szCs w:val="24"/>
        </w:rPr>
        <w:t>]</w:t>
      </w:r>
      <w:hyperlink r:id="rId32" w:tgtFrame="_blank" w:history="1">
        <w:r w:rsidR="00D7614D" w:rsidRPr="004C0317">
          <w:rPr>
            <w:rFonts w:ascii="宋体" w:eastAsia="宋体" w:hAnsi="宋体" w:cs="宋体"/>
            <w:sz w:val="24"/>
            <w:szCs w:val="24"/>
          </w:rPr>
          <w:t>张策</w:t>
        </w:r>
      </w:hyperlink>
      <w:r w:rsidR="00D7614D">
        <w:rPr>
          <w:rFonts w:ascii="宋体" w:eastAsia="宋体" w:hAnsi="宋体" w:cs="宋体"/>
          <w:sz w:val="24"/>
          <w:szCs w:val="24"/>
        </w:rPr>
        <w:t>，</w:t>
      </w:r>
      <w:hyperlink r:id="rId33" w:tgtFrame="_blank" w:history="1">
        <w:r w:rsidR="00D7614D" w:rsidRPr="004C0317">
          <w:rPr>
            <w:rFonts w:ascii="宋体" w:eastAsia="宋体" w:hAnsi="宋体" w:cs="宋体"/>
            <w:sz w:val="24"/>
            <w:szCs w:val="24"/>
          </w:rPr>
          <w:t>孟凡超</w:t>
        </w:r>
      </w:hyperlink>
      <w:r w:rsidR="00D7614D">
        <w:rPr>
          <w:rFonts w:ascii="宋体" w:eastAsia="宋体" w:hAnsi="宋体" w:cs="宋体"/>
          <w:sz w:val="24"/>
          <w:szCs w:val="24"/>
        </w:rPr>
        <w:t>,</w:t>
      </w:r>
      <w:hyperlink r:id="rId34" w:tgtFrame="_blank" w:history="1">
        <w:r w:rsidR="00D7614D" w:rsidRPr="004C0317">
          <w:rPr>
            <w:rFonts w:ascii="宋体" w:eastAsia="宋体" w:hAnsi="宋体" w:cs="宋体"/>
            <w:sz w:val="24"/>
            <w:szCs w:val="24"/>
          </w:rPr>
          <w:t>万锟</w:t>
        </w:r>
      </w:hyperlink>
      <w:r w:rsidR="00D7614D" w:rsidRPr="004C0317">
        <w:rPr>
          <w:rFonts w:ascii="宋体" w:eastAsia="宋体" w:hAnsi="宋体" w:cs="宋体" w:hint="eastAsia"/>
          <w:sz w:val="24"/>
          <w:szCs w:val="24"/>
        </w:rPr>
        <w:t>等</w:t>
      </w:r>
      <w:r w:rsidR="00D7614D">
        <w:rPr>
          <w:rFonts w:ascii="宋体" w:eastAsia="宋体" w:hAnsi="宋体" w:cs="宋体" w:hint="eastAsia"/>
          <w:sz w:val="24"/>
          <w:szCs w:val="24"/>
        </w:rPr>
        <w:t>.</w:t>
      </w:r>
      <w:r w:rsidR="00D7614D" w:rsidRPr="00E03736">
        <w:rPr>
          <w:rFonts w:ascii="宋体" w:eastAsia="宋体" w:hAnsi="宋体" w:cs="宋体" w:hint="eastAsia"/>
          <w:sz w:val="24"/>
          <w:szCs w:val="24"/>
        </w:rPr>
        <w:t>SRGM建模类别与性能分析</w:t>
      </w:r>
      <w:r w:rsidR="00D7614D">
        <w:rPr>
          <w:rFonts w:ascii="宋体" w:eastAsia="宋体" w:hAnsi="宋体" w:cs="宋体" w:hint="eastAsia"/>
          <w:sz w:val="24"/>
          <w:szCs w:val="24"/>
        </w:rPr>
        <w:t>.</w:t>
      </w:r>
      <w:r w:rsidR="00D7614D" w:rsidRPr="004C0317">
        <w:rPr>
          <w:rFonts w:ascii="宋体" w:eastAsia="宋体" w:hAnsi="宋体" w:cs="宋体"/>
          <w:sz w:val="24"/>
          <w:szCs w:val="24"/>
        </w:rPr>
        <w:t>哈尔滨工业大学学报</w:t>
      </w:r>
      <w:r w:rsidR="00D7614D">
        <w:rPr>
          <w:rFonts w:ascii="宋体" w:eastAsia="宋体" w:hAnsi="宋体" w:cs="宋体" w:hint="eastAsia"/>
          <w:sz w:val="24"/>
          <w:szCs w:val="24"/>
        </w:rPr>
        <w:t>.2016-</w:t>
      </w:r>
      <w:r w:rsidR="00D7614D">
        <w:rPr>
          <w:rFonts w:ascii="宋体" w:eastAsia="宋体" w:hAnsi="宋体" w:cs="宋体"/>
          <w:sz w:val="24"/>
          <w:szCs w:val="24"/>
        </w:rPr>
        <w:t>0</w:t>
      </w:r>
      <w:r w:rsidR="00D7614D">
        <w:rPr>
          <w:rFonts w:ascii="宋体" w:eastAsia="宋体" w:hAnsi="宋体" w:cs="宋体" w:hint="eastAsia"/>
          <w:sz w:val="24"/>
          <w:szCs w:val="24"/>
        </w:rPr>
        <w:t>8</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[3</w:t>
      </w:r>
      <w:r w:rsidR="008976F9">
        <w:rPr>
          <w:rFonts w:ascii="宋体" w:eastAsia="宋体" w:hAnsi="宋体" w:cs="宋体" w:hint="eastAsia"/>
          <w:sz w:val="24"/>
          <w:szCs w:val="24"/>
        </w:rPr>
        <w:t>]</w:t>
      </w:r>
      <w:hyperlink r:id="rId35" w:tgtFrame="_blank" w:history="1">
        <w:r w:rsidR="009F56C9" w:rsidRPr="004118B5">
          <w:rPr>
            <w:rFonts w:ascii="宋体" w:eastAsia="宋体" w:hAnsi="宋体" w:cs="宋体"/>
            <w:sz w:val="24"/>
            <w:szCs w:val="24"/>
          </w:rPr>
          <w:t>张策</w:t>
        </w:r>
      </w:hyperlink>
      <w:r w:rsidR="009F56C9">
        <w:rPr>
          <w:rFonts w:ascii="宋体" w:eastAsia="宋体" w:hAnsi="宋体" w:cs="宋体"/>
          <w:sz w:val="24"/>
          <w:szCs w:val="24"/>
        </w:rPr>
        <w:t>,</w:t>
      </w:r>
      <w:hyperlink r:id="rId36" w:tgtFrame="_blank" w:history="1">
        <w:r w:rsidR="009F56C9" w:rsidRPr="004118B5">
          <w:rPr>
            <w:rFonts w:ascii="宋体" w:eastAsia="宋体" w:hAnsi="宋体" w:cs="宋体"/>
            <w:sz w:val="24"/>
            <w:szCs w:val="24"/>
          </w:rPr>
          <w:t>崔刚</w:t>
        </w:r>
      </w:hyperlink>
      <w:r w:rsidR="009F56C9">
        <w:rPr>
          <w:rFonts w:ascii="宋体" w:eastAsia="宋体" w:hAnsi="宋体" w:cs="宋体" w:hint="eastAsia"/>
          <w:sz w:val="24"/>
          <w:szCs w:val="24"/>
        </w:rPr>
        <w:t>等.</w:t>
      </w:r>
      <w:r w:rsidR="009F56C9" w:rsidRPr="00ED6818">
        <w:rPr>
          <w:rFonts w:ascii="宋体" w:eastAsia="宋体" w:hAnsi="宋体" w:cs="宋体" w:hint="eastAsia"/>
          <w:sz w:val="24"/>
          <w:szCs w:val="24"/>
        </w:rPr>
        <w:t>不完美排错SRGM研究</w:t>
      </w:r>
      <w:r w:rsidR="009F56C9">
        <w:rPr>
          <w:rFonts w:ascii="宋体" w:eastAsia="宋体" w:hAnsi="宋体" w:cs="宋体" w:hint="eastAsia"/>
          <w:sz w:val="24"/>
          <w:szCs w:val="24"/>
        </w:rPr>
        <w:t>.</w:t>
      </w:r>
      <w:r w:rsidR="009F56C9">
        <w:rPr>
          <w:rFonts w:ascii="宋体" w:eastAsia="宋体" w:hAnsi="宋体" w:cs="宋体"/>
          <w:sz w:val="24"/>
          <w:szCs w:val="24"/>
        </w:rPr>
        <w:t>智能计算机与应</w:t>
      </w:r>
      <w:r w:rsidR="009F56C9">
        <w:rPr>
          <w:rFonts w:ascii="宋体" w:eastAsia="宋体" w:hAnsi="宋体" w:cs="宋体" w:hint="eastAsia"/>
          <w:sz w:val="24"/>
          <w:szCs w:val="24"/>
        </w:rPr>
        <w:t>用.2014-02</w:t>
      </w:r>
    </w:p>
    <w:p w:rsidR="0053564B" w:rsidRPr="00435018" w:rsidRDefault="0081047B" w:rsidP="00435018">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[4</w:t>
      </w:r>
      <w:r w:rsidR="008976F9">
        <w:rPr>
          <w:rFonts w:ascii="宋体" w:eastAsia="宋体" w:hAnsi="宋体" w:cs="宋体" w:hint="eastAsia"/>
          <w:sz w:val="24"/>
          <w:szCs w:val="24"/>
        </w:rPr>
        <w:t>]</w:t>
      </w:r>
      <w:r w:rsidR="00E215B0">
        <w:rPr>
          <w:rFonts w:ascii="宋体" w:eastAsia="宋体" w:hAnsi="宋体" w:cs="宋体" w:hint="eastAsia"/>
          <w:sz w:val="24"/>
          <w:szCs w:val="24"/>
        </w:rPr>
        <w:t>耿技，聂鹏等.软件可靠性</w:t>
      </w:r>
      <w:r w:rsidR="000D3D5E">
        <w:rPr>
          <w:rFonts w:ascii="宋体" w:eastAsia="宋体" w:hAnsi="宋体" w:cs="宋体" w:hint="eastAsia"/>
          <w:sz w:val="24"/>
          <w:szCs w:val="24"/>
        </w:rPr>
        <w:t>数据集</w:t>
      </w:r>
      <w:r w:rsidR="00E215B0">
        <w:rPr>
          <w:rFonts w:ascii="宋体" w:eastAsia="宋体" w:hAnsi="宋体" w:cs="宋体" w:hint="eastAsia"/>
          <w:sz w:val="24"/>
          <w:szCs w:val="24"/>
        </w:rPr>
        <w:t>现状与研究.电子科技大学学报.2013-07</w:t>
      </w:r>
      <w:r w:rsidR="00A23776">
        <w:rPr>
          <w:rFonts w:ascii="宋体" w:eastAsia="宋体" w:hAnsi="宋体" w:cs="宋体" w:hint="eastAsia"/>
          <w:sz w:val="24"/>
          <w:szCs w:val="24"/>
        </w:rPr>
        <w:t>，第</w:t>
      </w:r>
      <w:r w:rsidR="00757AF4">
        <w:rPr>
          <w:rFonts w:ascii="宋体" w:eastAsia="宋体" w:hAnsi="宋体" w:cs="宋体" w:hint="eastAsia"/>
          <w:sz w:val="24"/>
          <w:szCs w:val="24"/>
        </w:rPr>
        <w:t>4</w:t>
      </w:r>
      <w:r w:rsidR="00262EC8">
        <w:rPr>
          <w:rFonts w:ascii="宋体" w:eastAsia="宋体" w:hAnsi="宋体" w:cs="宋体" w:hint="eastAsia"/>
          <w:sz w:val="24"/>
          <w:szCs w:val="24"/>
        </w:rPr>
        <w:t>期</w:t>
      </w:r>
    </w:p>
    <w:sectPr w:rsidR="0053564B" w:rsidRPr="00435018" w:rsidSect="00650386">
      <w:headerReference w:type="default" r:id="rId37"/>
      <w:footerReference w:type="default" r:id="rId38"/>
      <w:endnotePr>
        <w:numFmt w:val="decimal"/>
      </w:endnotePr>
      <w:pgSz w:w="11906" w:h="16838"/>
      <w:pgMar w:top="283" w:right="1134" w:bottom="283" w:left="1134" w:header="1134" w:footer="1134" w:gutter="0"/>
      <w:pgNumType w:start="1"/>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489" w:rsidRDefault="00DA2489">
      <w:pPr>
        <w:ind w:firstLine="480"/>
      </w:pPr>
      <w:r>
        <w:separator/>
      </w:r>
    </w:p>
  </w:endnote>
  <w:endnote w:type="continuationSeparator" w:id="0">
    <w:p w:rsidR="00DA2489" w:rsidRDefault="00DA24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pPr>
      <w:pStyle w:val="ae"/>
      <w:ind w:firstLine="360"/>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rsidP="00650386">
    <w:pPr>
      <w:pStyle w:val="ae"/>
    </w:pPr>
  </w:p>
  <w:p w:rsidR="006F0354" w:rsidRDefault="006F0354">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rsidP="00650386">
    <w:pPr>
      <w:pStyle w:val="ae"/>
    </w:pPr>
  </w:p>
  <w:p w:rsidR="006F0354" w:rsidRDefault="006F0354">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52278"/>
      <w:docPartObj>
        <w:docPartGallery w:val="Page Numbers (Bottom of Page)"/>
        <w:docPartUnique/>
      </w:docPartObj>
    </w:sdtPr>
    <w:sdtContent>
      <w:p w:rsidR="006F0354" w:rsidRDefault="006F0354">
        <w:pPr>
          <w:pStyle w:val="ae"/>
          <w:jc w:val="center"/>
        </w:pPr>
        <w:r>
          <w:fldChar w:fldCharType="begin"/>
        </w:r>
        <w:r>
          <w:instrText>PAGE   \* MERGEFORMAT</w:instrText>
        </w:r>
        <w:r>
          <w:fldChar w:fldCharType="separate"/>
        </w:r>
        <w:r w:rsidR="00653AE7" w:rsidRPr="00653AE7">
          <w:rPr>
            <w:noProof/>
            <w:lang w:val="zh-CN"/>
          </w:rPr>
          <w:t>18</w:t>
        </w:r>
        <w:r>
          <w:fldChar w:fldCharType="end"/>
        </w:r>
      </w:p>
    </w:sdtContent>
  </w:sdt>
  <w:p w:rsidR="006F0354" w:rsidRDefault="006F0354">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489" w:rsidRDefault="00DA2489">
      <w:pPr>
        <w:ind w:firstLine="480"/>
      </w:pPr>
      <w:r>
        <w:separator/>
      </w:r>
    </w:p>
  </w:footnote>
  <w:footnote w:type="continuationSeparator" w:id="0">
    <w:p w:rsidR="00DA2489" w:rsidRDefault="00DA2489">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pPr>
      <w:pBdr>
        <w:bottom w:val="thinThickLargeGap" w:sz="12" w:space="1" w:color="auto"/>
      </w:pBdr>
      <w:ind w:firstLine="48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54" w:rsidRDefault="006F0354">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3EFB"/>
    <w:multiLevelType w:val="hybridMultilevel"/>
    <w:tmpl w:val="2312E8E4"/>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nsid w:val="0B3F222E"/>
    <w:multiLevelType w:val="hybridMultilevel"/>
    <w:tmpl w:val="DFBE2AA4"/>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3">
    <w:nsid w:val="0FEC155D"/>
    <w:multiLevelType w:val="hybridMultilevel"/>
    <w:tmpl w:val="212263A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4">
    <w:nsid w:val="122F42D5"/>
    <w:multiLevelType w:val="hybridMultilevel"/>
    <w:tmpl w:val="30FA402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5">
    <w:nsid w:val="16D351CE"/>
    <w:multiLevelType w:val="hybridMultilevel"/>
    <w:tmpl w:val="185A9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E5F48F0"/>
    <w:multiLevelType w:val="hybridMultilevel"/>
    <w:tmpl w:val="D3503A86"/>
    <w:lvl w:ilvl="0" w:tplc="04090011">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7">
    <w:nsid w:val="208C5155"/>
    <w:multiLevelType w:val="hybridMultilevel"/>
    <w:tmpl w:val="E7F2EBF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8">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9">
    <w:nsid w:val="25E87F2F"/>
    <w:multiLevelType w:val="hybridMultilevel"/>
    <w:tmpl w:val="10BA06A6"/>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0A558B1"/>
    <w:multiLevelType w:val="hybridMultilevel"/>
    <w:tmpl w:val="76FE54E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2">
    <w:nsid w:val="335506A8"/>
    <w:multiLevelType w:val="hybridMultilevel"/>
    <w:tmpl w:val="AA0C341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3">
    <w:nsid w:val="3591284E"/>
    <w:multiLevelType w:val="hybridMultilevel"/>
    <w:tmpl w:val="C75A5618"/>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14">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5">
    <w:nsid w:val="36E81E04"/>
    <w:multiLevelType w:val="hybridMultilevel"/>
    <w:tmpl w:val="D78A59D8"/>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6">
    <w:nsid w:val="39D26B61"/>
    <w:multiLevelType w:val="hybridMultilevel"/>
    <w:tmpl w:val="E2C2A88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7">
    <w:nsid w:val="3F0E3F25"/>
    <w:multiLevelType w:val="hybridMultilevel"/>
    <w:tmpl w:val="7A08F682"/>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18">
    <w:nsid w:val="46CD79C9"/>
    <w:multiLevelType w:val="hybridMultilevel"/>
    <w:tmpl w:val="E9B8DE20"/>
    <w:lvl w:ilvl="0" w:tplc="04090001">
      <w:start w:val="1"/>
      <w:numFmt w:val="bullet"/>
      <w:lvlText w:val=""/>
      <w:lvlJc w:val="left"/>
      <w:pPr>
        <w:ind w:left="1899" w:hanging="420"/>
      </w:pPr>
      <w:rPr>
        <w:rFonts w:ascii="Wingdings" w:hAnsi="Wingdings" w:hint="default"/>
      </w:rPr>
    </w:lvl>
    <w:lvl w:ilvl="1" w:tplc="04090003" w:tentative="1">
      <w:start w:val="1"/>
      <w:numFmt w:val="bullet"/>
      <w:lvlText w:val=""/>
      <w:lvlJc w:val="left"/>
      <w:pPr>
        <w:ind w:left="2319" w:hanging="420"/>
      </w:pPr>
      <w:rPr>
        <w:rFonts w:ascii="Wingdings" w:hAnsi="Wingdings" w:hint="default"/>
      </w:rPr>
    </w:lvl>
    <w:lvl w:ilvl="2" w:tplc="04090005" w:tentative="1">
      <w:start w:val="1"/>
      <w:numFmt w:val="bullet"/>
      <w:lvlText w:val=""/>
      <w:lvlJc w:val="left"/>
      <w:pPr>
        <w:ind w:left="2739" w:hanging="420"/>
      </w:pPr>
      <w:rPr>
        <w:rFonts w:ascii="Wingdings" w:hAnsi="Wingdings" w:hint="default"/>
      </w:rPr>
    </w:lvl>
    <w:lvl w:ilvl="3" w:tplc="04090001" w:tentative="1">
      <w:start w:val="1"/>
      <w:numFmt w:val="bullet"/>
      <w:lvlText w:val=""/>
      <w:lvlJc w:val="left"/>
      <w:pPr>
        <w:ind w:left="3159" w:hanging="420"/>
      </w:pPr>
      <w:rPr>
        <w:rFonts w:ascii="Wingdings" w:hAnsi="Wingdings" w:hint="default"/>
      </w:rPr>
    </w:lvl>
    <w:lvl w:ilvl="4" w:tplc="04090003" w:tentative="1">
      <w:start w:val="1"/>
      <w:numFmt w:val="bullet"/>
      <w:lvlText w:val=""/>
      <w:lvlJc w:val="left"/>
      <w:pPr>
        <w:ind w:left="3579" w:hanging="420"/>
      </w:pPr>
      <w:rPr>
        <w:rFonts w:ascii="Wingdings" w:hAnsi="Wingdings" w:hint="default"/>
      </w:rPr>
    </w:lvl>
    <w:lvl w:ilvl="5" w:tplc="04090005" w:tentative="1">
      <w:start w:val="1"/>
      <w:numFmt w:val="bullet"/>
      <w:lvlText w:val=""/>
      <w:lvlJc w:val="left"/>
      <w:pPr>
        <w:ind w:left="3999" w:hanging="420"/>
      </w:pPr>
      <w:rPr>
        <w:rFonts w:ascii="Wingdings" w:hAnsi="Wingdings" w:hint="default"/>
      </w:rPr>
    </w:lvl>
    <w:lvl w:ilvl="6" w:tplc="04090001" w:tentative="1">
      <w:start w:val="1"/>
      <w:numFmt w:val="bullet"/>
      <w:lvlText w:val=""/>
      <w:lvlJc w:val="left"/>
      <w:pPr>
        <w:ind w:left="4419" w:hanging="420"/>
      </w:pPr>
      <w:rPr>
        <w:rFonts w:ascii="Wingdings" w:hAnsi="Wingdings" w:hint="default"/>
      </w:rPr>
    </w:lvl>
    <w:lvl w:ilvl="7" w:tplc="04090003" w:tentative="1">
      <w:start w:val="1"/>
      <w:numFmt w:val="bullet"/>
      <w:lvlText w:val=""/>
      <w:lvlJc w:val="left"/>
      <w:pPr>
        <w:ind w:left="4839" w:hanging="420"/>
      </w:pPr>
      <w:rPr>
        <w:rFonts w:ascii="Wingdings" w:hAnsi="Wingdings" w:hint="default"/>
      </w:rPr>
    </w:lvl>
    <w:lvl w:ilvl="8" w:tplc="04090005" w:tentative="1">
      <w:start w:val="1"/>
      <w:numFmt w:val="bullet"/>
      <w:lvlText w:val=""/>
      <w:lvlJc w:val="left"/>
      <w:pPr>
        <w:ind w:left="5259" w:hanging="420"/>
      </w:pPr>
      <w:rPr>
        <w:rFonts w:ascii="Wingdings" w:hAnsi="Wingdings" w:hint="default"/>
      </w:rPr>
    </w:lvl>
  </w:abstractNum>
  <w:abstractNum w:abstractNumId="19">
    <w:nsid w:val="4B025EAA"/>
    <w:multiLevelType w:val="hybridMultilevel"/>
    <w:tmpl w:val="E8D84C3E"/>
    <w:lvl w:ilvl="0" w:tplc="04090001">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20">
    <w:nsid w:val="4BE41BE0"/>
    <w:multiLevelType w:val="hybridMultilevel"/>
    <w:tmpl w:val="4A482958"/>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1">
    <w:nsid w:val="4DF9003D"/>
    <w:multiLevelType w:val="hybridMultilevel"/>
    <w:tmpl w:val="A28A351A"/>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2">
    <w:nsid w:val="51917113"/>
    <w:multiLevelType w:val="hybridMultilevel"/>
    <w:tmpl w:val="4BAEE9A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3">
    <w:nsid w:val="549B8E6E"/>
    <w:multiLevelType w:val="singleLevel"/>
    <w:tmpl w:val="549B8E6E"/>
    <w:lvl w:ilvl="0">
      <w:start w:val="5"/>
      <w:numFmt w:val="decimal"/>
      <w:suff w:val="space"/>
      <w:lvlText w:val="%1."/>
      <w:lvlJc w:val="left"/>
    </w:lvl>
  </w:abstractNum>
  <w:abstractNum w:abstractNumId="24">
    <w:nsid w:val="549E15A9"/>
    <w:multiLevelType w:val="singleLevel"/>
    <w:tmpl w:val="549E15A9"/>
    <w:lvl w:ilvl="0">
      <w:start w:val="1"/>
      <w:numFmt w:val="decimal"/>
      <w:suff w:val="nothing"/>
      <w:lvlText w:val="%1．"/>
      <w:lvlJc w:val="left"/>
    </w:lvl>
  </w:abstractNum>
  <w:abstractNum w:abstractNumId="25">
    <w:nsid w:val="57B32858"/>
    <w:multiLevelType w:val="multilevel"/>
    <w:tmpl w:val="FBE40CD0"/>
    <w:lvl w:ilvl="0">
      <w:start w:val="1"/>
      <w:numFmt w:val="decimal"/>
      <w:pStyle w:val="1"/>
      <w:lvlText w:val="%1."/>
      <w:lvlJc w:val="left"/>
      <w:pPr>
        <w:tabs>
          <w:tab w:val="num" w:pos="510"/>
        </w:tabs>
        <w:ind w:left="0" w:firstLine="0"/>
      </w:pPr>
      <w:rPr>
        <w:rFonts w:ascii="Arial Unicode MS" w:eastAsia="Arial Unicode MS" w:hAnsi="Arial Unicode MS" w:cs="Arial Unicode MS"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Unicode MS" w:eastAsia="Arial Unicode MS" w:hAnsi="Arial Unicode MS" w:cs="Arial Unicode MS" w:hint="default"/>
        <w:b/>
        <w:i w:val="0"/>
        <w:sz w:val="30"/>
        <w:szCs w:val="30"/>
      </w:rPr>
    </w:lvl>
    <w:lvl w:ilvl="2">
      <w:start w:val="1"/>
      <w:numFmt w:val="decimal"/>
      <w:pStyle w:val="3"/>
      <w:lvlText w:val="%1.%2.%3"/>
      <w:lvlJc w:val="left"/>
      <w:pPr>
        <w:tabs>
          <w:tab w:val="num" w:pos="510"/>
        </w:tabs>
        <w:ind w:left="0" w:firstLine="0"/>
      </w:pPr>
      <w:rPr>
        <w:rFonts w:ascii="Arial Unicode MS" w:eastAsia="Arial Unicode MS" w:hAnsi="Arial Unicode MS" w:cs="Arial Unicode MS" w:hint="default"/>
        <w:b/>
        <w:i w:val="0"/>
        <w:sz w:val="24"/>
        <w:szCs w:val="24"/>
      </w:rPr>
    </w:lvl>
    <w:lvl w:ilvl="3">
      <w:start w:val="1"/>
      <w:numFmt w:val="decimal"/>
      <w:pStyle w:val="4"/>
      <w:lvlText w:val="%1.%2.%3.%4"/>
      <w:lvlJc w:val="left"/>
      <w:pPr>
        <w:tabs>
          <w:tab w:val="num" w:pos="510"/>
        </w:tabs>
        <w:ind w:left="0" w:firstLine="0"/>
      </w:pPr>
      <w:rPr>
        <w:rFonts w:ascii="Arial Unicode MS" w:eastAsia="Arial Unicode MS" w:hAnsi="Arial Unicode MS" w:cs="Arial Unicode MS"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26">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27">
    <w:nsid w:val="65C45CDE"/>
    <w:multiLevelType w:val="hybridMultilevel"/>
    <w:tmpl w:val="18747C0A"/>
    <w:lvl w:ilvl="0" w:tplc="04090001">
      <w:start w:val="1"/>
      <w:numFmt w:val="bullet"/>
      <w:lvlText w:val=""/>
      <w:lvlJc w:val="left"/>
      <w:pPr>
        <w:ind w:left="2412" w:hanging="420"/>
      </w:pPr>
      <w:rPr>
        <w:rFonts w:ascii="Wingdings" w:hAnsi="Wingding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28">
    <w:nsid w:val="65C460F0"/>
    <w:multiLevelType w:val="hybridMultilevel"/>
    <w:tmpl w:val="54E4302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9">
    <w:nsid w:val="70083D7D"/>
    <w:multiLevelType w:val="hybridMultilevel"/>
    <w:tmpl w:val="43488438"/>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1">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2">
    <w:nsid w:val="783D2133"/>
    <w:multiLevelType w:val="hybridMultilevel"/>
    <w:tmpl w:val="DFFE8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D9878A0"/>
    <w:multiLevelType w:val="hybridMultilevel"/>
    <w:tmpl w:val="C42EC7AC"/>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num w:numId="1">
    <w:abstractNumId w:val="31"/>
  </w:num>
  <w:num w:numId="2">
    <w:abstractNumId w:val="23"/>
  </w:num>
  <w:num w:numId="3">
    <w:abstractNumId w:val="10"/>
  </w:num>
  <w:num w:numId="4">
    <w:abstractNumId w:val="25"/>
  </w:num>
  <w:num w:numId="5">
    <w:abstractNumId w:val="14"/>
  </w:num>
  <w:num w:numId="6">
    <w:abstractNumId w:val="27"/>
  </w:num>
  <w:num w:numId="7">
    <w:abstractNumId w:val="30"/>
  </w:num>
  <w:num w:numId="8">
    <w:abstractNumId w:val="26"/>
  </w:num>
  <w:num w:numId="9">
    <w:abstractNumId w:val="8"/>
  </w:num>
  <w:num w:numId="10">
    <w:abstractNumId w:val="3"/>
  </w:num>
  <w:num w:numId="11">
    <w:abstractNumId w:val="1"/>
  </w:num>
  <w:num w:numId="12">
    <w:abstractNumId w:val="29"/>
  </w:num>
  <w:num w:numId="13">
    <w:abstractNumId w:val="24"/>
  </w:num>
  <w:num w:numId="14">
    <w:abstractNumId w:val="4"/>
  </w:num>
  <w:num w:numId="15">
    <w:abstractNumId w:val="32"/>
  </w:num>
  <w:num w:numId="16">
    <w:abstractNumId w:val="28"/>
  </w:num>
  <w:num w:numId="17">
    <w:abstractNumId w:val="5"/>
  </w:num>
  <w:num w:numId="18">
    <w:abstractNumId w:val="15"/>
  </w:num>
  <w:num w:numId="19">
    <w:abstractNumId w:val="22"/>
  </w:num>
  <w:num w:numId="20">
    <w:abstractNumId w:val="13"/>
  </w:num>
  <w:num w:numId="21">
    <w:abstractNumId w:val="11"/>
  </w:num>
  <w:num w:numId="22">
    <w:abstractNumId w:val="19"/>
  </w:num>
  <w:num w:numId="23">
    <w:abstractNumId w:val="17"/>
  </w:num>
  <w:num w:numId="24">
    <w:abstractNumId w:val="18"/>
  </w:num>
  <w:num w:numId="25">
    <w:abstractNumId w:val="16"/>
  </w:num>
  <w:num w:numId="26">
    <w:abstractNumId w:val="9"/>
  </w:num>
  <w:num w:numId="27">
    <w:abstractNumId w:val="20"/>
  </w:num>
  <w:num w:numId="28">
    <w:abstractNumId w:val="12"/>
  </w:num>
  <w:num w:numId="29">
    <w:abstractNumId w:val="6"/>
  </w:num>
  <w:num w:numId="30">
    <w:abstractNumId w:val="7"/>
  </w:num>
  <w:num w:numId="31">
    <w:abstractNumId w:val="2"/>
  </w:num>
  <w:num w:numId="32">
    <w:abstractNumId w:val="33"/>
  </w:num>
  <w:num w:numId="33">
    <w:abstractNumId w:val="21"/>
  </w:num>
  <w:num w:numId="3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578"/>
  <w:drawingGridHorizontalSpacing w:val="249"/>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275"/>
    <w:rsid w:val="00001396"/>
    <w:rsid w:val="00002BC1"/>
    <w:rsid w:val="00003996"/>
    <w:rsid w:val="00004000"/>
    <w:rsid w:val="00004362"/>
    <w:rsid w:val="00004535"/>
    <w:rsid w:val="0000738E"/>
    <w:rsid w:val="0001216A"/>
    <w:rsid w:val="00012838"/>
    <w:rsid w:val="0001318C"/>
    <w:rsid w:val="00016731"/>
    <w:rsid w:val="00020708"/>
    <w:rsid w:val="000207A8"/>
    <w:rsid w:val="0002093B"/>
    <w:rsid w:val="00021C3D"/>
    <w:rsid w:val="000232E7"/>
    <w:rsid w:val="00023D8E"/>
    <w:rsid w:val="00026E90"/>
    <w:rsid w:val="0003272B"/>
    <w:rsid w:val="000353D5"/>
    <w:rsid w:val="00035402"/>
    <w:rsid w:val="00036916"/>
    <w:rsid w:val="00036EEF"/>
    <w:rsid w:val="00040557"/>
    <w:rsid w:val="0004471F"/>
    <w:rsid w:val="000468C8"/>
    <w:rsid w:val="00046A66"/>
    <w:rsid w:val="00055F66"/>
    <w:rsid w:val="0005602D"/>
    <w:rsid w:val="000606FF"/>
    <w:rsid w:val="0006084B"/>
    <w:rsid w:val="00060A47"/>
    <w:rsid w:val="00060E25"/>
    <w:rsid w:val="000620D9"/>
    <w:rsid w:val="00063003"/>
    <w:rsid w:val="0006663F"/>
    <w:rsid w:val="000671A8"/>
    <w:rsid w:val="0006754A"/>
    <w:rsid w:val="00067994"/>
    <w:rsid w:val="00070022"/>
    <w:rsid w:val="000702E0"/>
    <w:rsid w:val="000713A5"/>
    <w:rsid w:val="00072D10"/>
    <w:rsid w:val="00072D1B"/>
    <w:rsid w:val="00072DBC"/>
    <w:rsid w:val="000735C4"/>
    <w:rsid w:val="00073B32"/>
    <w:rsid w:val="00075678"/>
    <w:rsid w:val="00075CB9"/>
    <w:rsid w:val="00076793"/>
    <w:rsid w:val="0008078C"/>
    <w:rsid w:val="000826FF"/>
    <w:rsid w:val="000849CB"/>
    <w:rsid w:val="000855C3"/>
    <w:rsid w:val="000873BF"/>
    <w:rsid w:val="00090079"/>
    <w:rsid w:val="00092D95"/>
    <w:rsid w:val="00094104"/>
    <w:rsid w:val="00094650"/>
    <w:rsid w:val="000952DF"/>
    <w:rsid w:val="00097124"/>
    <w:rsid w:val="00097FEE"/>
    <w:rsid w:val="000A097B"/>
    <w:rsid w:val="000A1389"/>
    <w:rsid w:val="000A2F16"/>
    <w:rsid w:val="000A301E"/>
    <w:rsid w:val="000A4789"/>
    <w:rsid w:val="000A51EB"/>
    <w:rsid w:val="000A670B"/>
    <w:rsid w:val="000A681B"/>
    <w:rsid w:val="000A6C39"/>
    <w:rsid w:val="000A7809"/>
    <w:rsid w:val="000B0267"/>
    <w:rsid w:val="000B0922"/>
    <w:rsid w:val="000B2709"/>
    <w:rsid w:val="000B46F6"/>
    <w:rsid w:val="000B4914"/>
    <w:rsid w:val="000B5DD4"/>
    <w:rsid w:val="000C0EF7"/>
    <w:rsid w:val="000C2352"/>
    <w:rsid w:val="000C3303"/>
    <w:rsid w:val="000C3BB6"/>
    <w:rsid w:val="000C3FC8"/>
    <w:rsid w:val="000C44EF"/>
    <w:rsid w:val="000C6542"/>
    <w:rsid w:val="000D00D3"/>
    <w:rsid w:val="000D1083"/>
    <w:rsid w:val="000D120B"/>
    <w:rsid w:val="000D12A4"/>
    <w:rsid w:val="000D337B"/>
    <w:rsid w:val="000D3D5E"/>
    <w:rsid w:val="000D6E93"/>
    <w:rsid w:val="000E1358"/>
    <w:rsid w:val="000E1EAD"/>
    <w:rsid w:val="000E3126"/>
    <w:rsid w:val="000E3F47"/>
    <w:rsid w:val="000E4C56"/>
    <w:rsid w:val="000E599F"/>
    <w:rsid w:val="000F144D"/>
    <w:rsid w:val="000F2C18"/>
    <w:rsid w:val="000F2C91"/>
    <w:rsid w:val="000F4A72"/>
    <w:rsid w:val="000F6539"/>
    <w:rsid w:val="00100049"/>
    <w:rsid w:val="00100930"/>
    <w:rsid w:val="001010FB"/>
    <w:rsid w:val="0010169B"/>
    <w:rsid w:val="00101BBD"/>
    <w:rsid w:val="00101ED9"/>
    <w:rsid w:val="00102B3D"/>
    <w:rsid w:val="00102DA1"/>
    <w:rsid w:val="0010384A"/>
    <w:rsid w:val="00103932"/>
    <w:rsid w:val="0010427F"/>
    <w:rsid w:val="00104C74"/>
    <w:rsid w:val="001107AD"/>
    <w:rsid w:val="00110C0D"/>
    <w:rsid w:val="00112602"/>
    <w:rsid w:val="00113F25"/>
    <w:rsid w:val="001143FF"/>
    <w:rsid w:val="0011532B"/>
    <w:rsid w:val="00116C79"/>
    <w:rsid w:val="00117F0C"/>
    <w:rsid w:val="00120041"/>
    <w:rsid w:val="00120066"/>
    <w:rsid w:val="0012064F"/>
    <w:rsid w:val="0012170E"/>
    <w:rsid w:val="00123E4E"/>
    <w:rsid w:val="001249F8"/>
    <w:rsid w:val="00126AC0"/>
    <w:rsid w:val="00130514"/>
    <w:rsid w:val="001314D9"/>
    <w:rsid w:val="00132B30"/>
    <w:rsid w:val="00133BAA"/>
    <w:rsid w:val="00133D19"/>
    <w:rsid w:val="001343A8"/>
    <w:rsid w:val="001352C9"/>
    <w:rsid w:val="00135908"/>
    <w:rsid w:val="001364CF"/>
    <w:rsid w:val="001375A3"/>
    <w:rsid w:val="00141C41"/>
    <w:rsid w:val="00142CC4"/>
    <w:rsid w:val="00142EF3"/>
    <w:rsid w:val="0014776F"/>
    <w:rsid w:val="001514D2"/>
    <w:rsid w:val="00151D91"/>
    <w:rsid w:val="00152AEC"/>
    <w:rsid w:val="001550D9"/>
    <w:rsid w:val="00155785"/>
    <w:rsid w:val="0015669E"/>
    <w:rsid w:val="0015740A"/>
    <w:rsid w:val="00157897"/>
    <w:rsid w:val="00157E3F"/>
    <w:rsid w:val="00160226"/>
    <w:rsid w:val="0016043E"/>
    <w:rsid w:val="00160B58"/>
    <w:rsid w:val="00160FD2"/>
    <w:rsid w:val="0016256F"/>
    <w:rsid w:val="00163F48"/>
    <w:rsid w:val="00165651"/>
    <w:rsid w:val="0016590B"/>
    <w:rsid w:val="00165FDC"/>
    <w:rsid w:val="00166774"/>
    <w:rsid w:val="00171FC7"/>
    <w:rsid w:val="00172A27"/>
    <w:rsid w:val="00175000"/>
    <w:rsid w:val="001762AD"/>
    <w:rsid w:val="00176E11"/>
    <w:rsid w:val="0018009C"/>
    <w:rsid w:val="00181521"/>
    <w:rsid w:val="0018182B"/>
    <w:rsid w:val="00184DAC"/>
    <w:rsid w:val="00185234"/>
    <w:rsid w:val="00190267"/>
    <w:rsid w:val="00190F11"/>
    <w:rsid w:val="001920E7"/>
    <w:rsid w:val="00194DEC"/>
    <w:rsid w:val="001A1226"/>
    <w:rsid w:val="001A3134"/>
    <w:rsid w:val="001A3C9D"/>
    <w:rsid w:val="001A4F7B"/>
    <w:rsid w:val="001A5F53"/>
    <w:rsid w:val="001A7D61"/>
    <w:rsid w:val="001A7E34"/>
    <w:rsid w:val="001B2E25"/>
    <w:rsid w:val="001B36B3"/>
    <w:rsid w:val="001B486F"/>
    <w:rsid w:val="001B69F9"/>
    <w:rsid w:val="001B7EE0"/>
    <w:rsid w:val="001C002D"/>
    <w:rsid w:val="001C190A"/>
    <w:rsid w:val="001C1E83"/>
    <w:rsid w:val="001C21A8"/>
    <w:rsid w:val="001C5F7F"/>
    <w:rsid w:val="001C7042"/>
    <w:rsid w:val="001C7AE8"/>
    <w:rsid w:val="001D0B9A"/>
    <w:rsid w:val="001D1727"/>
    <w:rsid w:val="001D20A0"/>
    <w:rsid w:val="001D4248"/>
    <w:rsid w:val="001E086C"/>
    <w:rsid w:val="001E3F6B"/>
    <w:rsid w:val="001E4345"/>
    <w:rsid w:val="001E5F40"/>
    <w:rsid w:val="001E6298"/>
    <w:rsid w:val="001E6BBB"/>
    <w:rsid w:val="001F182D"/>
    <w:rsid w:val="001F320A"/>
    <w:rsid w:val="001F3B40"/>
    <w:rsid w:val="001F7D02"/>
    <w:rsid w:val="00201F3D"/>
    <w:rsid w:val="0020241B"/>
    <w:rsid w:val="0020396E"/>
    <w:rsid w:val="00204150"/>
    <w:rsid w:val="00206BA8"/>
    <w:rsid w:val="00207294"/>
    <w:rsid w:val="00210415"/>
    <w:rsid w:val="00212FE7"/>
    <w:rsid w:val="0021415E"/>
    <w:rsid w:val="00214765"/>
    <w:rsid w:val="00214D84"/>
    <w:rsid w:val="002162AD"/>
    <w:rsid w:val="002164C9"/>
    <w:rsid w:val="00216C0D"/>
    <w:rsid w:val="0021701C"/>
    <w:rsid w:val="00217652"/>
    <w:rsid w:val="0021780B"/>
    <w:rsid w:val="00217D17"/>
    <w:rsid w:val="00221C92"/>
    <w:rsid w:val="00222C27"/>
    <w:rsid w:val="002231E0"/>
    <w:rsid w:val="002233B3"/>
    <w:rsid w:val="00223987"/>
    <w:rsid w:val="002241EB"/>
    <w:rsid w:val="0023314E"/>
    <w:rsid w:val="00233C58"/>
    <w:rsid w:val="00233FA9"/>
    <w:rsid w:val="002365D9"/>
    <w:rsid w:val="00237E6E"/>
    <w:rsid w:val="0024036B"/>
    <w:rsid w:val="00242D85"/>
    <w:rsid w:val="00243A08"/>
    <w:rsid w:val="002448C8"/>
    <w:rsid w:val="002468F1"/>
    <w:rsid w:val="00251AEF"/>
    <w:rsid w:val="00254140"/>
    <w:rsid w:val="002554E9"/>
    <w:rsid w:val="0026007D"/>
    <w:rsid w:val="00260C07"/>
    <w:rsid w:val="002616FB"/>
    <w:rsid w:val="0026284C"/>
    <w:rsid w:val="00262EC8"/>
    <w:rsid w:val="0026434D"/>
    <w:rsid w:val="002705A4"/>
    <w:rsid w:val="0027145B"/>
    <w:rsid w:val="00271548"/>
    <w:rsid w:val="00273364"/>
    <w:rsid w:val="002736C0"/>
    <w:rsid w:val="0027373E"/>
    <w:rsid w:val="00277794"/>
    <w:rsid w:val="00280E14"/>
    <w:rsid w:val="0028150D"/>
    <w:rsid w:val="00282AED"/>
    <w:rsid w:val="002832F8"/>
    <w:rsid w:val="00283F56"/>
    <w:rsid w:val="00284D09"/>
    <w:rsid w:val="002860B7"/>
    <w:rsid w:val="002875A0"/>
    <w:rsid w:val="00287611"/>
    <w:rsid w:val="00291833"/>
    <w:rsid w:val="002954E6"/>
    <w:rsid w:val="002970FC"/>
    <w:rsid w:val="00297410"/>
    <w:rsid w:val="00297E68"/>
    <w:rsid w:val="002A0554"/>
    <w:rsid w:val="002A1841"/>
    <w:rsid w:val="002A1EAA"/>
    <w:rsid w:val="002A326D"/>
    <w:rsid w:val="002A3620"/>
    <w:rsid w:val="002A6FB3"/>
    <w:rsid w:val="002A72B5"/>
    <w:rsid w:val="002A7FB4"/>
    <w:rsid w:val="002B11F4"/>
    <w:rsid w:val="002B1AF6"/>
    <w:rsid w:val="002B1D40"/>
    <w:rsid w:val="002B31A2"/>
    <w:rsid w:val="002B3990"/>
    <w:rsid w:val="002B3AA5"/>
    <w:rsid w:val="002B4AC0"/>
    <w:rsid w:val="002B5515"/>
    <w:rsid w:val="002C1284"/>
    <w:rsid w:val="002C12E6"/>
    <w:rsid w:val="002C1AF9"/>
    <w:rsid w:val="002C1F88"/>
    <w:rsid w:val="002C21F5"/>
    <w:rsid w:val="002C242B"/>
    <w:rsid w:val="002C4B8D"/>
    <w:rsid w:val="002C5347"/>
    <w:rsid w:val="002C76F6"/>
    <w:rsid w:val="002D0B74"/>
    <w:rsid w:val="002D18EA"/>
    <w:rsid w:val="002D1C27"/>
    <w:rsid w:val="002D250D"/>
    <w:rsid w:val="002D3FDE"/>
    <w:rsid w:val="002D3FFA"/>
    <w:rsid w:val="002D4AB1"/>
    <w:rsid w:val="002D50AB"/>
    <w:rsid w:val="002E313E"/>
    <w:rsid w:val="002E361A"/>
    <w:rsid w:val="002E4159"/>
    <w:rsid w:val="002E442B"/>
    <w:rsid w:val="002E50DE"/>
    <w:rsid w:val="002E5580"/>
    <w:rsid w:val="002E5965"/>
    <w:rsid w:val="002F0122"/>
    <w:rsid w:val="002F1DF3"/>
    <w:rsid w:val="002F2DE8"/>
    <w:rsid w:val="002F2FEC"/>
    <w:rsid w:val="002F44C8"/>
    <w:rsid w:val="002F6CEC"/>
    <w:rsid w:val="002F6E3D"/>
    <w:rsid w:val="002F73E8"/>
    <w:rsid w:val="0030030F"/>
    <w:rsid w:val="00301395"/>
    <w:rsid w:val="00303190"/>
    <w:rsid w:val="00304759"/>
    <w:rsid w:val="00304ED6"/>
    <w:rsid w:val="0030586D"/>
    <w:rsid w:val="003079BF"/>
    <w:rsid w:val="00311D69"/>
    <w:rsid w:val="00313B89"/>
    <w:rsid w:val="00314B2E"/>
    <w:rsid w:val="00317D2A"/>
    <w:rsid w:val="00320712"/>
    <w:rsid w:val="00323FD2"/>
    <w:rsid w:val="00324396"/>
    <w:rsid w:val="0032443B"/>
    <w:rsid w:val="00325032"/>
    <w:rsid w:val="00331157"/>
    <w:rsid w:val="00331264"/>
    <w:rsid w:val="003317B3"/>
    <w:rsid w:val="003320AE"/>
    <w:rsid w:val="00334160"/>
    <w:rsid w:val="003344B5"/>
    <w:rsid w:val="00335B89"/>
    <w:rsid w:val="00337226"/>
    <w:rsid w:val="00343EF6"/>
    <w:rsid w:val="00343F97"/>
    <w:rsid w:val="0034453C"/>
    <w:rsid w:val="0034476D"/>
    <w:rsid w:val="00346554"/>
    <w:rsid w:val="00346BF9"/>
    <w:rsid w:val="00346EAE"/>
    <w:rsid w:val="00346EF8"/>
    <w:rsid w:val="0035662B"/>
    <w:rsid w:val="00356666"/>
    <w:rsid w:val="00360630"/>
    <w:rsid w:val="00363A68"/>
    <w:rsid w:val="00363CD1"/>
    <w:rsid w:val="00365EBF"/>
    <w:rsid w:val="003665B2"/>
    <w:rsid w:val="00366F42"/>
    <w:rsid w:val="00366FD2"/>
    <w:rsid w:val="00367651"/>
    <w:rsid w:val="00367D65"/>
    <w:rsid w:val="00371866"/>
    <w:rsid w:val="00372886"/>
    <w:rsid w:val="00374600"/>
    <w:rsid w:val="00375618"/>
    <w:rsid w:val="00375907"/>
    <w:rsid w:val="00376602"/>
    <w:rsid w:val="00376C9F"/>
    <w:rsid w:val="003773BF"/>
    <w:rsid w:val="003773C0"/>
    <w:rsid w:val="003779BA"/>
    <w:rsid w:val="00380167"/>
    <w:rsid w:val="00383FFD"/>
    <w:rsid w:val="00387E28"/>
    <w:rsid w:val="00387FEF"/>
    <w:rsid w:val="003909F4"/>
    <w:rsid w:val="003910D1"/>
    <w:rsid w:val="003928A3"/>
    <w:rsid w:val="0039486A"/>
    <w:rsid w:val="00395AE5"/>
    <w:rsid w:val="003963F6"/>
    <w:rsid w:val="003969EA"/>
    <w:rsid w:val="003A12B7"/>
    <w:rsid w:val="003A1740"/>
    <w:rsid w:val="003A1C8B"/>
    <w:rsid w:val="003A22DC"/>
    <w:rsid w:val="003A257E"/>
    <w:rsid w:val="003A2FA5"/>
    <w:rsid w:val="003A6A24"/>
    <w:rsid w:val="003B069D"/>
    <w:rsid w:val="003B237C"/>
    <w:rsid w:val="003B3D00"/>
    <w:rsid w:val="003B4DE1"/>
    <w:rsid w:val="003B7D01"/>
    <w:rsid w:val="003C01BA"/>
    <w:rsid w:val="003C245B"/>
    <w:rsid w:val="003C2907"/>
    <w:rsid w:val="003C3F86"/>
    <w:rsid w:val="003C5A05"/>
    <w:rsid w:val="003C732A"/>
    <w:rsid w:val="003D2AB1"/>
    <w:rsid w:val="003D5E6B"/>
    <w:rsid w:val="003D6EB1"/>
    <w:rsid w:val="003E0D58"/>
    <w:rsid w:val="003E248B"/>
    <w:rsid w:val="003E3267"/>
    <w:rsid w:val="003E5E6B"/>
    <w:rsid w:val="003E7210"/>
    <w:rsid w:val="003F0688"/>
    <w:rsid w:val="003F18FD"/>
    <w:rsid w:val="003F29F4"/>
    <w:rsid w:val="003F3256"/>
    <w:rsid w:val="003F7412"/>
    <w:rsid w:val="003F7EF7"/>
    <w:rsid w:val="0040189E"/>
    <w:rsid w:val="00403634"/>
    <w:rsid w:val="00404B66"/>
    <w:rsid w:val="00407140"/>
    <w:rsid w:val="00410DEE"/>
    <w:rsid w:val="00410E2F"/>
    <w:rsid w:val="0041122A"/>
    <w:rsid w:val="004118B5"/>
    <w:rsid w:val="00412C3D"/>
    <w:rsid w:val="00413533"/>
    <w:rsid w:val="00415407"/>
    <w:rsid w:val="00415BFB"/>
    <w:rsid w:val="0042026D"/>
    <w:rsid w:val="00421320"/>
    <w:rsid w:val="00421775"/>
    <w:rsid w:val="004219BF"/>
    <w:rsid w:val="00424284"/>
    <w:rsid w:val="00424FFE"/>
    <w:rsid w:val="0042504E"/>
    <w:rsid w:val="004255CC"/>
    <w:rsid w:val="00425B4D"/>
    <w:rsid w:val="00427939"/>
    <w:rsid w:val="004302DD"/>
    <w:rsid w:val="00430621"/>
    <w:rsid w:val="0043124B"/>
    <w:rsid w:val="00431B79"/>
    <w:rsid w:val="004323A9"/>
    <w:rsid w:val="004324A7"/>
    <w:rsid w:val="00433887"/>
    <w:rsid w:val="00435018"/>
    <w:rsid w:val="00435A8C"/>
    <w:rsid w:val="004364E9"/>
    <w:rsid w:val="004378BB"/>
    <w:rsid w:val="00441571"/>
    <w:rsid w:val="0044314C"/>
    <w:rsid w:val="004436E0"/>
    <w:rsid w:val="00443EBB"/>
    <w:rsid w:val="00444867"/>
    <w:rsid w:val="004459FE"/>
    <w:rsid w:val="00446263"/>
    <w:rsid w:val="00446F7B"/>
    <w:rsid w:val="004476A9"/>
    <w:rsid w:val="00447A61"/>
    <w:rsid w:val="0045087A"/>
    <w:rsid w:val="004508AC"/>
    <w:rsid w:val="00453EE2"/>
    <w:rsid w:val="00453FF6"/>
    <w:rsid w:val="00454DB4"/>
    <w:rsid w:val="00457730"/>
    <w:rsid w:val="0046602E"/>
    <w:rsid w:val="00467D2E"/>
    <w:rsid w:val="004711A8"/>
    <w:rsid w:val="0047330D"/>
    <w:rsid w:val="00473D22"/>
    <w:rsid w:val="00474B32"/>
    <w:rsid w:val="00474C21"/>
    <w:rsid w:val="00474C79"/>
    <w:rsid w:val="00477866"/>
    <w:rsid w:val="00481002"/>
    <w:rsid w:val="00481879"/>
    <w:rsid w:val="004819ED"/>
    <w:rsid w:val="004826E8"/>
    <w:rsid w:val="00483A76"/>
    <w:rsid w:val="00484539"/>
    <w:rsid w:val="00486E67"/>
    <w:rsid w:val="004878AB"/>
    <w:rsid w:val="00491442"/>
    <w:rsid w:val="00493497"/>
    <w:rsid w:val="0049355B"/>
    <w:rsid w:val="004936F8"/>
    <w:rsid w:val="00495774"/>
    <w:rsid w:val="0049589C"/>
    <w:rsid w:val="00495E31"/>
    <w:rsid w:val="004A0695"/>
    <w:rsid w:val="004A1A76"/>
    <w:rsid w:val="004A468B"/>
    <w:rsid w:val="004A59A9"/>
    <w:rsid w:val="004A759D"/>
    <w:rsid w:val="004B004E"/>
    <w:rsid w:val="004B064B"/>
    <w:rsid w:val="004B1A22"/>
    <w:rsid w:val="004B52D0"/>
    <w:rsid w:val="004B72E1"/>
    <w:rsid w:val="004B74C6"/>
    <w:rsid w:val="004C0317"/>
    <w:rsid w:val="004C09A7"/>
    <w:rsid w:val="004C09D8"/>
    <w:rsid w:val="004C0AC3"/>
    <w:rsid w:val="004C5057"/>
    <w:rsid w:val="004C7082"/>
    <w:rsid w:val="004D0739"/>
    <w:rsid w:val="004D133E"/>
    <w:rsid w:val="004D1786"/>
    <w:rsid w:val="004D23FF"/>
    <w:rsid w:val="004D2440"/>
    <w:rsid w:val="004E04BD"/>
    <w:rsid w:val="004E2B86"/>
    <w:rsid w:val="004E406E"/>
    <w:rsid w:val="004E52CA"/>
    <w:rsid w:val="004E6888"/>
    <w:rsid w:val="004E7159"/>
    <w:rsid w:val="004E7A14"/>
    <w:rsid w:val="004F1183"/>
    <w:rsid w:val="004F22FB"/>
    <w:rsid w:val="004F2F74"/>
    <w:rsid w:val="004F313E"/>
    <w:rsid w:val="004F3837"/>
    <w:rsid w:val="004F3924"/>
    <w:rsid w:val="004F3C7F"/>
    <w:rsid w:val="004F42D9"/>
    <w:rsid w:val="004F4470"/>
    <w:rsid w:val="004F67BC"/>
    <w:rsid w:val="004F69FC"/>
    <w:rsid w:val="005008EF"/>
    <w:rsid w:val="00501B55"/>
    <w:rsid w:val="00501F9C"/>
    <w:rsid w:val="00502390"/>
    <w:rsid w:val="005104B5"/>
    <w:rsid w:val="0051066D"/>
    <w:rsid w:val="00511537"/>
    <w:rsid w:val="00511ABA"/>
    <w:rsid w:val="00513139"/>
    <w:rsid w:val="00515077"/>
    <w:rsid w:val="00517C9A"/>
    <w:rsid w:val="0052041B"/>
    <w:rsid w:val="00520C31"/>
    <w:rsid w:val="005218E9"/>
    <w:rsid w:val="005226E6"/>
    <w:rsid w:val="00522705"/>
    <w:rsid w:val="00523251"/>
    <w:rsid w:val="00524306"/>
    <w:rsid w:val="00525387"/>
    <w:rsid w:val="0053264A"/>
    <w:rsid w:val="00533106"/>
    <w:rsid w:val="0053458E"/>
    <w:rsid w:val="00534FAC"/>
    <w:rsid w:val="0053564B"/>
    <w:rsid w:val="0054131E"/>
    <w:rsid w:val="00541A67"/>
    <w:rsid w:val="00542BE6"/>
    <w:rsid w:val="00545004"/>
    <w:rsid w:val="005458D6"/>
    <w:rsid w:val="00545D68"/>
    <w:rsid w:val="00545FF9"/>
    <w:rsid w:val="00547958"/>
    <w:rsid w:val="00547A3C"/>
    <w:rsid w:val="00551748"/>
    <w:rsid w:val="00554335"/>
    <w:rsid w:val="0055636F"/>
    <w:rsid w:val="005575E5"/>
    <w:rsid w:val="00557BFE"/>
    <w:rsid w:val="005606ED"/>
    <w:rsid w:val="00561791"/>
    <w:rsid w:val="00562735"/>
    <w:rsid w:val="00562DA4"/>
    <w:rsid w:val="005635BC"/>
    <w:rsid w:val="0056402E"/>
    <w:rsid w:val="0056422C"/>
    <w:rsid w:val="00564ECC"/>
    <w:rsid w:val="0056687D"/>
    <w:rsid w:val="00567B6F"/>
    <w:rsid w:val="00573982"/>
    <w:rsid w:val="00573D5A"/>
    <w:rsid w:val="00573DE2"/>
    <w:rsid w:val="00575B7F"/>
    <w:rsid w:val="00575E2E"/>
    <w:rsid w:val="00576612"/>
    <w:rsid w:val="00577037"/>
    <w:rsid w:val="00580287"/>
    <w:rsid w:val="00582BF0"/>
    <w:rsid w:val="0058475A"/>
    <w:rsid w:val="00585F5D"/>
    <w:rsid w:val="005871E2"/>
    <w:rsid w:val="00590813"/>
    <w:rsid w:val="00591552"/>
    <w:rsid w:val="005922FD"/>
    <w:rsid w:val="0059259D"/>
    <w:rsid w:val="00592F0A"/>
    <w:rsid w:val="0059712B"/>
    <w:rsid w:val="005A0EBB"/>
    <w:rsid w:val="005A57AF"/>
    <w:rsid w:val="005B0BB8"/>
    <w:rsid w:val="005B509C"/>
    <w:rsid w:val="005B527E"/>
    <w:rsid w:val="005B61C8"/>
    <w:rsid w:val="005B6936"/>
    <w:rsid w:val="005C2237"/>
    <w:rsid w:val="005C291D"/>
    <w:rsid w:val="005C29B0"/>
    <w:rsid w:val="005C323E"/>
    <w:rsid w:val="005C4166"/>
    <w:rsid w:val="005C47C2"/>
    <w:rsid w:val="005C6850"/>
    <w:rsid w:val="005D0502"/>
    <w:rsid w:val="005D345F"/>
    <w:rsid w:val="005D358C"/>
    <w:rsid w:val="005D485B"/>
    <w:rsid w:val="005D4B7A"/>
    <w:rsid w:val="005D542F"/>
    <w:rsid w:val="005D6119"/>
    <w:rsid w:val="005D6366"/>
    <w:rsid w:val="005D7B2B"/>
    <w:rsid w:val="005D7B67"/>
    <w:rsid w:val="005E04ED"/>
    <w:rsid w:val="005E1F0F"/>
    <w:rsid w:val="005E41D7"/>
    <w:rsid w:val="005E51DB"/>
    <w:rsid w:val="005E536A"/>
    <w:rsid w:val="005E656B"/>
    <w:rsid w:val="005E7103"/>
    <w:rsid w:val="005F015B"/>
    <w:rsid w:val="005F0C91"/>
    <w:rsid w:val="005F1B53"/>
    <w:rsid w:val="005F2710"/>
    <w:rsid w:val="005F4D21"/>
    <w:rsid w:val="005F5103"/>
    <w:rsid w:val="005F6E65"/>
    <w:rsid w:val="00603640"/>
    <w:rsid w:val="00604CEC"/>
    <w:rsid w:val="00606BFC"/>
    <w:rsid w:val="00607B63"/>
    <w:rsid w:val="006100FF"/>
    <w:rsid w:val="00610A18"/>
    <w:rsid w:val="00611DC9"/>
    <w:rsid w:val="00613EAD"/>
    <w:rsid w:val="00614554"/>
    <w:rsid w:val="00615CD0"/>
    <w:rsid w:val="0062025B"/>
    <w:rsid w:val="006202AE"/>
    <w:rsid w:val="00621115"/>
    <w:rsid w:val="00621DC0"/>
    <w:rsid w:val="00622D9A"/>
    <w:rsid w:val="00624E7A"/>
    <w:rsid w:val="006250E5"/>
    <w:rsid w:val="006251DE"/>
    <w:rsid w:val="006302F9"/>
    <w:rsid w:val="0063194B"/>
    <w:rsid w:val="006321DC"/>
    <w:rsid w:val="006324B9"/>
    <w:rsid w:val="0063330C"/>
    <w:rsid w:val="00633F30"/>
    <w:rsid w:val="0063471E"/>
    <w:rsid w:val="00636654"/>
    <w:rsid w:val="006407A7"/>
    <w:rsid w:val="006410BA"/>
    <w:rsid w:val="0064344E"/>
    <w:rsid w:val="00643CF2"/>
    <w:rsid w:val="00643D13"/>
    <w:rsid w:val="00644771"/>
    <w:rsid w:val="00644C4E"/>
    <w:rsid w:val="00645A0A"/>
    <w:rsid w:val="00646587"/>
    <w:rsid w:val="0064791E"/>
    <w:rsid w:val="00650386"/>
    <w:rsid w:val="0065308C"/>
    <w:rsid w:val="00653AE7"/>
    <w:rsid w:val="00655E65"/>
    <w:rsid w:val="00656426"/>
    <w:rsid w:val="006565AC"/>
    <w:rsid w:val="0065735A"/>
    <w:rsid w:val="00660B36"/>
    <w:rsid w:val="00661CD3"/>
    <w:rsid w:val="00662097"/>
    <w:rsid w:val="00662D41"/>
    <w:rsid w:val="00663E19"/>
    <w:rsid w:val="0066508F"/>
    <w:rsid w:val="00665519"/>
    <w:rsid w:val="00665B85"/>
    <w:rsid w:val="0066762E"/>
    <w:rsid w:val="00667A5E"/>
    <w:rsid w:val="00667BBE"/>
    <w:rsid w:val="00670EE3"/>
    <w:rsid w:val="00670FE3"/>
    <w:rsid w:val="00671AB5"/>
    <w:rsid w:val="00674A1D"/>
    <w:rsid w:val="00674FAA"/>
    <w:rsid w:val="00676EA1"/>
    <w:rsid w:val="00677D9C"/>
    <w:rsid w:val="006801A7"/>
    <w:rsid w:val="00681040"/>
    <w:rsid w:val="00683AE6"/>
    <w:rsid w:val="00683F6E"/>
    <w:rsid w:val="00686B01"/>
    <w:rsid w:val="00687682"/>
    <w:rsid w:val="00693000"/>
    <w:rsid w:val="00694C22"/>
    <w:rsid w:val="006951C2"/>
    <w:rsid w:val="006964B7"/>
    <w:rsid w:val="00696696"/>
    <w:rsid w:val="00696766"/>
    <w:rsid w:val="0069751C"/>
    <w:rsid w:val="00697F0B"/>
    <w:rsid w:val="00697F3F"/>
    <w:rsid w:val="006A418C"/>
    <w:rsid w:val="006A6A12"/>
    <w:rsid w:val="006A6F80"/>
    <w:rsid w:val="006A75A9"/>
    <w:rsid w:val="006B09AD"/>
    <w:rsid w:val="006B1188"/>
    <w:rsid w:val="006B2129"/>
    <w:rsid w:val="006B3ECA"/>
    <w:rsid w:val="006C1365"/>
    <w:rsid w:val="006C1600"/>
    <w:rsid w:val="006C4C2B"/>
    <w:rsid w:val="006C5979"/>
    <w:rsid w:val="006D0642"/>
    <w:rsid w:val="006D099B"/>
    <w:rsid w:val="006D0CE5"/>
    <w:rsid w:val="006D2B0A"/>
    <w:rsid w:val="006D2F52"/>
    <w:rsid w:val="006D4319"/>
    <w:rsid w:val="006D44CB"/>
    <w:rsid w:val="006D4F55"/>
    <w:rsid w:val="006D5639"/>
    <w:rsid w:val="006D5EC3"/>
    <w:rsid w:val="006D63C4"/>
    <w:rsid w:val="006D79AD"/>
    <w:rsid w:val="006E02D2"/>
    <w:rsid w:val="006E047E"/>
    <w:rsid w:val="006E04AF"/>
    <w:rsid w:val="006E387D"/>
    <w:rsid w:val="006E4342"/>
    <w:rsid w:val="006E4A2E"/>
    <w:rsid w:val="006E5750"/>
    <w:rsid w:val="006E6B73"/>
    <w:rsid w:val="006E7595"/>
    <w:rsid w:val="006F0354"/>
    <w:rsid w:val="006F21EC"/>
    <w:rsid w:val="006F2331"/>
    <w:rsid w:val="006F29AA"/>
    <w:rsid w:val="006F4A52"/>
    <w:rsid w:val="006F52A6"/>
    <w:rsid w:val="006F5714"/>
    <w:rsid w:val="006F680E"/>
    <w:rsid w:val="00700B40"/>
    <w:rsid w:val="00701CA8"/>
    <w:rsid w:val="00702B0B"/>
    <w:rsid w:val="00703288"/>
    <w:rsid w:val="00703DB7"/>
    <w:rsid w:val="00704A0D"/>
    <w:rsid w:val="00704FAE"/>
    <w:rsid w:val="007060EA"/>
    <w:rsid w:val="00706841"/>
    <w:rsid w:val="00710497"/>
    <w:rsid w:val="00713FFC"/>
    <w:rsid w:val="00714743"/>
    <w:rsid w:val="007174FF"/>
    <w:rsid w:val="00717D16"/>
    <w:rsid w:val="0072121A"/>
    <w:rsid w:val="00722950"/>
    <w:rsid w:val="0072295E"/>
    <w:rsid w:val="007237E4"/>
    <w:rsid w:val="00724939"/>
    <w:rsid w:val="007255EF"/>
    <w:rsid w:val="00725A7A"/>
    <w:rsid w:val="007270C2"/>
    <w:rsid w:val="007305B2"/>
    <w:rsid w:val="00731439"/>
    <w:rsid w:val="00732563"/>
    <w:rsid w:val="0073425D"/>
    <w:rsid w:val="00735949"/>
    <w:rsid w:val="00735A4E"/>
    <w:rsid w:val="00735DF9"/>
    <w:rsid w:val="007363FB"/>
    <w:rsid w:val="00741E09"/>
    <w:rsid w:val="0074272F"/>
    <w:rsid w:val="0074279F"/>
    <w:rsid w:val="00742CA3"/>
    <w:rsid w:val="00742D78"/>
    <w:rsid w:val="00744645"/>
    <w:rsid w:val="007457BE"/>
    <w:rsid w:val="00747538"/>
    <w:rsid w:val="00750E57"/>
    <w:rsid w:val="00751305"/>
    <w:rsid w:val="00751B81"/>
    <w:rsid w:val="00751DF5"/>
    <w:rsid w:val="00753123"/>
    <w:rsid w:val="00757520"/>
    <w:rsid w:val="00757AF4"/>
    <w:rsid w:val="00761B7A"/>
    <w:rsid w:val="00762951"/>
    <w:rsid w:val="0076331E"/>
    <w:rsid w:val="0076388A"/>
    <w:rsid w:val="00763A35"/>
    <w:rsid w:val="0076411E"/>
    <w:rsid w:val="00765514"/>
    <w:rsid w:val="007662E8"/>
    <w:rsid w:val="0076649E"/>
    <w:rsid w:val="00772D0B"/>
    <w:rsid w:val="007735D5"/>
    <w:rsid w:val="00773CC6"/>
    <w:rsid w:val="00774A72"/>
    <w:rsid w:val="00774E06"/>
    <w:rsid w:val="0077539E"/>
    <w:rsid w:val="0077556F"/>
    <w:rsid w:val="00775721"/>
    <w:rsid w:val="00775813"/>
    <w:rsid w:val="0077693F"/>
    <w:rsid w:val="00777C1F"/>
    <w:rsid w:val="0078148D"/>
    <w:rsid w:val="00783220"/>
    <w:rsid w:val="00785C3F"/>
    <w:rsid w:val="00786191"/>
    <w:rsid w:val="0078651D"/>
    <w:rsid w:val="007873DA"/>
    <w:rsid w:val="00790385"/>
    <w:rsid w:val="00791B3D"/>
    <w:rsid w:val="00791F2D"/>
    <w:rsid w:val="00792C4B"/>
    <w:rsid w:val="007931E0"/>
    <w:rsid w:val="00795971"/>
    <w:rsid w:val="00795B62"/>
    <w:rsid w:val="007964B7"/>
    <w:rsid w:val="007966E1"/>
    <w:rsid w:val="00797831"/>
    <w:rsid w:val="007A1309"/>
    <w:rsid w:val="007A1614"/>
    <w:rsid w:val="007A264D"/>
    <w:rsid w:val="007A271B"/>
    <w:rsid w:val="007A30BC"/>
    <w:rsid w:val="007A3B18"/>
    <w:rsid w:val="007A5AE8"/>
    <w:rsid w:val="007A73CE"/>
    <w:rsid w:val="007B0523"/>
    <w:rsid w:val="007B1514"/>
    <w:rsid w:val="007B1943"/>
    <w:rsid w:val="007B1B10"/>
    <w:rsid w:val="007B5CB7"/>
    <w:rsid w:val="007B69B0"/>
    <w:rsid w:val="007B7AC6"/>
    <w:rsid w:val="007C2571"/>
    <w:rsid w:val="007C26E1"/>
    <w:rsid w:val="007C32BE"/>
    <w:rsid w:val="007C4341"/>
    <w:rsid w:val="007C4636"/>
    <w:rsid w:val="007C6894"/>
    <w:rsid w:val="007C7800"/>
    <w:rsid w:val="007C7CD9"/>
    <w:rsid w:val="007D1E7F"/>
    <w:rsid w:val="007D31BA"/>
    <w:rsid w:val="007D3828"/>
    <w:rsid w:val="007D55B4"/>
    <w:rsid w:val="007D7639"/>
    <w:rsid w:val="007E01CC"/>
    <w:rsid w:val="007E5325"/>
    <w:rsid w:val="007F0B18"/>
    <w:rsid w:val="007F4D40"/>
    <w:rsid w:val="007F4E5F"/>
    <w:rsid w:val="007F5BC5"/>
    <w:rsid w:val="007F6105"/>
    <w:rsid w:val="00801BA3"/>
    <w:rsid w:val="00801F72"/>
    <w:rsid w:val="0080332C"/>
    <w:rsid w:val="00804BB5"/>
    <w:rsid w:val="00805F53"/>
    <w:rsid w:val="008066A8"/>
    <w:rsid w:val="0081047B"/>
    <w:rsid w:val="00810724"/>
    <w:rsid w:val="008118CE"/>
    <w:rsid w:val="00812288"/>
    <w:rsid w:val="008133A4"/>
    <w:rsid w:val="00813BAD"/>
    <w:rsid w:val="00815167"/>
    <w:rsid w:val="00816303"/>
    <w:rsid w:val="00821B94"/>
    <w:rsid w:val="00822ADE"/>
    <w:rsid w:val="00827458"/>
    <w:rsid w:val="008302AF"/>
    <w:rsid w:val="0083035B"/>
    <w:rsid w:val="00830599"/>
    <w:rsid w:val="00832EE9"/>
    <w:rsid w:val="00835F70"/>
    <w:rsid w:val="00840FC9"/>
    <w:rsid w:val="0084359B"/>
    <w:rsid w:val="00844BC1"/>
    <w:rsid w:val="00844DAA"/>
    <w:rsid w:val="00845064"/>
    <w:rsid w:val="00850503"/>
    <w:rsid w:val="008507D9"/>
    <w:rsid w:val="00851385"/>
    <w:rsid w:val="008519C7"/>
    <w:rsid w:val="0085495A"/>
    <w:rsid w:val="00855E86"/>
    <w:rsid w:val="00855FCD"/>
    <w:rsid w:val="00862E92"/>
    <w:rsid w:val="00865803"/>
    <w:rsid w:val="00865BA9"/>
    <w:rsid w:val="00865D02"/>
    <w:rsid w:val="00866581"/>
    <w:rsid w:val="00866638"/>
    <w:rsid w:val="00870D99"/>
    <w:rsid w:val="00870FCE"/>
    <w:rsid w:val="008714C9"/>
    <w:rsid w:val="008717CF"/>
    <w:rsid w:val="008719C5"/>
    <w:rsid w:val="00871BD3"/>
    <w:rsid w:val="008725F8"/>
    <w:rsid w:val="00874EDE"/>
    <w:rsid w:val="00876FB2"/>
    <w:rsid w:val="008770B7"/>
    <w:rsid w:val="00882350"/>
    <w:rsid w:val="008835E8"/>
    <w:rsid w:val="00883B08"/>
    <w:rsid w:val="00885614"/>
    <w:rsid w:val="00890EBE"/>
    <w:rsid w:val="00891019"/>
    <w:rsid w:val="0089166C"/>
    <w:rsid w:val="00891FB0"/>
    <w:rsid w:val="0089731F"/>
    <w:rsid w:val="008976F9"/>
    <w:rsid w:val="00897AD3"/>
    <w:rsid w:val="008A0A71"/>
    <w:rsid w:val="008A1516"/>
    <w:rsid w:val="008A1BC7"/>
    <w:rsid w:val="008A4D9C"/>
    <w:rsid w:val="008A5573"/>
    <w:rsid w:val="008A7671"/>
    <w:rsid w:val="008B0860"/>
    <w:rsid w:val="008B1DA7"/>
    <w:rsid w:val="008C1B95"/>
    <w:rsid w:val="008C2B7E"/>
    <w:rsid w:val="008C38AF"/>
    <w:rsid w:val="008C622F"/>
    <w:rsid w:val="008D22E6"/>
    <w:rsid w:val="008D5CE0"/>
    <w:rsid w:val="008D6FA7"/>
    <w:rsid w:val="008D7B10"/>
    <w:rsid w:val="008E0A84"/>
    <w:rsid w:val="008E2CEB"/>
    <w:rsid w:val="008E3363"/>
    <w:rsid w:val="008E4888"/>
    <w:rsid w:val="008E533C"/>
    <w:rsid w:val="008E6453"/>
    <w:rsid w:val="008F1E12"/>
    <w:rsid w:val="008F39E2"/>
    <w:rsid w:val="008F3D1B"/>
    <w:rsid w:val="008F3DFF"/>
    <w:rsid w:val="008F4777"/>
    <w:rsid w:val="008F5227"/>
    <w:rsid w:val="008F5C42"/>
    <w:rsid w:val="008F66D9"/>
    <w:rsid w:val="008F6725"/>
    <w:rsid w:val="008F71C4"/>
    <w:rsid w:val="00901737"/>
    <w:rsid w:val="00904572"/>
    <w:rsid w:val="00904AED"/>
    <w:rsid w:val="00904D48"/>
    <w:rsid w:val="009057D3"/>
    <w:rsid w:val="009062F1"/>
    <w:rsid w:val="0090663C"/>
    <w:rsid w:val="00907156"/>
    <w:rsid w:val="00910F74"/>
    <w:rsid w:val="00912CBB"/>
    <w:rsid w:val="009148D3"/>
    <w:rsid w:val="009158DF"/>
    <w:rsid w:val="009163CA"/>
    <w:rsid w:val="0091658E"/>
    <w:rsid w:val="00916EE1"/>
    <w:rsid w:val="00920343"/>
    <w:rsid w:val="00921168"/>
    <w:rsid w:val="009242DC"/>
    <w:rsid w:val="00924EDA"/>
    <w:rsid w:val="00924F58"/>
    <w:rsid w:val="00926BEC"/>
    <w:rsid w:val="00930CA3"/>
    <w:rsid w:val="0093111F"/>
    <w:rsid w:val="009321CE"/>
    <w:rsid w:val="009345B8"/>
    <w:rsid w:val="0093563F"/>
    <w:rsid w:val="00935B41"/>
    <w:rsid w:val="009362CF"/>
    <w:rsid w:val="009368C2"/>
    <w:rsid w:val="00936E63"/>
    <w:rsid w:val="009376D8"/>
    <w:rsid w:val="0094124A"/>
    <w:rsid w:val="009421B3"/>
    <w:rsid w:val="009430D8"/>
    <w:rsid w:val="009436AE"/>
    <w:rsid w:val="00943CD3"/>
    <w:rsid w:val="00946AFF"/>
    <w:rsid w:val="009473AB"/>
    <w:rsid w:val="00947B8A"/>
    <w:rsid w:val="00947DBD"/>
    <w:rsid w:val="0095063D"/>
    <w:rsid w:val="00953F05"/>
    <w:rsid w:val="00954E94"/>
    <w:rsid w:val="00956BA5"/>
    <w:rsid w:val="009601BC"/>
    <w:rsid w:val="00961AD5"/>
    <w:rsid w:val="009623C0"/>
    <w:rsid w:val="00963694"/>
    <w:rsid w:val="009637C6"/>
    <w:rsid w:val="00964231"/>
    <w:rsid w:val="00965225"/>
    <w:rsid w:val="00965AC4"/>
    <w:rsid w:val="00967949"/>
    <w:rsid w:val="00971338"/>
    <w:rsid w:val="00971A35"/>
    <w:rsid w:val="00973048"/>
    <w:rsid w:val="00973B75"/>
    <w:rsid w:val="00974D13"/>
    <w:rsid w:val="00977676"/>
    <w:rsid w:val="00980396"/>
    <w:rsid w:val="0098483B"/>
    <w:rsid w:val="00984F0C"/>
    <w:rsid w:val="009911E8"/>
    <w:rsid w:val="00991408"/>
    <w:rsid w:val="00992BF8"/>
    <w:rsid w:val="00993556"/>
    <w:rsid w:val="00996B91"/>
    <w:rsid w:val="00996ED2"/>
    <w:rsid w:val="009970EF"/>
    <w:rsid w:val="009978E6"/>
    <w:rsid w:val="00997D10"/>
    <w:rsid w:val="009A2B2F"/>
    <w:rsid w:val="009A391E"/>
    <w:rsid w:val="009A508E"/>
    <w:rsid w:val="009A585E"/>
    <w:rsid w:val="009A5924"/>
    <w:rsid w:val="009A60F0"/>
    <w:rsid w:val="009B17AB"/>
    <w:rsid w:val="009B22C3"/>
    <w:rsid w:val="009B3498"/>
    <w:rsid w:val="009B38B1"/>
    <w:rsid w:val="009B56D9"/>
    <w:rsid w:val="009B6052"/>
    <w:rsid w:val="009C1062"/>
    <w:rsid w:val="009C1862"/>
    <w:rsid w:val="009C6405"/>
    <w:rsid w:val="009C7EC7"/>
    <w:rsid w:val="009D0527"/>
    <w:rsid w:val="009D0556"/>
    <w:rsid w:val="009D1B55"/>
    <w:rsid w:val="009D3503"/>
    <w:rsid w:val="009D3611"/>
    <w:rsid w:val="009D3DDA"/>
    <w:rsid w:val="009D5452"/>
    <w:rsid w:val="009D73A1"/>
    <w:rsid w:val="009E1CC7"/>
    <w:rsid w:val="009E49AA"/>
    <w:rsid w:val="009E5705"/>
    <w:rsid w:val="009F0A94"/>
    <w:rsid w:val="009F327F"/>
    <w:rsid w:val="009F3FBA"/>
    <w:rsid w:val="009F4F72"/>
    <w:rsid w:val="009F56C9"/>
    <w:rsid w:val="009F5E11"/>
    <w:rsid w:val="009F7C91"/>
    <w:rsid w:val="00A00680"/>
    <w:rsid w:val="00A04514"/>
    <w:rsid w:val="00A0559C"/>
    <w:rsid w:val="00A0622B"/>
    <w:rsid w:val="00A06980"/>
    <w:rsid w:val="00A07826"/>
    <w:rsid w:val="00A10F1E"/>
    <w:rsid w:val="00A11A0C"/>
    <w:rsid w:val="00A13213"/>
    <w:rsid w:val="00A14C1E"/>
    <w:rsid w:val="00A1503E"/>
    <w:rsid w:val="00A1652F"/>
    <w:rsid w:val="00A20E90"/>
    <w:rsid w:val="00A21D7D"/>
    <w:rsid w:val="00A233D5"/>
    <w:rsid w:val="00A236F0"/>
    <w:rsid w:val="00A23776"/>
    <w:rsid w:val="00A25AD8"/>
    <w:rsid w:val="00A26456"/>
    <w:rsid w:val="00A2717E"/>
    <w:rsid w:val="00A3396F"/>
    <w:rsid w:val="00A33CAA"/>
    <w:rsid w:val="00A343B7"/>
    <w:rsid w:val="00A34B3E"/>
    <w:rsid w:val="00A34C62"/>
    <w:rsid w:val="00A35D59"/>
    <w:rsid w:val="00A37957"/>
    <w:rsid w:val="00A40951"/>
    <w:rsid w:val="00A42827"/>
    <w:rsid w:val="00A4427B"/>
    <w:rsid w:val="00A45DEF"/>
    <w:rsid w:val="00A47305"/>
    <w:rsid w:val="00A4743A"/>
    <w:rsid w:val="00A4753E"/>
    <w:rsid w:val="00A478EA"/>
    <w:rsid w:val="00A50323"/>
    <w:rsid w:val="00A50B56"/>
    <w:rsid w:val="00A517FF"/>
    <w:rsid w:val="00A520F9"/>
    <w:rsid w:val="00A53810"/>
    <w:rsid w:val="00A54864"/>
    <w:rsid w:val="00A549F3"/>
    <w:rsid w:val="00A55953"/>
    <w:rsid w:val="00A55B4B"/>
    <w:rsid w:val="00A55E45"/>
    <w:rsid w:val="00A5725F"/>
    <w:rsid w:val="00A632C0"/>
    <w:rsid w:val="00A63AD8"/>
    <w:rsid w:val="00A63D24"/>
    <w:rsid w:val="00A656B9"/>
    <w:rsid w:val="00A65EDA"/>
    <w:rsid w:val="00A70312"/>
    <w:rsid w:val="00A73AA3"/>
    <w:rsid w:val="00A75E5A"/>
    <w:rsid w:val="00A804E3"/>
    <w:rsid w:val="00A82A3A"/>
    <w:rsid w:val="00A907A9"/>
    <w:rsid w:val="00A911E4"/>
    <w:rsid w:val="00A9227B"/>
    <w:rsid w:val="00A93FA8"/>
    <w:rsid w:val="00A96673"/>
    <w:rsid w:val="00AA1945"/>
    <w:rsid w:val="00AA34F0"/>
    <w:rsid w:val="00AA39C9"/>
    <w:rsid w:val="00AA429B"/>
    <w:rsid w:val="00AA452C"/>
    <w:rsid w:val="00AA4CD2"/>
    <w:rsid w:val="00AA599F"/>
    <w:rsid w:val="00AA5A44"/>
    <w:rsid w:val="00AA7CB5"/>
    <w:rsid w:val="00AB02DA"/>
    <w:rsid w:val="00AB1F07"/>
    <w:rsid w:val="00AB3B07"/>
    <w:rsid w:val="00AB3DEA"/>
    <w:rsid w:val="00AB5520"/>
    <w:rsid w:val="00AB64E6"/>
    <w:rsid w:val="00AB6A79"/>
    <w:rsid w:val="00AB780E"/>
    <w:rsid w:val="00AB7BD2"/>
    <w:rsid w:val="00AC231F"/>
    <w:rsid w:val="00AC2A9B"/>
    <w:rsid w:val="00AC680D"/>
    <w:rsid w:val="00AC6D8D"/>
    <w:rsid w:val="00AC6FCA"/>
    <w:rsid w:val="00AD02DF"/>
    <w:rsid w:val="00AD27BC"/>
    <w:rsid w:val="00AD2B80"/>
    <w:rsid w:val="00AD4A37"/>
    <w:rsid w:val="00AD57A8"/>
    <w:rsid w:val="00AD7A01"/>
    <w:rsid w:val="00AE12F7"/>
    <w:rsid w:val="00AE1F11"/>
    <w:rsid w:val="00AE242C"/>
    <w:rsid w:val="00AE2CD9"/>
    <w:rsid w:val="00AE2DA0"/>
    <w:rsid w:val="00AE476D"/>
    <w:rsid w:val="00AE5AC2"/>
    <w:rsid w:val="00AE65AF"/>
    <w:rsid w:val="00AF0C0E"/>
    <w:rsid w:val="00AF2617"/>
    <w:rsid w:val="00AF2DCC"/>
    <w:rsid w:val="00AF381F"/>
    <w:rsid w:val="00AF424D"/>
    <w:rsid w:val="00AF6122"/>
    <w:rsid w:val="00AF778E"/>
    <w:rsid w:val="00AF7801"/>
    <w:rsid w:val="00B002E4"/>
    <w:rsid w:val="00B010C1"/>
    <w:rsid w:val="00B047C4"/>
    <w:rsid w:val="00B05998"/>
    <w:rsid w:val="00B05B6C"/>
    <w:rsid w:val="00B05BA1"/>
    <w:rsid w:val="00B062F0"/>
    <w:rsid w:val="00B06E03"/>
    <w:rsid w:val="00B07D25"/>
    <w:rsid w:val="00B10423"/>
    <w:rsid w:val="00B10E95"/>
    <w:rsid w:val="00B12CFA"/>
    <w:rsid w:val="00B12D4B"/>
    <w:rsid w:val="00B141E2"/>
    <w:rsid w:val="00B14D88"/>
    <w:rsid w:val="00B17805"/>
    <w:rsid w:val="00B17BCC"/>
    <w:rsid w:val="00B25236"/>
    <w:rsid w:val="00B26287"/>
    <w:rsid w:val="00B26587"/>
    <w:rsid w:val="00B26BF0"/>
    <w:rsid w:val="00B30550"/>
    <w:rsid w:val="00B30672"/>
    <w:rsid w:val="00B30AEF"/>
    <w:rsid w:val="00B3363D"/>
    <w:rsid w:val="00B337B6"/>
    <w:rsid w:val="00B34FD9"/>
    <w:rsid w:val="00B35176"/>
    <w:rsid w:val="00B359CD"/>
    <w:rsid w:val="00B36F97"/>
    <w:rsid w:val="00B4007C"/>
    <w:rsid w:val="00B40433"/>
    <w:rsid w:val="00B40AF5"/>
    <w:rsid w:val="00B4288C"/>
    <w:rsid w:val="00B42E11"/>
    <w:rsid w:val="00B436C5"/>
    <w:rsid w:val="00B43F5B"/>
    <w:rsid w:val="00B44320"/>
    <w:rsid w:val="00B44951"/>
    <w:rsid w:val="00B44DAF"/>
    <w:rsid w:val="00B47432"/>
    <w:rsid w:val="00B47FA1"/>
    <w:rsid w:val="00B5042A"/>
    <w:rsid w:val="00B508D0"/>
    <w:rsid w:val="00B531F2"/>
    <w:rsid w:val="00B535C7"/>
    <w:rsid w:val="00B5676D"/>
    <w:rsid w:val="00B56F8C"/>
    <w:rsid w:val="00B571AE"/>
    <w:rsid w:val="00B57455"/>
    <w:rsid w:val="00B617DB"/>
    <w:rsid w:val="00B62143"/>
    <w:rsid w:val="00B66660"/>
    <w:rsid w:val="00B6687F"/>
    <w:rsid w:val="00B70CCC"/>
    <w:rsid w:val="00B72C55"/>
    <w:rsid w:val="00B737D6"/>
    <w:rsid w:val="00B73936"/>
    <w:rsid w:val="00B7665C"/>
    <w:rsid w:val="00B77269"/>
    <w:rsid w:val="00B7766E"/>
    <w:rsid w:val="00B8025B"/>
    <w:rsid w:val="00B8046F"/>
    <w:rsid w:val="00B81523"/>
    <w:rsid w:val="00B82212"/>
    <w:rsid w:val="00B82A5C"/>
    <w:rsid w:val="00B8417A"/>
    <w:rsid w:val="00B87C22"/>
    <w:rsid w:val="00B902C5"/>
    <w:rsid w:val="00B91064"/>
    <w:rsid w:val="00B921C0"/>
    <w:rsid w:val="00B93921"/>
    <w:rsid w:val="00B93BB1"/>
    <w:rsid w:val="00B949AA"/>
    <w:rsid w:val="00B94AF3"/>
    <w:rsid w:val="00B96126"/>
    <w:rsid w:val="00B961B8"/>
    <w:rsid w:val="00B96D39"/>
    <w:rsid w:val="00BA1E2B"/>
    <w:rsid w:val="00BA22D1"/>
    <w:rsid w:val="00BA3051"/>
    <w:rsid w:val="00BA3DFF"/>
    <w:rsid w:val="00BB0FF6"/>
    <w:rsid w:val="00BB1A3F"/>
    <w:rsid w:val="00BB1ACB"/>
    <w:rsid w:val="00BB2072"/>
    <w:rsid w:val="00BB24C0"/>
    <w:rsid w:val="00BB44FD"/>
    <w:rsid w:val="00BB518A"/>
    <w:rsid w:val="00BB5229"/>
    <w:rsid w:val="00BB52B0"/>
    <w:rsid w:val="00BB73F1"/>
    <w:rsid w:val="00BC04D3"/>
    <w:rsid w:val="00BC1318"/>
    <w:rsid w:val="00BC1934"/>
    <w:rsid w:val="00BC1FD2"/>
    <w:rsid w:val="00BC3DC4"/>
    <w:rsid w:val="00BC40BD"/>
    <w:rsid w:val="00BC63B5"/>
    <w:rsid w:val="00BD0A23"/>
    <w:rsid w:val="00BD13D1"/>
    <w:rsid w:val="00BD1528"/>
    <w:rsid w:val="00BD190B"/>
    <w:rsid w:val="00BD324B"/>
    <w:rsid w:val="00BD3707"/>
    <w:rsid w:val="00BD4F62"/>
    <w:rsid w:val="00BD51E3"/>
    <w:rsid w:val="00BD55CE"/>
    <w:rsid w:val="00BD6260"/>
    <w:rsid w:val="00BD685E"/>
    <w:rsid w:val="00BD6EE7"/>
    <w:rsid w:val="00BD71BB"/>
    <w:rsid w:val="00BD7358"/>
    <w:rsid w:val="00BE06D8"/>
    <w:rsid w:val="00BE0A2A"/>
    <w:rsid w:val="00BE0DB3"/>
    <w:rsid w:val="00BE0EA7"/>
    <w:rsid w:val="00BE2F6B"/>
    <w:rsid w:val="00BE3D2A"/>
    <w:rsid w:val="00BE7717"/>
    <w:rsid w:val="00BF1DC3"/>
    <w:rsid w:val="00BF1FFC"/>
    <w:rsid w:val="00BF4B25"/>
    <w:rsid w:val="00C01B92"/>
    <w:rsid w:val="00C01C5F"/>
    <w:rsid w:val="00C0301F"/>
    <w:rsid w:val="00C03483"/>
    <w:rsid w:val="00C0372D"/>
    <w:rsid w:val="00C0410B"/>
    <w:rsid w:val="00C060A1"/>
    <w:rsid w:val="00C0685F"/>
    <w:rsid w:val="00C076C4"/>
    <w:rsid w:val="00C07A6F"/>
    <w:rsid w:val="00C10AA6"/>
    <w:rsid w:val="00C12795"/>
    <w:rsid w:val="00C12EB0"/>
    <w:rsid w:val="00C13BB7"/>
    <w:rsid w:val="00C15663"/>
    <w:rsid w:val="00C174FB"/>
    <w:rsid w:val="00C2031B"/>
    <w:rsid w:val="00C20934"/>
    <w:rsid w:val="00C20F73"/>
    <w:rsid w:val="00C213C1"/>
    <w:rsid w:val="00C22145"/>
    <w:rsid w:val="00C243B0"/>
    <w:rsid w:val="00C2633B"/>
    <w:rsid w:val="00C27D6D"/>
    <w:rsid w:val="00C31136"/>
    <w:rsid w:val="00C3128F"/>
    <w:rsid w:val="00C317C0"/>
    <w:rsid w:val="00C321B2"/>
    <w:rsid w:val="00C3221D"/>
    <w:rsid w:val="00C35667"/>
    <w:rsid w:val="00C35882"/>
    <w:rsid w:val="00C3631B"/>
    <w:rsid w:val="00C36B38"/>
    <w:rsid w:val="00C374C3"/>
    <w:rsid w:val="00C403FE"/>
    <w:rsid w:val="00C40870"/>
    <w:rsid w:val="00C409FE"/>
    <w:rsid w:val="00C42DD1"/>
    <w:rsid w:val="00C4448F"/>
    <w:rsid w:val="00C452B4"/>
    <w:rsid w:val="00C466D3"/>
    <w:rsid w:val="00C4735D"/>
    <w:rsid w:val="00C47ADD"/>
    <w:rsid w:val="00C504B4"/>
    <w:rsid w:val="00C521AB"/>
    <w:rsid w:val="00C529AA"/>
    <w:rsid w:val="00C533CC"/>
    <w:rsid w:val="00C5395E"/>
    <w:rsid w:val="00C557F1"/>
    <w:rsid w:val="00C56B2C"/>
    <w:rsid w:val="00C56C04"/>
    <w:rsid w:val="00C60A1A"/>
    <w:rsid w:val="00C623CB"/>
    <w:rsid w:val="00C6247A"/>
    <w:rsid w:val="00C62AB2"/>
    <w:rsid w:val="00C660EB"/>
    <w:rsid w:val="00C71D5B"/>
    <w:rsid w:val="00C74737"/>
    <w:rsid w:val="00C7493B"/>
    <w:rsid w:val="00C7683A"/>
    <w:rsid w:val="00C801A9"/>
    <w:rsid w:val="00C8091F"/>
    <w:rsid w:val="00C80BB4"/>
    <w:rsid w:val="00C80D7B"/>
    <w:rsid w:val="00C8183A"/>
    <w:rsid w:val="00C820BA"/>
    <w:rsid w:val="00C83689"/>
    <w:rsid w:val="00C8408D"/>
    <w:rsid w:val="00C849C6"/>
    <w:rsid w:val="00C850A9"/>
    <w:rsid w:val="00C85393"/>
    <w:rsid w:val="00C85AED"/>
    <w:rsid w:val="00C86035"/>
    <w:rsid w:val="00C86520"/>
    <w:rsid w:val="00C870BC"/>
    <w:rsid w:val="00C871BB"/>
    <w:rsid w:val="00C87588"/>
    <w:rsid w:val="00C90561"/>
    <w:rsid w:val="00C9242E"/>
    <w:rsid w:val="00C92F63"/>
    <w:rsid w:val="00C930C5"/>
    <w:rsid w:val="00C9385F"/>
    <w:rsid w:val="00C95EFC"/>
    <w:rsid w:val="00C966EB"/>
    <w:rsid w:val="00C973B2"/>
    <w:rsid w:val="00C97902"/>
    <w:rsid w:val="00CA47D4"/>
    <w:rsid w:val="00CA4E0E"/>
    <w:rsid w:val="00CA54E0"/>
    <w:rsid w:val="00CA5D2F"/>
    <w:rsid w:val="00CA64AC"/>
    <w:rsid w:val="00CA721E"/>
    <w:rsid w:val="00CA7E26"/>
    <w:rsid w:val="00CB047E"/>
    <w:rsid w:val="00CB0EF3"/>
    <w:rsid w:val="00CB4D76"/>
    <w:rsid w:val="00CB4E33"/>
    <w:rsid w:val="00CB731A"/>
    <w:rsid w:val="00CC0D0F"/>
    <w:rsid w:val="00CC2144"/>
    <w:rsid w:val="00CC74D9"/>
    <w:rsid w:val="00CC7525"/>
    <w:rsid w:val="00CC75F8"/>
    <w:rsid w:val="00CC7A30"/>
    <w:rsid w:val="00CD0539"/>
    <w:rsid w:val="00CD0F7B"/>
    <w:rsid w:val="00CD1216"/>
    <w:rsid w:val="00CD529B"/>
    <w:rsid w:val="00CD576F"/>
    <w:rsid w:val="00CD58EF"/>
    <w:rsid w:val="00CD611A"/>
    <w:rsid w:val="00CE0935"/>
    <w:rsid w:val="00CE09A4"/>
    <w:rsid w:val="00CE1223"/>
    <w:rsid w:val="00CE228E"/>
    <w:rsid w:val="00CE25C6"/>
    <w:rsid w:val="00CE3820"/>
    <w:rsid w:val="00CE4788"/>
    <w:rsid w:val="00CE6A1E"/>
    <w:rsid w:val="00CF1096"/>
    <w:rsid w:val="00CF1721"/>
    <w:rsid w:val="00CF1756"/>
    <w:rsid w:val="00CF1A37"/>
    <w:rsid w:val="00CF568B"/>
    <w:rsid w:val="00CF57FA"/>
    <w:rsid w:val="00CF6185"/>
    <w:rsid w:val="00CF6F2F"/>
    <w:rsid w:val="00CF6F50"/>
    <w:rsid w:val="00CF7107"/>
    <w:rsid w:val="00CF78E7"/>
    <w:rsid w:val="00D00589"/>
    <w:rsid w:val="00D013C8"/>
    <w:rsid w:val="00D01C00"/>
    <w:rsid w:val="00D0224F"/>
    <w:rsid w:val="00D033E4"/>
    <w:rsid w:val="00D05D25"/>
    <w:rsid w:val="00D064B5"/>
    <w:rsid w:val="00D10D9A"/>
    <w:rsid w:val="00D11D11"/>
    <w:rsid w:val="00D121C1"/>
    <w:rsid w:val="00D12313"/>
    <w:rsid w:val="00D17702"/>
    <w:rsid w:val="00D2007B"/>
    <w:rsid w:val="00D207FF"/>
    <w:rsid w:val="00D20FB0"/>
    <w:rsid w:val="00D215E5"/>
    <w:rsid w:val="00D220FB"/>
    <w:rsid w:val="00D226C9"/>
    <w:rsid w:val="00D22B01"/>
    <w:rsid w:val="00D241A7"/>
    <w:rsid w:val="00D24D62"/>
    <w:rsid w:val="00D2648E"/>
    <w:rsid w:val="00D27246"/>
    <w:rsid w:val="00D31038"/>
    <w:rsid w:val="00D31673"/>
    <w:rsid w:val="00D34231"/>
    <w:rsid w:val="00D342FF"/>
    <w:rsid w:val="00D3474E"/>
    <w:rsid w:val="00D362BE"/>
    <w:rsid w:val="00D3799E"/>
    <w:rsid w:val="00D37B3C"/>
    <w:rsid w:val="00D40EDB"/>
    <w:rsid w:val="00D42445"/>
    <w:rsid w:val="00D45E22"/>
    <w:rsid w:val="00D52D07"/>
    <w:rsid w:val="00D551B0"/>
    <w:rsid w:val="00D6090A"/>
    <w:rsid w:val="00D60B26"/>
    <w:rsid w:val="00D612DE"/>
    <w:rsid w:val="00D6261E"/>
    <w:rsid w:val="00D64C52"/>
    <w:rsid w:val="00D71B21"/>
    <w:rsid w:val="00D731A4"/>
    <w:rsid w:val="00D73FAB"/>
    <w:rsid w:val="00D75043"/>
    <w:rsid w:val="00D75585"/>
    <w:rsid w:val="00D7614D"/>
    <w:rsid w:val="00D772F7"/>
    <w:rsid w:val="00D779E0"/>
    <w:rsid w:val="00D838ED"/>
    <w:rsid w:val="00D85AD0"/>
    <w:rsid w:val="00D860AB"/>
    <w:rsid w:val="00D866EB"/>
    <w:rsid w:val="00D87344"/>
    <w:rsid w:val="00D9057B"/>
    <w:rsid w:val="00D90B25"/>
    <w:rsid w:val="00D92281"/>
    <w:rsid w:val="00D92547"/>
    <w:rsid w:val="00D95B54"/>
    <w:rsid w:val="00D96180"/>
    <w:rsid w:val="00D97082"/>
    <w:rsid w:val="00D97E2B"/>
    <w:rsid w:val="00DA0054"/>
    <w:rsid w:val="00DA196C"/>
    <w:rsid w:val="00DA21F6"/>
    <w:rsid w:val="00DA2489"/>
    <w:rsid w:val="00DA3F1B"/>
    <w:rsid w:val="00DA5302"/>
    <w:rsid w:val="00DA55F4"/>
    <w:rsid w:val="00DA5985"/>
    <w:rsid w:val="00DA6457"/>
    <w:rsid w:val="00DA69E7"/>
    <w:rsid w:val="00DA704F"/>
    <w:rsid w:val="00DB0F20"/>
    <w:rsid w:val="00DB2116"/>
    <w:rsid w:val="00DB2D03"/>
    <w:rsid w:val="00DB4673"/>
    <w:rsid w:val="00DB5114"/>
    <w:rsid w:val="00DB5845"/>
    <w:rsid w:val="00DC28D9"/>
    <w:rsid w:val="00DC2C47"/>
    <w:rsid w:val="00DC7712"/>
    <w:rsid w:val="00DC7AFF"/>
    <w:rsid w:val="00DD1085"/>
    <w:rsid w:val="00DD5451"/>
    <w:rsid w:val="00DD5B46"/>
    <w:rsid w:val="00DD69F0"/>
    <w:rsid w:val="00DE02D7"/>
    <w:rsid w:val="00DE0AD9"/>
    <w:rsid w:val="00DE0EE2"/>
    <w:rsid w:val="00DE1829"/>
    <w:rsid w:val="00DE256F"/>
    <w:rsid w:val="00DE2ABD"/>
    <w:rsid w:val="00DE2C27"/>
    <w:rsid w:val="00DE489E"/>
    <w:rsid w:val="00DE536E"/>
    <w:rsid w:val="00DE60A1"/>
    <w:rsid w:val="00DF033A"/>
    <w:rsid w:val="00DF1EE9"/>
    <w:rsid w:val="00DF23F7"/>
    <w:rsid w:val="00DF466A"/>
    <w:rsid w:val="00DF4740"/>
    <w:rsid w:val="00DF4E86"/>
    <w:rsid w:val="00DF5333"/>
    <w:rsid w:val="00DF7EE0"/>
    <w:rsid w:val="00E01E8C"/>
    <w:rsid w:val="00E02A0D"/>
    <w:rsid w:val="00E03736"/>
    <w:rsid w:val="00E05AB6"/>
    <w:rsid w:val="00E068B3"/>
    <w:rsid w:val="00E102B9"/>
    <w:rsid w:val="00E10C15"/>
    <w:rsid w:val="00E11E7F"/>
    <w:rsid w:val="00E12026"/>
    <w:rsid w:val="00E120AA"/>
    <w:rsid w:val="00E13EF7"/>
    <w:rsid w:val="00E1469D"/>
    <w:rsid w:val="00E14DE7"/>
    <w:rsid w:val="00E1506F"/>
    <w:rsid w:val="00E206D7"/>
    <w:rsid w:val="00E20E1C"/>
    <w:rsid w:val="00E20E6B"/>
    <w:rsid w:val="00E215B0"/>
    <w:rsid w:val="00E25D7A"/>
    <w:rsid w:val="00E265A4"/>
    <w:rsid w:val="00E26C0C"/>
    <w:rsid w:val="00E27C50"/>
    <w:rsid w:val="00E371C9"/>
    <w:rsid w:val="00E40259"/>
    <w:rsid w:val="00E40321"/>
    <w:rsid w:val="00E41B73"/>
    <w:rsid w:val="00E43B03"/>
    <w:rsid w:val="00E43C97"/>
    <w:rsid w:val="00E452CF"/>
    <w:rsid w:val="00E45D85"/>
    <w:rsid w:val="00E515F7"/>
    <w:rsid w:val="00E53BD9"/>
    <w:rsid w:val="00E540CB"/>
    <w:rsid w:val="00E57A60"/>
    <w:rsid w:val="00E60E87"/>
    <w:rsid w:val="00E616F6"/>
    <w:rsid w:val="00E6265A"/>
    <w:rsid w:val="00E62A71"/>
    <w:rsid w:val="00E64D5D"/>
    <w:rsid w:val="00E653DF"/>
    <w:rsid w:val="00E65F32"/>
    <w:rsid w:val="00E67795"/>
    <w:rsid w:val="00E7006F"/>
    <w:rsid w:val="00E715A5"/>
    <w:rsid w:val="00E7296D"/>
    <w:rsid w:val="00E7600E"/>
    <w:rsid w:val="00E81531"/>
    <w:rsid w:val="00E81677"/>
    <w:rsid w:val="00E83902"/>
    <w:rsid w:val="00E85895"/>
    <w:rsid w:val="00E85BB2"/>
    <w:rsid w:val="00E85C35"/>
    <w:rsid w:val="00E86046"/>
    <w:rsid w:val="00E873FD"/>
    <w:rsid w:val="00E87BBD"/>
    <w:rsid w:val="00E90AAA"/>
    <w:rsid w:val="00E920CD"/>
    <w:rsid w:val="00E92D82"/>
    <w:rsid w:val="00E92FDA"/>
    <w:rsid w:val="00E95DE3"/>
    <w:rsid w:val="00E979CD"/>
    <w:rsid w:val="00EA0858"/>
    <w:rsid w:val="00EA0A85"/>
    <w:rsid w:val="00EA3284"/>
    <w:rsid w:val="00EA32C8"/>
    <w:rsid w:val="00EA3EE3"/>
    <w:rsid w:val="00EA4077"/>
    <w:rsid w:val="00EA69EF"/>
    <w:rsid w:val="00EA7D63"/>
    <w:rsid w:val="00EB0E66"/>
    <w:rsid w:val="00EB2608"/>
    <w:rsid w:val="00EB2BCE"/>
    <w:rsid w:val="00EB35F9"/>
    <w:rsid w:val="00EB38C2"/>
    <w:rsid w:val="00EB5A87"/>
    <w:rsid w:val="00EB7794"/>
    <w:rsid w:val="00EC161E"/>
    <w:rsid w:val="00EC55AE"/>
    <w:rsid w:val="00EC59E8"/>
    <w:rsid w:val="00EC5CA5"/>
    <w:rsid w:val="00EC788E"/>
    <w:rsid w:val="00ED1949"/>
    <w:rsid w:val="00ED19E0"/>
    <w:rsid w:val="00ED1F24"/>
    <w:rsid w:val="00ED26D5"/>
    <w:rsid w:val="00ED6818"/>
    <w:rsid w:val="00EE02F3"/>
    <w:rsid w:val="00EE10C7"/>
    <w:rsid w:val="00EE14AA"/>
    <w:rsid w:val="00EE1708"/>
    <w:rsid w:val="00EE29F5"/>
    <w:rsid w:val="00EE43D4"/>
    <w:rsid w:val="00EE47D1"/>
    <w:rsid w:val="00EE6476"/>
    <w:rsid w:val="00EE7AEF"/>
    <w:rsid w:val="00EF6374"/>
    <w:rsid w:val="00EF7ECF"/>
    <w:rsid w:val="00F00C21"/>
    <w:rsid w:val="00F00E0D"/>
    <w:rsid w:val="00F02E74"/>
    <w:rsid w:val="00F03097"/>
    <w:rsid w:val="00F057EE"/>
    <w:rsid w:val="00F05C20"/>
    <w:rsid w:val="00F05DC8"/>
    <w:rsid w:val="00F065C4"/>
    <w:rsid w:val="00F07297"/>
    <w:rsid w:val="00F07E15"/>
    <w:rsid w:val="00F13829"/>
    <w:rsid w:val="00F163E8"/>
    <w:rsid w:val="00F20DF2"/>
    <w:rsid w:val="00F225E4"/>
    <w:rsid w:val="00F230FA"/>
    <w:rsid w:val="00F23B05"/>
    <w:rsid w:val="00F24EA4"/>
    <w:rsid w:val="00F30440"/>
    <w:rsid w:val="00F3084F"/>
    <w:rsid w:val="00F314AD"/>
    <w:rsid w:val="00F3771C"/>
    <w:rsid w:val="00F40A6D"/>
    <w:rsid w:val="00F421FE"/>
    <w:rsid w:val="00F434E7"/>
    <w:rsid w:val="00F43805"/>
    <w:rsid w:val="00F4395E"/>
    <w:rsid w:val="00F44E35"/>
    <w:rsid w:val="00F453BA"/>
    <w:rsid w:val="00F45B48"/>
    <w:rsid w:val="00F474CC"/>
    <w:rsid w:val="00F5613F"/>
    <w:rsid w:val="00F56493"/>
    <w:rsid w:val="00F57A00"/>
    <w:rsid w:val="00F57D86"/>
    <w:rsid w:val="00F60C65"/>
    <w:rsid w:val="00F6286D"/>
    <w:rsid w:val="00F62DCD"/>
    <w:rsid w:val="00F62E0E"/>
    <w:rsid w:val="00F640AC"/>
    <w:rsid w:val="00F65A79"/>
    <w:rsid w:val="00F662EC"/>
    <w:rsid w:val="00F66450"/>
    <w:rsid w:val="00F66487"/>
    <w:rsid w:val="00F67B1E"/>
    <w:rsid w:val="00F70116"/>
    <w:rsid w:val="00F70CED"/>
    <w:rsid w:val="00F72EBE"/>
    <w:rsid w:val="00F73AE6"/>
    <w:rsid w:val="00F73CA9"/>
    <w:rsid w:val="00F73E0D"/>
    <w:rsid w:val="00F746ED"/>
    <w:rsid w:val="00F755FE"/>
    <w:rsid w:val="00F75C6C"/>
    <w:rsid w:val="00F816FE"/>
    <w:rsid w:val="00F8244C"/>
    <w:rsid w:val="00F82DDE"/>
    <w:rsid w:val="00F84EF0"/>
    <w:rsid w:val="00F85677"/>
    <w:rsid w:val="00F86262"/>
    <w:rsid w:val="00F86AA9"/>
    <w:rsid w:val="00F9055B"/>
    <w:rsid w:val="00F91373"/>
    <w:rsid w:val="00F9173A"/>
    <w:rsid w:val="00F920E0"/>
    <w:rsid w:val="00F924CB"/>
    <w:rsid w:val="00F93AA4"/>
    <w:rsid w:val="00F965E4"/>
    <w:rsid w:val="00F969C5"/>
    <w:rsid w:val="00F96DEF"/>
    <w:rsid w:val="00FA17BA"/>
    <w:rsid w:val="00FA18F2"/>
    <w:rsid w:val="00FA21EB"/>
    <w:rsid w:val="00FA7B44"/>
    <w:rsid w:val="00FB2A15"/>
    <w:rsid w:val="00FB4114"/>
    <w:rsid w:val="00FB4DA3"/>
    <w:rsid w:val="00FB5F1C"/>
    <w:rsid w:val="00FB6990"/>
    <w:rsid w:val="00FB7399"/>
    <w:rsid w:val="00FB7E07"/>
    <w:rsid w:val="00FC0DF9"/>
    <w:rsid w:val="00FC0E1C"/>
    <w:rsid w:val="00FC0E67"/>
    <w:rsid w:val="00FC1EDC"/>
    <w:rsid w:val="00FC2CF0"/>
    <w:rsid w:val="00FC2ED0"/>
    <w:rsid w:val="00FC3116"/>
    <w:rsid w:val="00FC36B3"/>
    <w:rsid w:val="00FC36F1"/>
    <w:rsid w:val="00FC3881"/>
    <w:rsid w:val="00FC3C2C"/>
    <w:rsid w:val="00FC5B5D"/>
    <w:rsid w:val="00FC63E2"/>
    <w:rsid w:val="00FC6CE2"/>
    <w:rsid w:val="00FD1483"/>
    <w:rsid w:val="00FD214B"/>
    <w:rsid w:val="00FD21B8"/>
    <w:rsid w:val="00FD330C"/>
    <w:rsid w:val="00FD4412"/>
    <w:rsid w:val="00FD50FC"/>
    <w:rsid w:val="00FD54FB"/>
    <w:rsid w:val="00FD5C05"/>
    <w:rsid w:val="00FD79DB"/>
    <w:rsid w:val="00FE03AE"/>
    <w:rsid w:val="00FE0F5B"/>
    <w:rsid w:val="00FE5FFA"/>
    <w:rsid w:val="00FF02D5"/>
    <w:rsid w:val="00FF1289"/>
    <w:rsid w:val="00FF3875"/>
    <w:rsid w:val="00FF42C9"/>
    <w:rsid w:val="00FF4894"/>
    <w:rsid w:val="00FF5BF9"/>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rsid w:val="001A4F7B"/>
    <w:pPr>
      <w:pageBreakBefore w:val="0"/>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
    <w:link w:val="4Char"/>
    <w:qFormat/>
    <w:rsid w:val="00A10F1E"/>
    <w:pPr>
      <w:numPr>
        <w:ilvl w:val="3"/>
        <w:numId w:val="4"/>
      </w:numPr>
      <w:tabs>
        <w:tab w:val="clear" w:pos="510"/>
      </w:tabs>
      <w:spacing w:before="100" w:beforeAutospacing="1" w:after="100" w:afterAutospacing="1"/>
      <w:contextualSpacing/>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rsid w:val="00890EBE"/>
    <w:pPr>
      <w:keepLines/>
      <w:pageBreakBefore/>
      <w:widowControl w:val="0"/>
      <w:spacing w:before="240" w:after="120"/>
      <w:jc w:val="center"/>
      <w:outlineLvl w:val="0"/>
    </w:pPr>
    <w:rPr>
      <w:rFonts w:eastAsia="黑体"/>
      <w:b/>
      <w:kern w:val="2"/>
      <w:sz w:val="32"/>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480"/>
      <w:jc w:val="left"/>
    </w:pPr>
    <w:rPr>
      <w:rFonts w:asciiTheme="minorHAnsi" w:hAnsiTheme="minorHAnsi" w:cstheme="minorHAnsi"/>
      <w:i/>
      <w:iCs/>
      <w:sz w:val="20"/>
    </w:r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link w:val="Char0"/>
    <w:uiPriority w:val="99"/>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cstheme="minorHAnsi"/>
      <w:b/>
      <w:bCs/>
      <w:caps/>
      <w:sz w:val="20"/>
    </w:rPr>
  </w:style>
  <w:style w:type="paragraph" w:styleId="af0">
    <w:name w:val="footnote text"/>
    <w:basedOn w:val="a"/>
    <w:qFormat/>
    <w:pPr>
      <w:snapToGrid w:val="0"/>
      <w:jc w:val="left"/>
    </w:p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855FCD"/>
    <w:pPr>
      <w:keepNext/>
      <w:widowControl/>
      <w:numPr>
        <w:numId w:val="0"/>
      </w:numPr>
      <w:tabs>
        <w:tab w:val="clear" w:pos="3765"/>
      </w:tabs>
      <w:adjustRightInd/>
      <w:spacing w:before="240" w:after="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Char0">
    <w:name w:val="页脚 Char"/>
    <w:basedOn w:val="a2"/>
    <w:link w:val="ae"/>
    <w:uiPriority w:val="99"/>
    <w:rsid w:val="00855FCD"/>
    <w:rPr>
      <w:kern w:val="2"/>
      <w:sz w:val="18"/>
    </w:rPr>
  </w:style>
  <w:style w:type="paragraph" w:styleId="40">
    <w:name w:val="toc 4"/>
    <w:basedOn w:val="a"/>
    <w:next w:val="a"/>
    <w:autoRedefine/>
    <w:uiPriority w:val="39"/>
    <w:unhideWhenUsed/>
    <w:rsid w:val="007174FF"/>
    <w:pPr>
      <w:ind w:left="720"/>
      <w:jc w:val="left"/>
    </w:pPr>
    <w:rPr>
      <w:rFonts w:asciiTheme="minorHAnsi" w:hAnsiTheme="minorHAnsi" w:cstheme="minorHAnsi"/>
      <w:sz w:val="18"/>
      <w:szCs w:val="18"/>
    </w:rPr>
  </w:style>
  <w:style w:type="paragraph" w:styleId="50">
    <w:name w:val="toc 5"/>
    <w:basedOn w:val="a"/>
    <w:next w:val="a"/>
    <w:autoRedefine/>
    <w:unhideWhenUsed/>
    <w:rsid w:val="007174FF"/>
    <w:pPr>
      <w:ind w:left="960"/>
      <w:jc w:val="left"/>
    </w:pPr>
    <w:rPr>
      <w:rFonts w:asciiTheme="minorHAnsi" w:hAnsiTheme="minorHAnsi" w:cstheme="minorHAnsi"/>
      <w:sz w:val="18"/>
      <w:szCs w:val="18"/>
    </w:rPr>
  </w:style>
  <w:style w:type="paragraph" w:styleId="60">
    <w:name w:val="toc 6"/>
    <w:basedOn w:val="a"/>
    <w:next w:val="a"/>
    <w:autoRedefine/>
    <w:unhideWhenUsed/>
    <w:rsid w:val="007174FF"/>
    <w:pPr>
      <w:ind w:left="1200"/>
      <w:jc w:val="left"/>
    </w:pPr>
    <w:rPr>
      <w:rFonts w:asciiTheme="minorHAnsi" w:hAnsiTheme="minorHAnsi" w:cstheme="minorHAnsi"/>
      <w:sz w:val="18"/>
      <w:szCs w:val="18"/>
    </w:rPr>
  </w:style>
  <w:style w:type="paragraph" w:styleId="7">
    <w:name w:val="toc 7"/>
    <w:basedOn w:val="a"/>
    <w:next w:val="a"/>
    <w:autoRedefine/>
    <w:unhideWhenUsed/>
    <w:rsid w:val="007174FF"/>
    <w:pPr>
      <w:ind w:left="1440"/>
      <w:jc w:val="left"/>
    </w:pPr>
    <w:rPr>
      <w:rFonts w:asciiTheme="minorHAnsi" w:hAnsiTheme="minorHAnsi" w:cstheme="minorHAnsi"/>
      <w:sz w:val="18"/>
      <w:szCs w:val="18"/>
    </w:rPr>
  </w:style>
  <w:style w:type="paragraph" w:styleId="8">
    <w:name w:val="toc 8"/>
    <w:basedOn w:val="a"/>
    <w:next w:val="a"/>
    <w:autoRedefine/>
    <w:unhideWhenUsed/>
    <w:rsid w:val="007174FF"/>
    <w:pPr>
      <w:ind w:left="1680"/>
      <w:jc w:val="left"/>
    </w:pPr>
    <w:rPr>
      <w:rFonts w:asciiTheme="minorHAnsi" w:hAnsiTheme="minorHAnsi" w:cstheme="minorHAnsi"/>
      <w:sz w:val="18"/>
      <w:szCs w:val="18"/>
    </w:rPr>
  </w:style>
  <w:style w:type="paragraph" w:styleId="9">
    <w:name w:val="toc 9"/>
    <w:basedOn w:val="a"/>
    <w:next w:val="a"/>
    <w:autoRedefine/>
    <w:unhideWhenUsed/>
    <w:rsid w:val="007174FF"/>
    <w:pPr>
      <w:ind w:left="1920"/>
      <w:jc w:val="left"/>
    </w:pPr>
    <w:rPr>
      <w:rFonts w:asciiTheme="minorHAnsi" w:hAnsiTheme="minorHAnsi" w:cstheme="minorHAnsi"/>
      <w:sz w:val="18"/>
      <w:szCs w:val="18"/>
    </w:rPr>
  </w:style>
  <w:style w:type="paragraph" w:customStyle="1" w:styleId="51">
    <w:name w:val="标题5"/>
    <w:basedOn w:val="4"/>
    <w:link w:val="5Char0"/>
    <w:rsid w:val="00A10F1E"/>
  </w:style>
  <w:style w:type="character" w:customStyle="1" w:styleId="4Char">
    <w:name w:val="标题 4 Char"/>
    <w:basedOn w:val="a2"/>
    <w:link w:val="4"/>
    <w:rsid w:val="00A10F1E"/>
    <w:rPr>
      <w:rFonts w:eastAsia="黑体"/>
      <w:b/>
      <w:kern w:val="2"/>
      <w:sz w:val="24"/>
    </w:rPr>
  </w:style>
  <w:style w:type="character" w:customStyle="1" w:styleId="5Char0">
    <w:name w:val="标题5 Char"/>
    <w:basedOn w:val="4Char"/>
    <w:link w:val="51"/>
    <w:rsid w:val="00A10F1E"/>
    <w:rPr>
      <w:rFonts w:eastAsia="黑体"/>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331615526">
      <w:bodyDiv w:val="1"/>
      <w:marLeft w:val="0"/>
      <w:marRight w:val="0"/>
      <w:marTop w:val="0"/>
      <w:marBottom w:val="0"/>
      <w:divBdr>
        <w:top w:val="none" w:sz="0" w:space="0" w:color="auto"/>
        <w:left w:val="none" w:sz="0" w:space="0" w:color="auto"/>
        <w:bottom w:val="none" w:sz="0" w:space="0" w:color="auto"/>
        <w:right w:val="none" w:sz="0" w:space="0" w:color="auto"/>
      </w:divBdr>
    </w:div>
    <w:div w:id="907543283">
      <w:bodyDiv w:val="1"/>
      <w:marLeft w:val="0"/>
      <w:marRight w:val="0"/>
      <w:marTop w:val="0"/>
      <w:marBottom w:val="0"/>
      <w:divBdr>
        <w:top w:val="none" w:sz="0" w:space="0" w:color="auto"/>
        <w:left w:val="none" w:sz="0" w:space="0" w:color="auto"/>
        <w:bottom w:val="none" w:sz="0" w:space="0" w:color="auto"/>
        <w:right w:val="none" w:sz="0" w:space="0" w:color="auto"/>
      </w:divBdr>
    </w:div>
    <w:div w:id="1477645822">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cnki.net/kcms/detail/search.aspx?dbcode=CJFQ&amp;sfield=au&amp;skey=%e4%b8%87%e9%94%9f&amp;code=11111169;06989779;35286250;35286251;06994737;0698739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package" Target="embeddings/Microsoft_Visio___2.vsdx"/><Relationship Id="rId33" Type="http://schemas.openxmlformats.org/officeDocument/2006/relationships/hyperlink" Target="http://www.cnki.net/kcms/detail/search.aspx?dbcode=CJFQ&amp;sfield=au&amp;skey=%e5%ad%9f%e5%87%a1%e8%b6%85&amp;code=11111169;06989779;35286250;35286251;06994737;06987392;"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hyperlink" Target="http://www.cnki.net/kcms/detail/search.aspx?dbcode=CJFQ&amp;sfield=au&amp;skey=%e5%bc%a0%e7%ad%96&amp;code=11111169;06989779;35286250;35286251;06994737;06987392;"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package" Target="embeddings/Microsoft_Visio___1.vsdx"/><Relationship Id="rId28" Type="http://schemas.openxmlformats.org/officeDocument/2006/relationships/image" Target="media/image13.emf"/><Relationship Id="rId36" Type="http://schemas.openxmlformats.org/officeDocument/2006/relationships/hyperlink" Target="http://www.cnki.net/kcms/detail/search.aspx?dbcode=CJFQ&amp;sfield=au&amp;skey=%e5%b4%94%e5%88%9a&amp;code=11111169;06987392;06989779;06994737;"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package" Target="embeddings/Microsoft_Visio___3.vsdx"/><Relationship Id="rId30" Type="http://schemas.openxmlformats.org/officeDocument/2006/relationships/image" Target="media/image14.png"/><Relationship Id="rId35" Type="http://schemas.openxmlformats.org/officeDocument/2006/relationships/hyperlink" Target="http://www.cnki.net/kcms/detail/search.aspx?dbcode=CJFQ&amp;sfield=au&amp;skey=%e5%bc%a0%e7%ad%96&amp;code=11111169;06987392;06989779;06994737;"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828840-E68D-4E08-844E-246FBC87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34</Pages>
  <Words>2984</Words>
  <Characters>17011</Characters>
  <Application>Microsoft Office Word</Application>
  <DocSecurity>0</DocSecurity>
  <Lines>141</Lines>
  <Paragraphs>39</Paragraphs>
  <ScaleCrop>false</ScaleCrop>
  <Company>HIT</Company>
  <LinksUpToDate>false</LinksUpToDate>
  <CharactersWithSpaces>19956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1799</cp:revision>
  <cp:lastPrinted>2016-01-15T11:00:00Z</cp:lastPrinted>
  <dcterms:created xsi:type="dcterms:W3CDTF">2015-12-01T07:41:00Z</dcterms:created>
  <dcterms:modified xsi:type="dcterms:W3CDTF">2016-11-08T13:50:00Z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