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8F5507" w:rsidP="0098458A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CNN(</w:t>
      </w:r>
      <w:proofErr w:type="gramEnd"/>
      <w:r>
        <w:rPr>
          <w:rFonts w:hint="eastAsia"/>
          <w:sz w:val="32"/>
          <w:szCs w:val="32"/>
        </w:rPr>
        <w:t>Convolution</w:t>
      </w:r>
      <w:r w:rsidR="00146755" w:rsidRPr="00146755">
        <w:rPr>
          <w:rFonts w:hint="eastAsia"/>
          <w:sz w:val="32"/>
          <w:szCs w:val="32"/>
        </w:rPr>
        <w:t xml:space="preserve">al </w:t>
      </w:r>
      <w:proofErr w:type="spellStart"/>
      <w:r w:rsidR="00146755" w:rsidRPr="00146755">
        <w:rPr>
          <w:rFonts w:hint="eastAsia"/>
          <w:sz w:val="32"/>
          <w:szCs w:val="32"/>
        </w:rPr>
        <w:t>Neuraul</w:t>
      </w:r>
      <w:proofErr w:type="spellEnd"/>
      <w:r w:rsidR="00146755"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proofErr w:type="gram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</w:t>
      </w:r>
      <w:proofErr w:type="gramEnd"/>
      <w:r w:rsidRPr="00146755">
        <w:rPr>
          <w:rFonts w:hint="eastAsia"/>
          <w:szCs w:val="24"/>
        </w:rPr>
        <w:t>or UCI)</w:t>
      </w:r>
      <w:r w:rsidR="002D5691">
        <w:rPr>
          <w:rFonts w:hint="eastAsia"/>
          <w:szCs w:val="24"/>
        </w:rPr>
        <w:t>.</w:t>
      </w:r>
    </w:p>
    <w:p w:rsidR="008F5507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 xml:space="preserve">et </w:t>
      </w:r>
      <w:r w:rsidR="008F5507">
        <w:rPr>
          <w:szCs w:val="24"/>
        </w:rPr>
        <w:t>D</w:t>
      </w:r>
      <w:r w:rsidR="008F5507">
        <w:rPr>
          <w:rFonts w:hint="eastAsia"/>
          <w:szCs w:val="24"/>
        </w:rPr>
        <w:t>og</w:t>
      </w:r>
      <w:r>
        <w:rPr>
          <w:rFonts w:hint="eastAsia"/>
          <w:szCs w:val="24"/>
        </w:rPr>
        <w:t>s and</w:t>
      </w:r>
      <w:r w:rsidR="008F5507">
        <w:rPr>
          <w:rFonts w:hint="eastAsia"/>
          <w:szCs w:val="24"/>
        </w:rPr>
        <w:t xml:space="preserve"> cat</w:t>
      </w:r>
      <w:r>
        <w:rPr>
          <w:rFonts w:hint="eastAsia"/>
          <w:szCs w:val="24"/>
        </w:rPr>
        <w:t>s images, and our goal is to train a model and distinguish whether an image is a dog or a cat.</w:t>
      </w:r>
    </w:p>
    <w:p w:rsidR="007D060B" w:rsidRDefault="002D5691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First, we use </w:t>
      </w:r>
      <w:r>
        <w:rPr>
          <w:rFonts w:hint="eastAsia"/>
          <w:szCs w:val="24"/>
        </w:rPr>
        <w:t>feature detector</w:t>
      </w:r>
      <w:r>
        <w:rPr>
          <w:rFonts w:hint="eastAsia"/>
          <w:szCs w:val="24"/>
        </w:rPr>
        <w:t xml:space="preserve"> to do </w:t>
      </w:r>
      <w:r w:rsidR="007D060B">
        <w:rPr>
          <w:szCs w:val="24"/>
        </w:rPr>
        <w:t>C</w:t>
      </w:r>
      <w:r w:rsidR="007D060B">
        <w:rPr>
          <w:rFonts w:hint="eastAsia"/>
          <w:szCs w:val="24"/>
        </w:rPr>
        <w:t xml:space="preserve">onvolution, </w:t>
      </w:r>
      <w:r>
        <w:rPr>
          <w:rFonts w:hint="eastAsia"/>
          <w:szCs w:val="24"/>
        </w:rPr>
        <w:t xml:space="preserve">some </w:t>
      </w:r>
      <w:r>
        <w:rPr>
          <w:szCs w:val="24"/>
        </w:rPr>
        <w:t>information</w:t>
      </w:r>
      <w:r>
        <w:rPr>
          <w:rFonts w:hint="eastAsia"/>
          <w:szCs w:val="24"/>
        </w:rPr>
        <w:t xml:space="preserve"> can refer to</w:t>
      </w:r>
    </w:p>
    <w:p w:rsidR="002D5691" w:rsidRDefault="002D5691" w:rsidP="002D5691">
      <w:pPr>
        <w:pStyle w:val="a3"/>
        <w:ind w:leftChars="0" w:left="360"/>
        <w:rPr>
          <w:rFonts w:hint="eastAsia"/>
          <w:szCs w:val="24"/>
        </w:rPr>
      </w:pPr>
      <w:hyperlink r:id="rId7" w:history="1">
        <w:r w:rsidRPr="002D5691">
          <w:rPr>
            <w:rStyle w:val="a7"/>
            <w:szCs w:val="24"/>
          </w:rPr>
          <w:t xml:space="preserve">A Beginner's Guide </w:t>
        </w:r>
        <w:proofErr w:type="gramStart"/>
        <w:r w:rsidRPr="002D5691">
          <w:rPr>
            <w:rStyle w:val="a7"/>
            <w:szCs w:val="24"/>
          </w:rPr>
          <w:t>To</w:t>
        </w:r>
        <w:proofErr w:type="gramEnd"/>
        <w:r w:rsidRPr="002D5691">
          <w:rPr>
            <w:rStyle w:val="a7"/>
            <w:szCs w:val="24"/>
          </w:rPr>
          <w:t xml:space="preserve"> Understanding Convolutional Neural Networks</w:t>
        </w:r>
      </w:hyperlink>
    </w:p>
    <w:p w:rsidR="00BB5209" w:rsidRDefault="0007374B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Max </w:t>
      </w:r>
      <w:r w:rsidR="007D060B">
        <w:rPr>
          <w:szCs w:val="24"/>
        </w:rPr>
        <w:t>P</w:t>
      </w:r>
      <w:r w:rsidR="008F5507">
        <w:rPr>
          <w:rFonts w:hint="eastAsia"/>
          <w:szCs w:val="24"/>
        </w:rPr>
        <w:t>ooling</w:t>
      </w:r>
      <w:r>
        <w:rPr>
          <w:rFonts w:hint="eastAsia"/>
          <w:szCs w:val="24"/>
        </w:rPr>
        <w:t>,</w:t>
      </w:r>
      <w:r w:rsidR="007D060B">
        <w:rPr>
          <w:rFonts w:hint="eastAsia"/>
          <w:szCs w:val="24"/>
        </w:rPr>
        <w:t xml:space="preserve"> preserve main feature, reduce size</w:t>
      </w:r>
      <w:r>
        <w:rPr>
          <w:rFonts w:hint="eastAsia"/>
          <w:szCs w:val="24"/>
        </w:rPr>
        <w:t xml:space="preserve"> and</w:t>
      </w:r>
      <w:r w:rsidR="007D060B">
        <w:rPr>
          <w:rFonts w:hint="eastAsia"/>
          <w:szCs w:val="24"/>
        </w:rPr>
        <w:t xml:space="preserve"> prevent </w:t>
      </w:r>
      <w:proofErr w:type="spellStart"/>
      <w:r w:rsidR="007D060B">
        <w:rPr>
          <w:rFonts w:hint="eastAsia"/>
          <w:szCs w:val="24"/>
        </w:rPr>
        <w:t>overfitting</w:t>
      </w:r>
      <w:proofErr w:type="spellEnd"/>
    </w:p>
    <w:p w:rsidR="0007374B" w:rsidRPr="0007374B" w:rsidRDefault="0007374B" w:rsidP="00BB5209">
      <w:pPr>
        <w:pStyle w:val="a3"/>
        <w:numPr>
          <w:ilvl w:val="0"/>
          <w:numId w:val="8"/>
        </w:numPr>
        <w:ind w:leftChars="0"/>
        <w:rPr>
          <w:rFonts w:asciiTheme="minorHAnsi" w:hAnsiTheme="minorHAnsi" w:cstheme="minorHAnsi"/>
          <w:color w:val="000000" w:themeColor="text1"/>
          <w:szCs w:val="24"/>
        </w:rPr>
      </w:pPr>
      <w:r w:rsidRPr="008F5507">
        <w:rPr>
          <w:rFonts w:asciiTheme="minorHAnsi" w:eastAsia="細明體" w:hAnsiTheme="minorHAnsi" w:cstheme="minorHAnsi"/>
          <w:color w:val="000000" w:themeColor="text1"/>
          <w:kern w:val="0"/>
          <w:szCs w:val="24"/>
        </w:rPr>
        <w:t>Adding a second convolutional layer</w:t>
      </w:r>
      <w:r w:rsidRPr="0007374B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</w:p>
    <w:p w:rsidR="00BB5209" w:rsidRDefault="008F5507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flatten</w:t>
      </w:r>
    </w:p>
    <w:p w:rsidR="00EF112A" w:rsidRDefault="008F5507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fully connected layer</w:t>
      </w:r>
    </w:p>
    <w:p w:rsidR="00417B63" w:rsidRDefault="00417B63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not</w:t>
      </w:r>
      <w:proofErr w:type="gramEnd"/>
      <w:r>
        <w:rPr>
          <w:rFonts w:hint="eastAsia"/>
          <w:szCs w:val="24"/>
        </w:rPr>
        <w:t xml:space="preserve"> only the weight are trained, but also the feature detector are trained.</w:t>
      </w:r>
    </w:p>
    <w:p w:rsidR="00EF112A" w:rsidRDefault="00EF112A" w:rsidP="00EF112A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In order to train model, so split the data into </w:t>
      </w:r>
      <w:r>
        <w:rPr>
          <w:szCs w:val="24"/>
        </w:rPr>
        <w:t>training</w:t>
      </w:r>
      <w:r>
        <w:rPr>
          <w:rFonts w:hint="eastAsia"/>
          <w:szCs w:val="24"/>
        </w:rPr>
        <w:t xml:space="preserve"> data and test data. Here we extract 20% of the data to be test data.</w:t>
      </w:r>
    </w:p>
    <w:p w:rsidR="00EF112A" w:rsidRDefault="00B64F1F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 w:rsidRPr="00B64F1F">
        <w:rPr>
          <w:szCs w:val="24"/>
        </w:rPr>
        <w:t xml:space="preserve">o standardize the range of independent variables </w:t>
      </w:r>
      <w:r>
        <w:rPr>
          <w:rFonts w:hint="eastAsia"/>
          <w:szCs w:val="24"/>
        </w:rPr>
        <w:t>and</w:t>
      </w:r>
      <w:r w:rsidRPr="00B64F1F">
        <w:rPr>
          <w:szCs w:val="24"/>
        </w:rPr>
        <w:t xml:space="preserve"> features</w:t>
      </w:r>
      <w:r>
        <w:rPr>
          <w:rFonts w:hint="eastAsia"/>
          <w:szCs w:val="24"/>
        </w:rPr>
        <w:t>, Scaling training and test data.</w:t>
      </w:r>
    </w:p>
    <w:p w:rsidR="00D27A90" w:rsidRDefault="00D27A90" w:rsidP="00D27A90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uild ANN layers. </w:t>
      </w:r>
      <w:r>
        <w:rPr>
          <w:szCs w:val="24"/>
        </w:rPr>
        <w:t>W</w:t>
      </w:r>
      <w:r w:rsidRPr="00D27A90">
        <w:rPr>
          <w:rFonts w:hint="eastAsia"/>
          <w:szCs w:val="24"/>
        </w:rPr>
        <w:t xml:space="preserve">e use two </w:t>
      </w:r>
      <w:r w:rsidR="00221812">
        <w:rPr>
          <w:rFonts w:hint="eastAsia"/>
          <w:szCs w:val="24"/>
        </w:rPr>
        <w:t xml:space="preserve">hidden </w:t>
      </w:r>
      <w:r w:rsidRPr="00D27A90">
        <w:rPr>
          <w:rFonts w:hint="eastAsia"/>
          <w:szCs w:val="24"/>
        </w:rPr>
        <w:t>layers and one output layer.</w:t>
      </w:r>
      <w:r w:rsidR="00221812">
        <w:rPr>
          <w:rFonts w:hint="eastAsia"/>
          <w:szCs w:val="24"/>
        </w:rPr>
        <w:t xml:space="preserve"> Output</w:t>
      </w:r>
      <w:r w:rsidR="00221812">
        <w:rPr>
          <w:szCs w:val="24"/>
        </w:rPr>
        <w:t>’</w:t>
      </w:r>
      <w:r w:rsidR="00221812">
        <w:rPr>
          <w:rFonts w:hint="eastAsia"/>
          <w:szCs w:val="24"/>
        </w:rPr>
        <w:t>s activation function is Sigmoid so that it can produce probability outcome</w:t>
      </w:r>
      <w:r w:rsidR="00916790">
        <w:rPr>
          <w:rFonts w:hint="eastAsia"/>
          <w:szCs w:val="24"/>
        </w:rPr>
        <w:t>s</w:t>
      </w:r>
      <w:r w:rsidR="00221812">
        <w:rPr>
          <w:rFonts w:hint="eastAsia"/>
          <w:szCs w:val="24"/>
        </w:rPr>
        <w:t>.</w:t>
      </w:r>
    </w:p>
    <w:p w:rsidR="00BB5209" w:rsidRPr="00916790" w:rsidRDefault="00221812" w:rsidP="00916790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Finally, </w:t>
      </w:r>
      <w:r w:rsidR="00916790">
        <w:rPr>
          <w:rFonts w:hint="eastAsia"/>
          <w:szCs w:val="24"/>
        </w:rPr>
        <w:t xml:space="preserve">we </w:t>
      </w:r>
      <w:r>
        <w:rPr>
          <w:rFonts w:hint="eastAsia"/>
          <w:szCs w:val="24"/>
        </w:rPr>
        <w:t xml:space="preserve">use </w:t>
      </w:r>
      <w:r w:rsidR="00916790">
        <w:rPr>
          <w:rFonts w:hint="eastAsia"/>
          <w:szCs w:val="24"/>
        </w:rPr>
        <w:t xml:space="preserve">10 batch and </w:t>
      </w:r>
      <w:r>
        <w:rPr>
          <w:rFonts w:hint="eastAsia"/>
          <w:szCs w:val="24"/>
        </w:rPr>
        <w:t>10</w:t>
      </w:r>
      <w:r w:rsidR="00916790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 epochs</w:t>
      </w:r>
      <w:r w:rsidR="00916790">
        <w:rPr>
          <w:rFonts w:hint="eastAsia"/>
          <w:szCs w:val="24"/>
        </w:rPr>
        <w:t xml:space="preserve"> to deal with these 1000 data. And use cross validation to compare the results 10 times.</w:t>
      </w:r>
    </w:p>
    <w:p w:rsidR="00BB5209" w:rsidRPr="00EF112A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szCs w:val="24"/>
        </w:rPr>
      </w:pPr>
      <w:r w:rsidRPr="00BB5209">
        <w:rPr>
          <w:rFonts w:hint="eastAsia"/>
          <w:szCs w:val="24"/>
        </w:rPr>
        <w:t>Data:</w:t>
      </w:r>
    </w:p>
    <w:p w:rsidR="00146755" w:rsidRDefault="0007374B" w:rsidP="00146755">
      <w:pPr>
        <w:rPr>
          <w:rFonts w:hint="eastAsia"/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ots dogs and cats images from </w:t>
      </w:r>
      <w:proofErr w:type="spellStart"/>
      <w:r>
        <w:rPr>
          <w:rFonts w:hint="eastAsia"/>
          <w:szCs w:val="24"/>
        </w:rPr>
        <w:t>kaggle</w:t>
      </w:r>
      <w:proofErr w:type="spellEnd"/>
    </w:p>
    <w:p w:rsidR="0007374B" w:rsidRPr="00146755" w:rsidRDefault="0007374B" w:rsidP="00146755">
      <w:pPr>
        <w:rPr>
          <w:szCs w:val="24"/>
        </w:rPr>
      </w:pPr>
      <w:bookmarkStart w:id="0" w:name="_GoBack"/>
      <w:bookmarkEnd w:id="0"/>
    </w:p>
    <w:p w:rsidR="00146755" w:rsidRDefault="00146755"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1 - Building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Importing the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Keras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libraries and packages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models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Conv2D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MaxPooling2D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Flatten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layers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Dense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 </w:t>
            </w:r>
            <w:proofErr w:type="spellStart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Initialising</w:t>
            </w:r>
            <w:proofErr w:type="spellEnd"/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classifier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Sequential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1 - Convolution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lastRenderedPageBreak/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input_shape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2 - Pooling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Adding a second convolutional layer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Conv2D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MaxPooling2D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pool_size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3 - Flattening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Flatten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Step 4 - Full connection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128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relu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add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Dense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units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1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activation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'sigmoid'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Compiling the CNN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400000"/>
                <w:kern w:val="0"/>
                <w:sz w:val="20"/>
                <w:szCs w:val="20"/>
              </w:rPr>
              <w:t>compile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optimizer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adam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loss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binary_crossentropy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metrics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'accuracy'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 Part 2 - Fitting the CNN to the images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shear_range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zoom_range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0.2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horizontal_flip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74726"/>
                <w:kern w:val="0"/>
                <w:sz w:val="20"/>
                <w:szCs w:val="20"/>
              </w:rPr>
              <w:t>True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ImageDataGenerator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rescale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000"/>
                <w:kern w:val="0"/>
                <w:sz w:val="20"/>
                <w:szCs w:val="20"/>
              </w:rPr>
              <w:t>1.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/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#input size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 xml:space="preserve">#batch size for 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lastRenderedPageBreak/>
              <w:t>updating weights every epoch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  <w:r w:rsidRPr="008F5507">
              <w:rPr>
                <w:rFonts w:ascii="細明體" w:eastAsia="細明體" w:hAnsi="細明體" w:cs="細明體"/>
                <w:color w:val="696969"/>
                <w:kern w:val="0"/>
                <w:sz w:val="20"/>
                <w:szCs w:val="20"/>
              </w:rPr>
              <w:t>#how many classes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test_datagen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flow_from_directory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batch_size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32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class_mode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'binary'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fit_generator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steps_per_epoch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8000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epochs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25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validation_data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test_set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validation_steps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2000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as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from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keras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preprocessing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import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image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load_img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'dataset/</w:t>
            </w:r>
            <w:proofErr w:type="spellStart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single_prediction</w:t>
            </w:r>
            <w:proofErr w:type="spellEnd"/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/cat_or_dog_6.jpg'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target_size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64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image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img_to_array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np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expand_dims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,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axis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classifier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predict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test_image</w:t>
            </w:r>
            <w:proofErr w:type="spellEnd"/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proofErr w:type="spellStart"/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training_set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.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>class_indices</w:t>
            </w:r>
            <w:proofErr w:type="spellEnd"/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if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result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][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]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44AADD"/>
                <w:kern w:val="0"/>
                <w:sz w:val="20"/>
                <w:szCs w:val="20"/>
              </w:rPr>
              <w:t>==</w:t>
            </w: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8F5507">
              <w:rPr>
                <w:rFonts w:ascii="細明體" w:eastAsia="細明體" w:hAnsi="細明體" w:cs="細明體"/>
                <w:color w:val="008C00"/>
                <w:kern w:val="0"/>
                <w:sz w:val="20"/>
                <w:szCs w:val="20"/>
              </w:rPr>
              <w:t>0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'cat'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else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:</w:t>
            </w:r>
          </w:p>
          <w:p w:rsidR="008F5507" w:rsidRPr="008F5507" w:rsidRDefault="008F5507" w:rsidP="008F550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</w:pPr>
            <w:r w:rsidRPr="008F5507">
              <w:rPr>
                <w:rFonts w:ascii="細明體" w:eastAsia="細明體" w:hAnsi="細明體" w:cs="細明體"/>
                <w:color w:val="000000"/>
                <w:kern w:val="0"/>
                <w:sz w:val="20"/>
                <w:szCs w:val="20"/>
              </w:rPr>
              <w:t xml:space="preserve">    </w:t>
            </w:r>
            <w:r w:rsidRPr="008F5507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20"/>
                <w:szCs w:val="20"/>
              </w:rPr>
              <w:t>print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(</w:t>
            </w:r>
            <w:r w:rsidRPr="008F5507">
              <w:rPr>
                <w:rFonts w:ascii="細明體" w:eastAsia="細明體" w:hAnsi="細明體" w:cs="細明體"/>
                <w:color w:val="0000E6"/>
                <w:kern w:val="0"/>
                <w:sz w:val="20"/>
                <w:szCs w:val="20"/>
              </w:rPr>
              <w:t>'dog'</w:t>
            </w:r>
            <w:r w:rsidRPr="008F5507">
              <w:rPr>
                <w:rFonts w:ascii="細明體" w:eastAsia="細明體" w:hAnsi="細明體" w:cs="細明體"/>
                <w:color w:val="808030"/>
                <w:kern w:val="0"/>
                <w:sz w:val="20"/>
                <w:szCs w:val="20"/>
              </w:rPr>
              <w:t>);</w:t>
            </w:r>
          </w:p>
          <w:p w:rsidR="00146755" w:rsidRPr="008F5507" w:rsidRDefault="00146755"/>
        </w:tc>
      </w:tr>
    </w:tbl>
    <w:p w:rsidR="00146755" w:rsidRDefault="00146755"/>
    <w:p w:rsidR="003439C7" w:rsidRDefault="003439C7">
      <w:r>
        <w:rPr>
          <w:rFonts w:hint="eastAsia"/>
        </w:rPr>
        <w:t>Result:</w:t>
      </w:r>
    </w:p>
    <w:p w:rsidR="003439C7" w:rsidRDefault="008F5507">
      <w:r>
        <w:rPr>
          <w:noProof/>
        </w:rPr>
        <w:lastRenderedPageBreak/>
        <w:drawing>
          <wp:inline distT="0" distB="0" distL="0" distR="0">
            <wp:extent cx="5274310" cy="24657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C" w:rsidRDefault="00FA3D4C"/>
    <w:p w:rsidR="00FA3D4C" w:rsidRDefault="00FA3D4C">
      <w:r>
        <w:rPr>
          <w:rFonts w:hint="eastAsia"/>
        </w:rPr>
        <w:t xml:space="preserve">Summary: </w:t>
      </w:r>
    </w:p>
    <w:p w:rsidR="00FA3D4C" w:rsidRDefault="00FA3D4C">
      <w:pPr>
        <w:rPr>
          <w:rFonts w:hint="eastAsia"/>
        </w:rPr>
      </w:pPr>
      <w:r>
        <w:rPr>
          <w:rFonts w:hint="eastAsia"/>
        </w:rPr>
        <w:t xml:space="preserve">Here, we use </w:t>
      </w:r>
      <w:proofErr w:type="spellStart"/>
      <w:proofErr w:type="gramStart"/>
      <w:r>
        <w:rPr>
          <w:rFonts w:hint="eastAsia"/>
        </w:rPr>
        <w:t>adam</w:t>
      </w:r>
      <w:proofErr w:type="spellEnd"/>
      <w:proofErr w:type="gramEnd"/>
      <w:r>
        <w:rPr>
          <w:rFonts w:hint="eastAsia"/>
        </w:rPr>
        <w:t xml:space="preserve"> optimizer and cross validation 10 times to reach average 84% accuracy. To adjust the parameter, we can use other optimizer which can refer to </w:t>
      </w:r>
      <w:hyperlink r:id="rId9" w:history="1">
        <w:r w:rsidRPr="00FA3D4C">
          <w:rPr>
            <w:rStyle w:val="a7"/>
          </w:rPr>
          <w:t>Deep Learning optimizers</w:t>
        </w:r>
      </w:hyperlink>
      <w:r>
        <w:rPr>
          <w:rFonts w:hint="eastAsia"/>
        </w:rPr>
        <w:t>, and also we can change batch size, epoch and then use cross validation to find better training model for our test set data.</w:t>
      </w:r>
    </w:p>
    <w:p w:rsidR="008F5507" w:rsidRDefault="008F5507">
      <w:pPr>
        <w:rPr>
          <w:rFonts w:hint="eastAsia"/>
        </w:rPr>
      </w:pPr>
    </w:p>
    <w:p w:rsidR="008F5507" w:rsidRPr="00146755" w:rsidRDefault="008F5507"/>
    <w:sectPr w:rsidR="008F5507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7374B"/>
    <w:rsid w:val="000D1169"/>
    <w:rsid w:val="00146755"/>
    <w:rsid w:val="00221812"/>
    <w:rsid w:val="002D5691"/>
    <w:rsid w:val="003439C7"/>
    <w:rsid w:val="00354A95"/>
    <w:rsid w:val="00417B63"/>
    <w:rsid w:val="00462158"/>
    <w:rsid w:val="00551F9E"/>
    <w:rsid w:val="005D5AAA"/>
    <w:rsid w:val="007427B6"/>
    <w:rsid w:val="00764E86"/>
    <w:rsid w:val="007D060B"/>
    <w:rsid w:val="00820F3C"/>
    <w:rsid w:val="008F5507"/>
    <w:rsid w:val="00916790"/>
    <w:rsid w:val="0098458A"/>
    <w:rsid w:val="009E6738"/>
    <w:rsid w:val="00B30482"/>
    <w:rsid w:val="00B64F1F"/>
    <w:rsid w:val="00BB5209"/>
    <w:rsid w:val="00C02AD3"/>
    <w:rsid w:val="00D27A90"/>
    <w:rsid w:val="00EF112A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adeshpande3.github.io/adeshpande3.github.io/A-Beginner%27s-Guide-To-Understanding-Convolutional-Neural-Network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edium.com/towards-data-science/types-of-optimization-algorithms-used-in-neural-networks-and-ways-to-optimize-gradient-95ae5d39529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17E39-D934-4B4F-BA2D-FF757C97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5299</TotalTime>
  <Pages>4</Pages>
  <Words>651</Words>
  <Characters>3714</Characters>
  <Application>Microsoft Office Word</Application>
  <DocSecurity>0</DocSecurity>
  <Lines>30</Lines>
  <Paragraphs>8</Paragraphs>
  <ScaleCrop>false</ScaleCrop>
  <Company>ABICO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19</cp:revision>
  <dcterms:created xsi:type="dcterms:W3CDTF">2017-09-28T01:22:00Z</dcterms:created>
  <dcterms:modified xsi:type="dcterms:W3CDTF">2017-10-02T10:14:00Z</dcterms:modified>
</cp:coreProperties>
</file>