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14" w:rsidRPr="00D7313E" w:rsidRDefault="00740814" w:rsidP="00B42A63">
      <w:pPr>
        <w:spacing w:line="276" w:lineRule="auto"/>
        <w:rPr>
          <w:rFonts w:cstheme="minorHAnsi"/>
          <w:sz w:val="24"/>
          <w:szCs w:val="24"/>
          <w:lang w:eastAsia="cs-CZ"/>
        </w:rPr>
      </w:pPr>
      <w:r w:rsidRPr="00D7313E">
        <w:rPr>
          <w:rFonts w:cstheme="minorHAnsi"/>
          <w:b/>
          <w:sz w:val="24"/>
          <w:szCs w:val="24"/>
          <w:lang w:eastAsia="cs-CZ"/>
        </w:rPr>
        <w:t>ARP</w:t>
      </w:r>
      <w:r w:rsidRPr="00D7313E">
        <w:rPr>
          <w:rFonts w:cstheme="minorHAnsi"/>
          <w:sz w:val="24"/>
          <w:szCs w:val="24"/>
          <w:lang w:eastAsia="cs-CZ"/>
        </w:rPr>
        <w:t xml:space="preserve"> (</w:t>
      </w:r>
      <w:proofErr w:type="spellStart"/>
      <w:r w:rsidRPr="00D7313E">
        <w:rPr>
          <w:rFonts w:cstheme="minorHAnsi"/>
          <w:sz w:val="24"/>
          <w:szCs w:val="24"/>
          <w:lang w:eastAsia="cs-CZ"/>
        </w:rPr>
        <w:t>Address</w:t>
      </w:r>
      <w:proofErr w:type="spellEnd"/>
      <w:r w:rsidRPr="00D7313E">
        <w:rPr>
          <w:rFonts w:cstheme="minorHAnsi"/>
          <w:sz w:val="24"/>
          <w:szCs w:val="24"/>
          <w:lang w:eastAsia="cs-CZ"/>
        </w:rPr>
        <w:t xml:space="preserve"> </w:t>
      </w:r>
      <w:proofErr w:type="spellStart"/>
      <w:r w:rsidRPr="00D7313E">
        <w:rPr>
          <w:rFonts w:cstheme="minorHAnsi"/>
          <w:sz w:val="24"/>
          <w:szCs w:val="24"/>
          <w:lang w:eastAsia="cs-CZ"/>
        </w:rPr>
        <w:t>Resolution</w:t>
      </w:r>
      <w:proofErr w:type="spellEnd"/>
      <w:r w:rsidRPr="00D7313E">
        <w:rPr>
          <w:rFonts w:cstheme="minorHAnsi"/>
          <w:sz w:val="24"/>
          <w:szCs w:val="24"/>
          <w:lang w:eastAsia="cs-CZ"/>
        </w:rPr>
        <w:t xml:space="preserve"> </w:t>
      </w:r>
      <w:proofErr w:type="spellStart"/>
      <w:r w:rsidRPr="00D7313E">
        <w:rPr>
          <w:rFonts w:cstheme="minorHAnsi"/>
          <w:sz w:val="24"/>
          <w:szCs w:val="24"/>
          <w:lang w:eastAsia="cs-CZ"/>
        </w:rPr>
        <w:t>Protocol</w:t>
      </w:r>
      <w:proofErr w:type="spellEnd"/>
      <w:r w:rsidRPr="00D7313E">
        <w:rPr>
          <w:rFonts w:cstheme="minorHAnsi"/>
          <w:sz w:val="24"/>
          <w:szCs w:val="24"/>
          <w:lang w:eastAsia="cs-CZ"/>
        </w:rPr>
        <w:t>) je síťový protokol používaný k překladu síťových adres na fyzické adresy</w:t>
      </w:r>
      <w:r w:rsidRPr="00D7313E">
        <w:rPr>
          <w:rFonts w:cstheme="minorHAnsi"/>
          <w:sz w:val="24"/>
          <w:szCs w:val="24"/>
        </w:rPr>
        <w:t>.</w:t>
      </w:r>
      <w:r w:rsidRPr="00D7313E">
        <w:rPr>
          <w:rFonts w:cstheme="minorHAnsi"/>
          <w:sz w:val="24"/>
          <w:szCs w:val="24"/>
          <w:lang w:eastAsia="cs-CZ"/>
        </w:rPr>
        <w:t xml:space="preserve"> Tento protokol je klíčovou součástí síťové vrstvy ve vrstveném modelu TCP/IP, konkrétně mezi síťovou a linkovou vrstvou</w:t>
      </w:r>
      <w:r w:rsidRPr="00D7313E">
        <w:rPr>
          <w:rFonts w:cstheme="minorHAnsi"/>
          <w:sz w:val="24"/>
          <w:szCs w:val="24"/>
        </w:rPr>
        <w:t>.</w:t>
      </w:r>
    </w:p>
    <w:p w:rsidR="00740814" w:rsidRPr="00D7313E" w:rsidRDefault="00740814" w:rsidP="00B42A63">
      <w:pPr>
        <w:spacing w:line="276" w:lineRule="auto"/>
        <w:outlineLvl w:val="2"/>
        <w:rPr>
          <w:rFonts w:cstheme="minorHAnsi"/>
          <w:b/>
          <w:sz w:val="24"/>
          <w:szCs w:val="24"/>
          <w:lang w:eastAsia="cs-CZ"/>
        </w:rPr>
      </w:pPr>
      <w:r w:rsidRPr="00D7313E">
        <w:rPr>
          <w:rFonts w:cstheme="minorHAnsi"/>
          <w:b/>
          <w:sz w:val="24"/>
          <w:szCs w:val="24"/>
          <w:lang w:eastAsia="cs-CZ"/>
        </w:rPr>
        <w:t>Hlavní funkce ARP</w:t>
      </w:r>
    </w:p>
    <w:p w:rsidR="00740814" w:rsidRPr="00D7313E" w:rsidRDefault="00740814" w:rsidP="00B42A63">
      <w:pPr>
        <w:spacing w:line="276" w:lineRule="auto"/>
        <w:rPr>
          <w:rFonts w:cstheme="minorHAnsi"/>
          <w:sz w:val="24"/>
          <w:szCs w:val="24"/>
          <w:lang w:eastAsia="cs-CZ"/>
        </w:rPr>
      </w:pPr>
      <w:r w:rsidRPr="00D7313E">
        <w:rPr>
          <w:rFonts w:cstheme="minorHAnsi"/>
          <w:sz w:val="24"/>
          <w:szCs w:val="24"/>
          <w:lang w:eastAsia="cs-CZ"/>
        </w:rPr>
        <w:t>ARP se používá ve dvou základních případech:</w:t>
      </w:r>
    </w:p>
    <w:p w:rsidR="00740814" w:rsidRPr="00D7313E" w:rsidRDefault="00740814" w:rsidP="00B42A63">
      <w:pPr>
        <w:numPr>
          <w:ilvl w:val="0"/>
          <w:numId w:val="1"/>
        </w:numPr>
        <w:spacing w:line="276" w:lineRule="auto"/>
        <w:rPr>
          <w:rFonts w:cstheme="minorHAnsi"/>
          <w:sz w:val="24"/>
          <w:szCs w:val="24"/>
          <w:lang w:eastAsia="cs-CZ"/>
        </w:rPr>
      </w:pPr>
      <w:r w:rsidRPr="00D7313E">
        <w:rPr>
          <w:rFonts w:cstheme="minorHAnsi"/>
          <w:sz w:val="24"/>
          <w:szCs w:val="24"/>
          <w:lang w:eastAsia="cs-CZ"/>
        </w:rPr>
        <w:t xml:space="preserve">Překlad IP adresy na MAC adresu: Když počítač potřebuje poslat data přes síť (například přes </w:t>
      </w:r>
      <w:proofErr w:type="spellStart"/>
      <w:r w:rsidRPr="00D7313E">
        <w:rPr>
          <w:rFonts w:cstheme="minorHAnsi"/>
          <w:sz w:val="24"/>
          <w:szCs w:val="24"/>
          <w:lang w:eastAsia="cs-CZ"/>
        </w:rPr>
        <w:t>Ethernet</w:t>
      </w:r>
      <w:proofErr w:type="spellEnd"/>
      <w:r w:rsidRPr="00D7313E">
        <w:rPr>
          <w:rFonts w:cstheme="minorHAnsi"/>
          <w:sz w:val="24"/>
          <w:szCs w:val="24"/>
          <w:lang w:eastAsia="cs-CZ"/>
        </w:rPr>
        <w:t>), musí vědět, na jakou MAC adresu (fyzickou adresu zařízení) data poslat. Pokud má pouze IP adresu cílového zařízení, použije ARP k nalezení příslušné MAC adresy.</w:t>
      </w:r>
    </w:p>
    <w:p w:rsidR="00BC3113" w:rsidRPr="00D7313E" w:rsidRDefault="00740814" w:rsidP="00B42A63">
      <w:pPr>
        <w:numPr>
          <w:ilvl w:val="0"/>
          <w:numId w:val="1"/>
        </w:numPr>
        <w:spacing w:line="276" w:lineRule="auto"/>
        <w:rPr>
          <w:rFonts w:cstheme="minorHAnsi"/>
          <w:sz w:val="24"/>
          <w:szCs w:val="24"/>
        </w:rPr>
      </w:pPr>
      <w:r w:rsidRPr="00D7313E">
        <w:rPr>
          <w:rFonts w:cstheme="minorHAnsi"/>
          <w:sz w:val="24"/>
          <w:szCs w:val="24"/>
          <w:lang w:eastAsia="cs-CZ"/>
        </w:rPr>
        <w:t>Správa ARP tabulky: ARP si ukládá zjištěné IP-MAC páry do tzv. ARP tabulky (</w:t>
      </w:r>
      <w:proofErr w:type="spellStart"/>
      <w:r w:rsidRPr="00D7313E">
        <w:rPr>
          <w:rFonts w:cstheme="minorHAnsi"/>
          <w:sz w:val="24"/>
          <w:szCs w:val="24"/>
          <w:lang w:eastAsia="cs-CZ"/>
        </w:rPr>
        <w:t>cache</w:t>
      </w:r>
      <w:proofErr w:type="spellEnd"/>
      <w:r w:rsidRPr="00D7313E">
        <w:rPr>
          <w:rFonts w:cstheme="minorHAnsi"/>
          <w:sz w:val="24"/>
          <w:szCs w:val="24"/>
          <w:lang w:eastAsia="cs-CZ"/>
        </w:rPr>
        <w:t>), což urychluje budoucí komunikaci se známými zařízeními.</w:t>
      </w:r>
    </w:p>
    <w:p w:rsidR="00740814" w:rsidRPr="00D7313E" w:rsidRDefault="00740814" w:rsidP="00B42A63">
      <w:pPr>
        <w:spacing w:line="276" w:lineRule="auto"/>
        <w:outlineLvl w:val="2"/>
        <w:rPr>
          <w:rFonts w:cstheme="minorHAnsi"/>
          <w:b/>
          <w:sz w:val="24"/>
          <w:szCs w:val="24"/>
          <w:lang w:eastAsia="cs-CZ"/>
        </w:rPr>
      </w:pPr>
      <w:r w:rsidRPr="00D7313E">
        <w:rPr>
          <w:rFonts w:cstheme="minorHAnsi"/>
          <w:b/>
          <w:sz w:val="24"/>
          <w:szCs w:val="24"/>
          <w:lang w:eastAsia="cs-CZ"/>
        </w:rPr>
        <w:t>Jak ARP funguje?</w:t>
      </w:r>
    </w:p>
    <w:p w:rsidR="00740814" w:rsidRPr="00D7313E" w:rsidRDefault="00740814" w:rsidP="0095005E">
      <w:pPr>
        <w:numPr>
          <w:ilvl w:val="0"/>
          <w:numId w:val="2"/>
        </w:numPr>
        <w:spacing w:line="276" w:lineRule="auto"/>
        <w:rPr>
          <w:rFonts w:cstheme="minorHAnsi"/>
          <w:sz w:val="24"/>
          <w:szCs w:val="24"/>
          <w:lang w:eastAsia="cs-CZ"/>
        </w:rPr>
      </w:pPr>
      <w:r w:rsidRPr="00D7313E">
        <w:rPr>
          <w:rFonts w:cstheme="minorHAnsi"/>
          <w:sz w:val="24"/>
          <w:szCs w:val="24"/>
          <w:lang w:eastAsia="cs-CZ"/>
        </w:rPr>
        <w:t xml:space="preserve">ARP </w:t>
      </w:r>
      <w:proofErr w:type="spellStart"/>
      <w:r w:rsidRPr="00D7313E">
        <w:rPr>
          <w:rFonts w:cstheme="minorHAnsi"/>
          <w:sz w:val="24"/>
          <w:szCs w:val="24"/>
          <w:lang w:eastAsia="cs-CZ"/>
        </w:rPr>
        <w:t>Request</w:t>
      </w:r>
      <w:proofErr w:type="spellEnd"/>
      <w:r w:rsidRPr="00D7313E">
        <w:rPr>
          <w:rFonts w:cstheme="minorHAnsi"/>
          <w:sz w:val="24"/>
          <w:szCs w:val="24"/>
          <w:lang w:eastAsia="cs-CZ"/>
        </w:rPr>
        <w:t>: Zařízení, které chce zjistit MAC adresu cílového zaříze</w:t>
      </w:r>
      <w:r w:rsidR="0095005E" w:rsidRPr="00D7313E">
        <w:rPr>
          <w:rFonts w:cstheme="minorHAnsi"/>
          <w:sz w:val="24"/>
          <w:szCs w:val="24"/>
          <w:lang w:eastAsia="cs-CZ"/>
        </w:rPr>
        <w:t xml:space="preserve">ní, odešle na síti signál ARP </w:t>
      </w:r>
      <w:proofErr w:type="spellStart"/>
      <w:r w:rsidR="0095005E" w:rsidRPr="00D7313E">
        <w:rPr>
          <w:rFonts w:cstheme="minorHAnsi"/>
          <w:sz w:val="24"/>
          <w:szCs w:val="24"/>
          <w:lang w:eastAsia="cs-CZ"/>
        </w:rPr>
        <w:t>Request</w:t>
      </w:r>
      <w:proofErr w:type="spellEnd"/>
      <w:r w:rsidR="0095005E" w:rsidRPr="00D7313E">
        <w:rPr>
          <w:rFonts w:cstheme="minorHAnsi"/>
          <w:sz w:val="24"/>
          <w:szCs w:val="24"/>
          <w:lang w:eastAsia="cs-CZ"/>
        </w:rPr>
        <w:t>. T</w:t>
      </w:r>
      <w:r w:rsidRPr="00D7313E">
        <w:rPr>
          <w:rFonts w:cstheme="minorHAnsi"/>
          <w:sz w:val="24"/>
          <w:szCs w:val="24"/>
          <w:lang w:eastAsia="cs-CZ"/>
        </w:rPr>
        <w:t>e</w:t>
      </w:r>
      <w:r w:rsidRPr="00D7313E">
        <w:rPr>
          <w:rFonts w:cstheme="minorHAnsi"/>
          <w:sz w:val="24"/>
          <w:szCs w:val="24"/>
        </w:rPr>
        <w:t>nto dotaz je vysílán</w:t>
      </w:r>
      <w:r w:rsidRPr="00D7313E">
        <w:rPr>
          <w:rFonts w:cstheme="minorHAnsi"/>
          <w:sz w:val="24"/>
          <w:szCs w:val="24"/>
          <w:lang w:eastAsia="cs-CZ"/>
        </w:rPr>
        <w:t xml:space="preserve"> na celou síť, protože odesílatel nezná MAC adresu cíle.</w:t>
      </w:r>
    </w:p>
    <w:p w:rsidR="00740814" w:rsidRPr="00D7313E" w:rsidRDefault="00740814" w:rsidP="00B42A63">
      <w:pPr>
        <w:numPr>
          <w:ilvl w:val="0"/>
          <w:numId w:val="2"/>
        </w:numPr>
        <w:spacing w:line="276" w:lineRule="auto"/>
        <w:rPr>
          <w:rFonts w:cstheme="minorHAnsi"/>
          <w:sz w:val="24"/>
          <w:szCs w:val="24"/>
        </w:rPr>
      </w:pPr>
      <w:r w:rsidRPr="00D7313E">
        <w:rPr>
          <w:rFonts w:cstheme="minorHAnsi"/>
          <w:sz w:val="24"/>
          <w:szCs w:val="24"/>
          <w:lang w:eastAsia="cs-CZ"/>
        </w:rPr>
        <w:t xml:space="preserve">ARP </w:t>
      </w:r>
      <w:proofErr w:type="spellStart"/>
      <w:r w:rsidRPr="00D7313E">
        <w:rPr>
          <w:rFonts w:cstheme="minorHAnsi"/>
          <w:sz w:val="24"/>
          <w:szCs w:val="24"/>
          <w:lang w:eastAsia="cs-CZ"/>
        </w:rPr>
        <w:t>Reply</w:t>
      </w:r>
      <w:proofErr w:type="spellEnd"/>
      <w:r w:rsidRPr="00D7313E">
        <w:rPr>
          <w:rFonts w:cstheme="minorHAnsi"/>
          <w:sz w:val="24"/>
          <w:szCs w:val="24"/>
          <w:lang w:eastAsia="cs-CZ"/>
        </w:rPr>
        <w:t xml:space="preserve">: Cílové zařízení, které má odpovídající IP adresu, odpoví ARP </w:t>
      </w:r>
      <w:proofErr w:type="spellStart"/>
      <w:r w:rsidRPr="00D7313E">
        <w:rPr>
          <w:rFonts w:cstheme="minorHAnsi"/>
          <w:sz w:val="24"/>
          <w:szCs w:val="24"/>
          <w:lang w:eastAsia="cs-CZ"/>
        </w:rPr>
        <w:t>Reply</w:t>
      </w:r>
      <w:proofErr w:type="spellEnd"/>
      <w:r w:rsidRPr="00D7313E">
        <w:rPr>
          <w:rFonts w:cstheme="minorHAnsi"/>
          <w:sz w:val="24"/>
          <w:szCs w:val="24"/>
          <w:lang w:eastAsia="cs-CZ"/>
        </w:rPr>
        <w:t>, který obsahuje jeho MAC adresu. Tento odpovědní paket je odeslán přímo zpět odesílateli.</w:t>
      </w:r>
    </w:p>
    <w:p w:rsidR="00BC3113" w:rsidRPr="00D7313E" w:rsidRDefault="00BC3113" w:rsidP="00B42A63">
      <w:pPr>
        <w:spacing w:line="276" w:lineRule="auto"/>
        <w:ind w:left="720"/>
        <w:rPr>
          <w:rFonts w:cstheme="minorHAnsi"/>
          <w:sz w:val="24"/>
          <w:szCs w:val="24"/>
          <w:lang w:eastAsia="cs-CZ"/>
        </w:rPr>
      </w:pPr>
    </w:p>
    <w:p w:rsidR="00740814" w:rsidRPr="00D7313E" w:rsidRDefault="00740814" w:rsidP="00B42A63">
      <w:pPr>
        <w:spacing w:line="276" w:lineRule="auto"/>
        <w:outlineLvl w:val="2"/>
        <w:rPr>
          <w:rFonts w:cstheme="minorHAnsi"/>
          <w:b/>
          <w:sz w:val="24"/>
          <w:szCs w:val="24"/>
          <w:lang w:eastAsia="cs-CZ"/>
        </w:rPr>
      </w:pPr>
      <w:r w:rsidRPr="00D7313E">
        <w:rPr>
          <w:rFonts w:cstheme="minorHAnsi"/>
          <w:b/>
          <w:sz w:val="24"/>
          <w:szCs w:val="24"/>
          <w:lang w:eastAsia="cs-CZ"/>
        </w:rPr>
        <w:t>Typy ARP</w:t>
      </w:r>
    </w:p>
    <w:p w:rsidR="00740814" w:rsidRPr="00D7313E" w:rsidRDefault="00740814" w:rsidP="00B42A63">
      <w:pPr>
        <w:numPr>
          <w:ilvl w:val="0"/>
          <w:numId w:val="3"/>
        </w:numPr>
        <w:spacing w:line="276" w:lineRule="auto"/>
        <w:rPr>
          <w:rFonts w:cstheme="minorHAnsi"/>
          <w:sz w:val="24"/>
          <w:szCs w:val="24"/>
          <w:lang w:eastAsia="cs-CZ"/>
        </w:rPr>
      </w:pPr>
      <w:proofErr w:type="spellStart"/>
      <w:r w:rsidRPr="00D7313E">
        <w:rPr>
          <w:rFonts w:cstheme="minorHAnsi"/>
          <w:sz w:val="24"/>
          <w:szCs w:val="24"/>
          <w:lang w:eastAsia="cs-CZ"/>
        </w:rPr>
        <w:t>Gratuitous</w:t>
      </w:r>
      <w:proofErr w:type="spellEnd"/>
      <w:r w:rsidRPr="00D7313E">
        <w:rPr>
          <w:rFonts w:cstheme="minorHAnsi"/>
          <w:sz w:val="24"/>
          <w:szCs w:val="24"/>
          <w:lang w:eastAsia="cs-CZ"/>
        </w:rPr>
        <w:t xml:space="preserve"> ARP: Jedná se o ARP zprávu, kterou zařízení vysílá, aniž by byl ARP </w:t>
      </w:r>
      <w:proofErr w:type="spellStart"/>
      <w:r w:rsidRPr="00D7313E">
        <w:rPr>
          <w:rFonts w:cstheme="minorHAnsi"/>
          <w:sz w:val="24"/>
          <w:szCs w:val="24"/>
          <w:lang w:eastAsia="cs-CZ"/>
        </w:rPr>
        <w:t>request</w:t>
      </w:r>
      <w:proofErr w:type="spellEnd"/>
      <w:r w:rsidRPr="00D7313E">
        <w:rPr>
          <w:rFonts w:cstheme="minorHAnsi"/>
          <w:sz w:val="24"/>
          <w:szCs w:val="24"/>
          <w:lang w:eastAsia="cs-CZ"/>
        </w:rPr>
        <w:t>. Slouží ke zjištění, zda není v síti duplicita IP adres nebo k informování ostatních zařízení o změně MAC adresy.</w:t>
      </w:r>
    </w:p>
    <w:p w:rsidR="00740814" w:rsidRPr="00D7313E" w:rsidRDefault="00740814" w:rsidP="00B42A63">
      <w:pPr>
        <w:numPr>
          <w:ilvl w:val="0"/>
          <w:numId w:val="3"/>
        </w:numPr>
        <w:spacing w:line="276" w:lineRule="auto"/>
        <w:rPr>
          <w:rFonts w:cstheme="minorHAnsi"/>
          <w:sz w:val="24"/>
          <w:szCs w:val="24"/>
          <w:lang w:eastAsia="cs-CZ"/>
        </w:rPr>
      </w:pPr>
      <w:r w:rsidRPr="00D7313E">
        <w:rPr>
          <w:rFonts w:cstheme="minorHAnsi"/>
          <w:sz w:val="24"/>
          <w:szCs w:val="24"/>
          <w:lang w:eastAsia="cs-CZ"/>
        </w:rPr>
        <w:t>Inverse ARP (</w:t>
      </w:r>
      <w:proofErr w:type="spellStart"/>
      <w:r w:rsidRPr="00D7313E">
        <w:rPr>
          <w:rFonts w:cstheme="minorHAnsi"/>
          <w:sz w:val="24"/>
          <w:szCs w:val="24"/>
          <w:lang w:eastAsia="cs-CZ"/>
        </w:rPr>
        <w:t>InARP</w:t>
      </w:r>
      <w:proofErr w:type="spellEnd"/>
      <w:r w:rsidRPr="00D7313E">
        <w:rPr>
          <w:rFonts w:cstheme="minorHAnsi"/>
          <w:sz w:val="24"/>
          <w:szCs w:val="24"/>
          <w:lang w:eastAsia="cs-CZ"/>
        </w:rPr>
        <w:t>): Používá se k tomu, aby zařízení zjistilo IP adresu na základě známé MAC adresy.</w:t>
      </w:r>
    </w:p>
    <w:p w:rsidR="00740814" w:rsidRPr="00D7313E" w:rsidRDefault="00740814" w:rsidP="00B42A63">
      <w:pPr>
        <w:numPr>
          <w:ilvl w:val="0"/>
          <w:numId w:val="3"/>
        </w:numPr>
        <w:spacing w:line="276" w:lineRule="auto"/>
        <w:rPr>
          <w:rFonts w:cstheme="minorHAnsi"/>
          <w:sz w:val="24"/>
          <w:szCs w:val="24"/>
        </w:rPr>
      </w:pPr>
      <w:r w:rsidRPr="00D7313E">
        <w:rPr>
          <w:rFonts w:cstheme="minorHAnsi"/>
          <w:sz w:val="24"/>
          <w:szCs w:val="24"/>
          <w:lang w:eastAsia="cs-CZ"/>
        </w:rPr>
        <w:t xml:space="preserve">Proxy ARP: Zařízení odpovídá na ARP </w:t>
      </w:r>
      <w:proofErr w:type="spellStart"/>
      <w:r w:rsidRPr="00D7313E">
        <w:rPr>
          <w:rFonts w:cstheme="minorHAnsi"/>
          <w:sz w:val="24"/>
          <w:szCs w:val="24"/>
          <w:lang w:eastAsia="cs-CZ"/>
        </w:rPr>
        <w:t>request</w:t>
      </w:r>
      <w:proofErr w:type="spellEnd"/>
      <w:r w:rsidRPr="00D7313E">
        <w:rPr>
          <w:rFonts w:cstheme="minorHAnsi"/>
          <w:sz w:val="24"/>
          <w:szCs w:val="24"/>
          <w:lang w:eastAsia="cs-CZ"/>
        </w:rPr>
        <w:t xml:space="preserve"> jménem jiného zařízení, aby „skrylo“ jeho skutečnou MAC adresu.</w:t>
      </w:r>
    </w:p>
    <w:p w:rsidR="00BC3113" w:rsidRPr="00D7313E" w:rsidRDefault="00BC3113" w:rsidP="00B42A63">
      <w:pPr>
        <w:spacing w:line="276" w:lineRule="auto"/>
        <w:ind w:left="720"/>
        <w:rPr>
          <w:rFonts w:cstheme="minorHAnsi"/>
          <w:sz w:val="24"/>
          <w:szCs w:val="24"/>
          <w:lang w:eastAsia="cs-CZ"/>
        </w:rPr>
      </w:pPr>
    </w:p>
    <w:p w:rsidR="00740814" w:rsidRPr="00D7313E" w:rsidRDefault="00740814" w:rsidP="00B42A63">
      <w:pPr>
        <w:spacing w:line="276" w:lineRule="auto"/>
        <w:outlineLvl w:val="2"/>
        <w:rPr>
          <w:rFonts w:cstheme="minorHAnsi"/>
          <w:b/>
          <w:sz w:val="24"/>
          <w:szCs w:val="24"/>
          <w:lang w:eastAsia="cs-CZ"/>
        </w:rPr>
      </w:pPr>
      <w:r w:rsidRPr="00D7313E">
        <w:rPr>
          <w:rFonts w:cstheme="minorHAnsi"/>
          <w:b/>
          <w:sz w:val="24"/>
          <w:szCs w:val="24"/>
          <w:lang w:eastAsia="cs-CZ"/>
        </w:rPr>
        <w:t>Bezpečnostní problémy</w:t>
      </w:r>
    </w:p>
    <w:p w:rsidR="00740814" w:rsidRPr="00D7313E" w:rsidRDefault="00740814" w:rsidP="00B42A63">
      <w:pPr>
        <w:spacing w:line="276" w:lineRule="auto"/>
        <w:rPr>
          <w:rFonts w:cstheme="minorHAnsi"/>
          <w:sz w:val="24"/>
          <w:szCs w:val="24"/>
          <w:lang w:eastAsia="cs-CZ"/>
        </w:rPr>
      </w:pPr>
      <w:r w:rsidRPr="00D7313E">
        <w:rPr>
          <w:rFonts w:cstheme="minorHAnsi"/>
          <w:sz w:val="24"/>
          <w:szCs w:val="24"/>
          <w:lang w:eastAsia="cs-CZ"/>
        </w:rPr>
        <w:t>ARP nebyl navržen s bezpečnostními prvky, což může vést k útokům, jako je:</w:t>
      </w:r>
    </w:p>
    <w:p w:rsidR="00740814" w:rsidRPr="00D7313E" w:rsidRDefault="00740814" w:rsidP="00B42A63">
      <w:pPr>
        <w:numPr>
          <w:ilvl w:val="0"/>
          <w:numId w:val="4"/>
        </w:numPr>
        <w:spacing w:line="276" w:lineRule="auto"/>
        <w:rPr>
          <w:rFonts w:cstheme="minorHAnsi"/>
          <w:sz w:val="24"/>
          <w:szCs w:val="24"/>
        </w:rPr>
      </w:pPr>
      <w:r w:rsidRPr="00D7313E">
        <w:rPr>
          <w:rFonts w:cstheme="minorHAnsi"/>
          <w:sz w:val="24"/>
          <w:szCs w:val="24"/>
          <w:lang w:eastAsia="cs-CZ"/>
        </w:rPr>
        <w:t xml:space="preserve">ARP </w:t>
      </w:r>
      <w:proofErr w:type="spellStart"/>
      <w:r w:rsidRPr="00D7313E">
        <w:rPr>
          <w:rFonts w:cstheme="minorHAnsi"/>
          <w:sz w:val="24"/>
          <w:szCs w:val="24"/>
          <w:lang w:eastAsia="cs-CZ"/>
        </w:rPr>
        <w:t>Spoofing</w:t>
      </w:r>
      <w:proofErr w:type="spellEnd"/>
      <w:r w:rsidRPr="00D7313E">
        <w:rPr>
          <w:rFonts w:cstheme="minorHAnsi"/>
          <w:sz w:val="24"/>
          <w:szCs w:val="24"/>
          <w:lang w:eastAsia="cs-CZ"/>
        </w:rPr>
        <w:t xml:space="preserve"> (nebo ARP </w:t>
      </w:r>
      <w:proofErr w:type="spellStart"/>
      <w:r w:rsidRPr="00D7313E">
        <w:rPr>
          <w:rFonts w:cstheme="minorHAnsi"/>
          <w:sz w:val="24"/>
          <w:szCs w:val="24"/>
          <w:lang w:eastAsia="cs-CZ"/>
        </w:rPr>
        <w:t>Poisoning</w:t>
      </w:r>
      <w:proofErr w:type="spellEnd"/>
      <w:r w:rsidRPr="00D7313E">
        <w:rPr>
          <w:rFonts w:cstheme="minorHAnsi"/>
          <w:sz w:val="24"/>
          <w:szCs w:val="24"/>
          <w:lang w:eastAsia="cs-CZ"/>
        </w:rPr>
        <w:t>): Útočník se vydává za jiné zařízení, tím že odpovídá na ARP dotazy falešnými MAC adresami. Tento útok může vést k odposlechu nebo přesměrování síťového provozu.</w:t>
      </w:r>
    </w:p>
    <w:p w:rsidR="00BC3113" w:rsidRPr="00D7313E" w:rsidRDefault="00BC3113" w:rsidP="00B42A63">
      <w:pPr>
        <w:spacing w:line="276" w:lineRule="auto"/>
        <w:ind w:left="720"/>
        <w:rPr>
          <w:rFonts w:cstheme="minorHAnsi"/>
          <w:sz w:val="24"/>
          <w:szCs w:val="24"/>
          <w:lang w:eastAsia="cs-CZ"/>
        </w:rPr>
      </w:pPr>
    </w:p>
    <w:p w:rsidR="00740814" w:rsidRPr="00D7313E" w:rsidRDefault="00740814" w:rsidP="00B42A63">
      <w:pPr>
        <w:pStyle w:val="Normlnweb"/>
        <w:spacing w:before="0" w:beforeAutospacing="0" w:after="160" w:afterAutospacing="0" w:line="276" w:lineRule="auto"/>
        <w:rPr>
          <w:rFonts w:asciiTheme="minorHAnsi" w:hAnsiTheme="minorHAnsi" w:cstheme="minorHAnsi"/>
        </w:rPr>
      </w:pPr>
      <w:r w:rsidRPr="00D7313E">
        <w:rPr>
          <w:rFonts w:asciiTheme="minorHAnsi" w:hAnsiTheme="minorHAnsi" w:cstheme="minorHAnsi"/>
          <w:b/>
        </w:rPr>
        <w:lastRenderedPageBreak/>
        <w:t>RARP</w:t>
      </w:r>
      <w:r w:rsidRPr="00D7313E">
        <w:rPr>
          <w:rFonts w:asciiTheme="minorHAnsi" w:hAnsiTheme="minorHAnsi" w:cstheme="minorHAnsi"/>
        </w:rPr>
        <w:t xml:space="preserve"> (Reverse </w:t>
      </w:r>
      <w:proofErr w:type="spellStart"/>
      <w:r w:rsidRPr="00D7313E">
        <w:rPr>
          <w:rFonts w:asciiTheme="minorHAnsi" w:hAnsiTheme="minorHAnsi" w:cstheme="minorHAnsi"/>
        </w:rPr>
        <w:t>Address</w:t>
      </w:r>
      <w:proofErr w:type="spellEnd"/>
      <w:r w:rsidRPr="00D7313E">
        <w:rPr>
          <w:rFonts w:asciiTheme="minorHAnsi" w:hAnsiTheme="minorHAnsi" w:cstheme="minorHAnsi"/>
        </w:rPr>
        <w:t xml:space="preserve"> </w:t>
      </w:r>
      <w:proofErr w:type="spellStart"/>
      <w:r w:rsidRPr="00D7313E">
        <w:rPr>
          <w:rFonts w:asciiTheme="minorHAnsi" w:hAnsiTheme="minorHAnsi" w:cstheme="minorHAnsi"/>
        </w:rPr>
        <w:t>Resolution</w:t>
      </w:r>
      <w:proofErr w:type="spellEnd"/>
      <w:r w:rsidRPr="00D7313E">
        <w:rPr>
          <w:rFonts w:asciiTheme="minorHAnsi" w:hAnsiTheme="minorHAnsi" w:cstheme="minorHAnsi"/>
        </w:rPr>
        <w:t xml:space="preserve"> </w:t>
      </w:r>
      <w:proofErr w:type="spellStart"/>
      <w:r w:rsidRPr="00D7313E">
        <w:rPr>
          <w:rFonts w:asciiTheme="minorHAnsi" w:hAnsiTheme="minorHAnsi" w:cstheme="minorHAnsi"/>
        </w:rPr>
        <w:t>Protocol</w:t>
      </w:r>
      <w:proofErr w:type="spellEnd"/>
      <w:r w:rsidRPr="00D7313E">
        <w:rPr>
          <w:rFonts w:asciiTheme="minorHAnsi" w:hAnsiTheme="minorHAnsi" w:cstheme="minorHAnsi"/>
        </w:rPr>
        <w:t>) je síťový protokol, který se používá k překladu MAC adres na IP adresy. Zatímco ARP překládá IP adresy na MAC adresy, RARP dělá přesný opak, tedy vyhledává IP adresu zařízení, které zná svou MAC adresu, ale neví svou IP adresu.</w:t>
      </w:r>
    </w:p>
    <w:p w:rsidR="00740814" w:rsidRPr="00D7313E" w:rsidRDefault="00740814" w:rsidP="00B42A63">
      <w:pPr>
        <w:pStyle w:val="Nadpis3"/>
        <w:spacing w:before="0" w:beforeAutospacing="0" w:after="160" w:afterAutospacing="0" w:line="276" w:lineRule="auto"/>
        <w:rPr>
          <w:rFonts w:asciiTheme="minorHAnsi" w:hAnsiTheme="minorHAnsi" w:cstheme="minorHAnsi"/>
          <w:sz w:val="24"/>
          <w:szCs w:val="24"/>
        </w:rPr>
      </w:pPr>
      <w:r w:rsidRPr="00D7313E">
        <w:rPr>
          <w:rFonts w:asciiTheme="minorHAnsi" w:hAnsiTheme="minorHAnsi" w:cstheme="minorHAnsi"/>
          <w:sz w:val="24"/>
          <w:szCs w:val="24"/>
        </w:rPr>
        <w:t>Hlavní funkce RARP</w:t>
      </w:r>
    </w:p>
    <w:p w:rsidR="00740814" w:rsidRPr="00D7313E" w:rsidRDefault="00740814" w:rsidP="00B42A63">
      <w:pPr>
        <w:pStyle w:val="Normlnweb"/>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 xml:space="preserve">RARP byl navržen, aby zařízení, která nemají pevně přiřazenou IP adresu, například </w:t>
      </w:r>
      <w:proofErr w:type="spellStart"/>
      <w:r w:rsidRPr="00D7313E">
        <w:rPr>
          <w:rFonts w:asciiTheme="minorHAnsi" w:hAnsiTheme="minorHAnsi" w:cstheme="minorHAnsi"/>
        </w:rPr>
        <w:t>diskless</w:t>
      </w:r>
      <w:proofErr w:type="spellEnd"/>
      <w:r w:rsidRPr="00D7313E">
        <w:rPr>
          <w:rFonts w:asciiTheme="minorHAnsi" w:hAnsiTheme="minorHAnsi" w:cstheme="minorHAnsi"/>
        </w:rPr>
        <w:t xml:space="preserve"> stanice</w:t>
      </w:r>
      <w:r w:rsidR="00A931A1" w:rsidRPr="00D7313E">
        <w:rPr>
          <w:rFonts w:asciiTheme="minorHAnsi" w:hAnsiTheme="minorHAnsi" w:cstheme="minorHAnsi"/>
        </w:rPr>
        <w:t xml:space="preserve"> </w:t>
      </w:r>
      <w:r w:rsidRPr="00D7313E">
        <w:rPr>
          <w:rFonts w:asciiTheme="minorHAnsi" w:hAnsiTheme="minorHAnsi" w:cstheme="minorHAnsi"/>
        </w:rPr>
        <w:t>mohla získat svou IP adresu od serveru.</w:t>
      </w:r>
    </w:p>
    <w:p w:rsidR="00740814" w:rsidRPr="00D7313E" w:rsidRDefault="00740814" w:rsidP="00B42A63">
      <w:pPr>
        <w:pStyle w:val="Nadpis3"/>
        <w:spacing w:before="0" w:beforeAutospacing="0" w:after="160" w:afterAutospacing="0" w:line="276" w:lineRule="auto"/>
        <w:rPr>
          <w:rFonts w:asciiTheme="minorHAnsi" w:hAnsiTheme="minorHAnsi" w:cstheme="minorHAnsi"/>
          <w:sz w:val="24"/>
          <w:szCs w:val="24"/>
        </w:rPr>
      </w:pPr>
      <w:r w:rsidRPr="00D7313E">
        <w:rPr>
          <w:rFonts w:asciiTheme="minorHAnsi" w:hAnsiTheme="minorHAnsi" w:cstheme="minorHAnsi"/>
          <w:sz w:val="24"/>
          <w:szCs w:val="24"/>
        </w:rPr>
        <w:t>Jak RARP funguje?</w:t>
      </w:r>
    </w:p>
    <w:p w:rsidR="00740814" w:rsidRPr="00D7313E" w:rsidRDefault="00740814" w:rsidP="00B42A63">
      <w:pPr>
        <w:pStyle w:val="Normlnweb"/>
        <w:numPr>
          <w:ilvl w:val="0"/>
          <w:numId w:val="5"/>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 xml:space="preserve">RARP </w:t>
      </w:r>
      <w:proofErr w:type="spellStart"/>
      <w:r w:rsidRPr="00D7313E">
        <w:rPr>
          <w:rFonts w:asciiTheme="minorHAnsi" w:hAnsiTheme="minorHAnsi" w:cstheme="minorHAnsi"/>
        </w:rPr>
        <w:t>Request</w:t>
      </w:r>
      <w:proofErr w:type="spellEnd"/>
      <w:r w:rsidRPr="00D7313E">
        <w:rPr>
          <w:rFonts w:asciiTheme="minorHAnsi" w:hAnsiTheme="minorHAnsi" w:cstheme="minorHAnsi"/>
        </w:rPr>
        <w:t xml:space="preserve">: Když zařízení zná svou MAC adresu, ale neví svou IP adresu, odešle </w:t>
      </w:r>
      <w:r w:rsidR="00A931A1" w:rsidRPr="00D7313E">
        <w:rPr>
          <w:rFonts w:asciiTheme="minorHAnsi" w:hAnsiTheme="minorHAnsi" w:cstheme="minorHAnsi"/>
        </w:rPr>
        <w:t xml:space="preserve">signál </w:t>
      </w:r>
      <w:r w:rsidRPr="00D7313E">
        <w:rPr>
          <w:rFonts w:asciiTheme="minorHAnsi" w:hAnsiTheme="minorHAnsi" w:cstheme="minorHAnsi"/>
        </w:rPr>
        <w:t xml:space="preserve">RARP </w:t>
      </w:r>
      <w:proofErr w:type="spellStart"/>
      <w:r w:rsidRPr="00D7313E">
        <w:rPr>
          <w:rFonts w:asciiTheme="minorHAnsi" w:hAnsiTheme="minorHAnsi" w:cstheme="minorHAnsi"/>
        </w:rPr>
        <w:t>Request</w:t>
      </w:r>
      <w:proofErr w:type="spellEnd"/>
      <w:r w:rsidRPr="00D7313E">
        <w:rPr>
          <w:rFonts w:asciiTheme="minorHAnsi" w:hAnsiTheme="minorHAnsi" w:cstheme="minorHAnsi"/>
        </w:rPr>
        <w:t xml:space="preserve"> na síť. Tento požadavek je odeslán RARP serveru, který je schopen přeložit MAC adresu na odpovídající IP adresu.</w:t>
      </w:r>
    </w:p>
    <w:p w:rsidR="00740814" w:rsidRPr="00D7313E" w:rsidRDefault="00740814" w:rsidP="00B42A63">
      <w:pPr>
        <w:pStyle w:val="Normlnweb"/>
        <w:numPr>
          <w:ilvl w:val="0"/>
          <w:numId w:val="5"/>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 xml:space="preserve">RARP </w:t>
      </w:r>
      <w:proofErr w:type="spellStart"/>
      <w:r w:rsidRPr="00D7313E">
        <w:rPr>
          <w:rFonts w:asciiTheme="minorHAnsi" w:hAnsiTheme="minorHAnsi" w:cstheme="minorHAnsi"/>
        </w:rPr>
        <w:t>Reply</w:t>
      </w:r>
      <w:proofErr w:type="spellEnd"/>
      <w:r w:rsidRPr="00D7313E">
        <w:rPr>
          <w:rFonts w:asciiTheme="minorHAnsi" w:hAnsiTheme="minorHAnsi" w:cstheme="minorHAnsi"/>
        </w:rPr>
        <w:t>: RARP server o</w:t>
      </w:r>
      <w:r w:rsidR="00636CFC" w:rsidRPr="00D7313E">
        <w:rPr>
          <w:rFonts w:asciiTheme="minorHAnsi" w:hAnsiTheme="minorHAnsi" w:cstheme="minorHAnsi"/>
        </w:rPr>
        <w:t>bdrží žádost, vyhledá v tabulce</w:t>
      </w:r>
      <w:r w:rsidRPr="00D7313E">
        <w:rPr>
          <w:rFonts w:asciiTheme="minorHAnsi" w:hAnsiTheme="minorHAnsi" w:cstheme="minorHAnsi"/>
        </w:rPr>
        <w:t xml:space="preserve"> odpovídající IP adresu pro požadovanou MAC adresu a odpoví na žádost s přidělenou IP adresou. Tento proces se obvykle používá při </w:t>
      </w:r>
      <w:proofErr w:type="spellStart"/>
      <w:r w:rsidRPr="00D7313E">
        <w:rPr>
          <w:rFonts w:asciiTheme="minorHAnsi" w:hAnsiTheme="minorHAnsi" w:cstheme="minorHAnsi"/>
        </w:rPr>
        <w:t>bootování</w:t>
      </w:r>
      <w:proofErr w:type="spellEnd"/>
      <w:r w:rsidRPr="00D7313E">
        <w:rPr>
          <w:rFonts w:asciiTheme="minorHAnsi" w:hAnsiTheme="minorHAnsi" w:cstheme="minorHAnsi"/>
        </w:rPr>
        <w:t xml:space="preserve"> zařízení.</w:t>
      </w:r>
    </w:p>
    <w:p w:rsidR="00740814" w:rsidRPr="00D7313E" w:rsidRDefault="00740814" w:rsidP="00B42A63">
      <w:pPr>
        <w:pStyle w:val="Nadpis3"/>
        <w:spacing w:before="0" w:beforeAutospacing="0" w:after="160" w:afterAutospacing="0" w:line="276" w:lineRule="auto"/>
        <w:rPr>
          <w:rFonts w:asciiTheme="minorHAnsi" w:hAnsiTheme="minorHAnsi" w:cstheme="minorHAnsi"/>
          <w:sz w:val="24"/>
          <w:szCs w:val="24"/>
        </w:rPr>
      </w:pPr>
      <w:r w:rsidRPr="00D7313E">
        <w:rPr>
          <w:rFonts w:asciiTheme="minorHAnsi" w:hAnsiTheme="minorHAnsi" w:cstheme="minorHAnsi"/>
          <w:sz w:val="24"/>
          <w:szCs w:val="24"/>
        </w:rPr>
        <w:t>Použití RARP</w:t>
      </w:r>
    </w:p>
    <w:p w:rsidR="00740814" w:rsidRPr="00D7313E" w:rsidRDefault="00740814" w:rsidP="00B42A63">
      <w:pPr>
        <w:pStyle w:val="Normlnweb"/>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 xml:space="preserve">RARP se používal hlavně v dřívějších dobách, kdy </w:t>
      </w:r>
      <w:proofErr w:type="spellStart"/>
      <w:r w:rsidRPr="00D7313E">
        <w:rPr>
          <w:rFonts w:asciiTheme="minorHAnsi" w:hAnsiTheme="minorHAnsi" w:cstheme="minorHAnsi"/>
        </w:rPr>
        <w:t>bezdiskové</w:t>
      </w:r>
      <w:proofErr w:type="spellEnd"/>
      <w:r w:rsidRPr="00D7313E">
        <w:rPr>
          <w:rFonts w:asciiTheme="minorHAnsi" w:hAnsiTheme="minorHAnsi" w:cstheme="minorHAnsi"/>
        </w:rPr>
        <w:t xml:space="preserve"> pracovní stanice a další zařízení, která neměla pevné disky ani možnost lokálně ukládat IP adresu, potřebovala získat svou IP adresu při každém startu. RARP umožňoval těmto stanicím požádat server o přidělení IP adresy na základě jejich MAC adresy.</w:t>
      </w:r>
    </w:p>
    <w:p w:rsidR="00740814" w:rsidRPr="00D7313E" w:rsidRDefault="00740814" w:rsidP="00B42A63">
      <w:pPr>
        <w:pStyle w:val="Nadpis3"/>
        <w:spacing w:before="0" w:beforeAutospacing="0" w:after="160" w:afterAutospacing="0" w:line="276" w:lineRule="auto"/>
        <w:rPr>
          <w:rFonts w:asciiTheme="minorHAnsi" w:hAnsiTheme="minorHAnsi" w:cstheme="minorHAnsi"/>
          <w:sz w:val="24"/>
          <w:szCs w:val="24"/>
        </w:rPr>
      </w:pPr>
      <w:r w:rsidRPr="00D7313E">
        <w:rPr>
          <w:rFonts w:asciiTheme="minorHAnsi" w:hAnsiTheme="minorHAnsi" w:cstheme="minorHAnsi"/>
          <w:sz w:val="24"/>
          <w:szCs w:val="24"/>
        </w:rPr>
        <w:t>Omezení RARP</w:t>
      </w:r>
    </w:p>
    <w:p w:rsidR="00740814" w:rsidRPr="00D7313E" w:rsidRDefault="00740814" w:rsidP="00B42A63">
      <w:pPr>
        <w:pStyle w:val="Normlnweb"/>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RARP měl několik nevýhod:</w:t>
      </w:r>
    </w:p>
    <w:p w:rsidR="00740814" w:rsidRPr="00D7313E" w:rsidRDefault="00740814" w:rsidP="00B42A63">
      <w:pPr>
        <w:pStyle w:val="Normlnweb"/>
        <w:numPr>
          <w:ilvl w:val="0"/>
          <w:numId w:val="6"/>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Statické mapování: Pro správnou funkci musel být na RARP serveru vytvořen seznam mapování mezi MAC a IP adresami. Toto mapování bylo statické, což mohlo být neflexibilní a složité na správu v dynamicky se měnících prostředích.</w:t>
      </w:r>
    </w:p>
    <w:p w:rsidR="00740814" w:rsidRPr="00D7313E" w:rsidRDefault="00740814" w:rsidP="00B42A63">
      <w:pPr>
        <w:pStyle w:val="Normlnweb"/>
        <w:numPr>
          <w:ilvl w:val="0"/>
          <w:numId w:val="6"/>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Omezená škálovatelnost: RARP vyžadoval speciální RARP servery, které byly schopny zpracovávat žádosti, což omezovalo jeho škálovatelnost a implementaci v rozlehlejších sítích.</w:t>
      </w:r>
    </w:p>
    <w:p w:rsidR="00636CFC" w:rsidRPr="00D7313E" w:rsidRDefault="00740814" w:rsidP="00B42A63">
      <w:pPr>
        <w:pStyle w:val="Normlnweb"/>
        <w:numPr>
          <w:ilvl w:val="0"/>
          <w:numId w:val="6"/>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Použití pouze pro IPv4: RARP nebyl vhodný pro moderní protokoly, jako je IPv6.</w:t>
      </w:r>
    </w:p>
    <w:p w:rsidR="00B457E6" w:rsidRPr="00D7313E" w:rsidRDefault="00B457E6" w:rsidP="00B42A63">
      <w:pPr>
        <w:spacing w:line="276" w:lineRule="auto"/>
        <w:rPr>
          <w:rFonts w:cstheme="minorHAnsi"/>
          <w:sz w:val="24"/>
          <w:szCs w:val="24"/>
        </w:rPr>
      </w:pPr>
    </w:p>
    <w:p w:rsidR="00A931A1" w:rsidRPr="00D7313E" w:rsidRDefault="00A931A1">
      <w:pPr>
        <w:rPr>
          <w:rFonts w:cstheme="minorHAnsi"/>
          <w:b/>
          <w:sz w:val="24"/>
          <w:szCs w:val="24"/>
          <w:lang w:eastAsia="cs-CZ"/>
        </w:rPr>
      </w:pPr>
      <w:r w:rsidRPr="00D7313E">
        <w:rPr>
          <w:rFonts w:cstheme="minorHAnsi"/>
          <w:b/>
          <w:sz w:val="24"/>
          <w:szCs w:val="24"/>
          <w:lang w:eastAsia="cs-CZ"/>
        </w:rPr>
        <w:br w:type="page"/>
      </w:r>
    </w:p>
    <w:p w:rsidR="00636CFC" w:rsidRPr="00D7313E" w:rsidRDefault="00636CFC" w:rsidP="00B42A63">
      <w:pPr>
        <w:spacing w:line="276" w:lineRule="auto"/>
        <w:rPr>
          <w:rFonts w:cstheme="minorHAnsi"/>
          <w:sz w:val="24"/>
          <w:szCs w:val="24"/>
          <w:lang w:eastAsia="cs-CZ"/>
        </w:rPr>
      </w:pPr>
      <w:r w:rsidRPr="00D7313E">
        <w:rPr>
          <w:rFonts w:cstheme="minorHAnsi"/>
          <w:b/>
          <w:sz w:val="24"/>
          <w:szCs w:val="24"/>
          <w:lang w:eastAsia="cs-CZ"/>
        </w:rPr>
        <w:lastRenderedPageBreak/>
        <w:t>BOOTP</w:t>
      </w:r>
      <w:r w:rsidRPr="00D7313E">
        <w:rPr>
          <w:rFonts w:cstheme="minorHAnsi"/>
          <w:sz w:val="24"/>
          <w:szCs w:val="24"/>
          <w:lang w:eastAsia="cs-CZ"/>
        </w:rPr>
        <w:t xml:space="preserve"> (</w:t>
      </w:r>
      <w:proofErr w:type="spellStart"/>
      <w:r w:rsidRPr="00D7313E">
        <w:rPr>
          <w:rFonts w:cstheme="minorHAnsi"/>
          <w:sz w:val="24"/>
          <w:szCs w:val="24"/>
          <w:lang w:eastAsia="cs-CZ"/>
        </w:rPr>
        <w:t>Bootstrap</w:t>
      </w:r>
      <w:proofErr w:type="spellEnd"/>
      <w:r w:rsidRPr="00D7313E">
        <w:rPr>
          <w:rFonts w:cstheme="minorHAnsi"/>
          <w:sz w:val="24"/>
          <w:szCs w:val="24"/>
          <w:lang w:eastAsia="cs-CZ"/>
        </w:rPr>
        <w:t xml:space="preserve"> </w:t>
      </w:r>
      <w:proofErr w:type="spellStart"/>
      <w:r w:rsidRPr="00D7313E">
        <w:rPr>
          <w:rFonts w:cstheme="minorHAnsi"/>
          <w:sz w:val="24"/>
          <w:szCs w:val="24"/>
          <w:lang w:eastAsia="cs-CZ"/>
        </w:rPr>
        <w:t>Protocol</w:t>
      </w:r>
      <w:proofErr w:type="spellEnd"/>
      <w:r w:rsidRPr="00D7313E">
        <w:rPr>
          <w:rFonts w:cstheme="minorHAnsi"/>
          <w:sz w:val="24"/>
          <w:szCs w:val="24"/>
          <w:lang w:eastAsia="cs-CZ"/>
        </w:rPr>
        <w:t>) je síťový protokol, který se používá k automatické konfiguraci zařízení v síti, zejména k přidělení IP adres</w:t>
      </w:r>
      <w:r w:rsidR="00B457E6" w:rsidRPr="00D7313E">
        <w:rPr>
          <w:rFonts w:cstheme="minorHAnsi"/>
          <w:sz w:val="24"/>
          <w:szCs w:val="24"/>
        </w:rPr>
        <w:t>y a dalších síťových parametrů.</w:t>
      </w:r>
    </w:p>
    <w:p w:rsidR="00636CFC" w:rsidRPr="00D7313E" w:rsidRDefault="00636CFC" w:rsidP="00B42A63">
      <w:pPr>
        <w:spacing w:line="276" w:lineRule="auto"/>
        <w:outlineLvl w:val="2"/>
        <w:rPr>
          <w:rFonts w:cstheme="minorHAnsi"/>
          <w:b/>
          <w:sz w:val="24"/>
          <w:szCs w:val="24"/>
          <w:lang w:eastAsia="cs-CZ"/>
        </w:rPr>
      </w:pPr>
      <w:r w:rsidRPr="00D7313E">
        <w:rPr>
          <w:rFonts w:cstheme="minorHAnsi"/>
          <w:b/>
          <w:sz w:val="24"/>
          <w:szCs w:val="24"/>
          <w:lang w:eastAsia="cs-CZ"/>
        </w:rPr>
        <w:t>Hlavní funkce BOOTP</w:t>
      </w:r>
    </w:p>
    <w:p w:rsidR="00636CFC" w:rsidRPr="00D7313E" w:rsidRDefault="00636CFC" w:rsidP="00B42A63">
      <w:pPr>
        <w:spacing w:line="276" w:lineRule="auto"/>
        <w:rPr>
          <w:rFonts w:cstheme="minorHAnsi"/>
          <w:sz w:val="24"/>
          <w:szCs w:val="24"/>
          <w:lang w:eastAsia="cs-CZ"/>
        </w:rPr>
      </w:pPr>
      <w:r w:rsidRPr="00D7313E">
        <w:rPr>
          <w:rFonts w:cstheme="minorHAnsi"/>
          <w:sz w:val="24"/>
          <w:szCs w:val="24"/>
          <w:lang w:eastAsia="cs-CZ"/>
        </w:rPr>
        <w:t xml:space="preserve">BOOTP umožňuje </w:t>
      </w:r>
      <w:proofErr w:type="spellStart"/>
      <w:r w:rsidRPr="00D7313E">
        <w:rPr>
          <w:rFonts w:cstheme="minorHAnsi"/>
          <w:sz w:val="24"/>
          <w:szCs w:val="24"/>
          <w:lang w:eastAsia="cs-CZ"/>
        </w:rPr>
        <w:t>bezdiskovým</w:t>
      </w:r>
      <w:proofErr w:type="spellEnd"/>
      <w:r w:rsidRPr="00D7313E">
        <w:rPr>
          <w:rFonts w:cstheme="minorHAnsi"/>
          <w:sz w:val="24"/>
          <w:szCs w:val="24"/>
          <w:lang w:eastAsia="cs-CZ"/>
        </w:rPr>
        <w:t xml:space="preserve"> stanicím a dalším zařízením získat své síťové nastavení při startu, aniž by potřebovaly mít pevně nakonfigurované parametry. Pomocí BOOTP mohou zařízení získat:</w:t>
      </w:r>
    </w:p>
    <w:p w:rsidR="00636CFC" w:rsidRPr="00D7313E" w:rsidRDefault="00636CFC" w:rsidP="00B42A63">
      <w:pPr>
        <w:numPr>
          <w:ilvl w:val="0"/>
          <w:numId w:val="7"/>
        </w:numPr>
        <w:spacing w:line="276" w:lineRule="auto"/>
        <w:rPr>
          <w:rFonts w:cstheme="minorHAnsi"/>
          <w:sz w:val="24"/>
          <w:szCs w:val="24"/>
          <w:lang w:eastAsia="cs-CZ"/>
        </w:rPr>
      </w:pPr>
      <w:r w:rsidRPr="00D7313E">
        <w:rPr>
          <w:rFonts w:cstheme="minorHAnsi"/>
          <w:sz w:val="24"/>
          <w:szCs w:val="24"/>
          <w:lang w:eastAsia="cs-CZ"/>
        </w:rPr>
        <w:t>IP adresu: Přidělení IP adresy na základě unikátní MAC adresy zařízení.</w:t>
      </w:r>
    </w:p>
    <w:p w:rsidR="00636CFC" w:rsidRPr="00D7313E" w:rsidRDefault="00B457E6" w:rsidP="00B42A63">
      <w:pPr>
        <w:numPr>
          <w:ilvl w:val="0"/>
          <w:numId w:val="7"/>
        </w:numPr>
        <w:spacing w:line="276" w:lineRule="auto"/>
        <w:rPr>
          <w:rFonts w:cstheme="minorHAnsi"/>
          <w:sz w:val="24"/>
          <w:szCs w:val="24"/>
          <w:lang w:eastAsia="cs-CZ"/>
        </w:rPr>
      </w:pPr>
      <w:r w:rsidRPr="00D7313E">
        <w:rPr>
          <w:rFonts w:cstheme="minorHAnsi"/>
          <w:sz w:val="24"/>
          <w:szCs w:val="24"/>
        </w:rPr>
        <w:t>Adresu</w:t>
      </w:r>
      <w:r w:rsidR="00636CFC" w:rsidRPr="00D7313E">
        <w:rPr>
          <w:rFonts w:cstheme="minorHAnsi"/>
          <w:sz w:val="24"/>
          <w:szCs w:val="24"/>
          <w:lang w:eastAsia="cs-CZ"/>
        </w:rPr>
        <w:t xml:space="preserve"> výchozí brány: Zařízení obdrží informac</w:t>
      </w:r>
      <w:r w:rsidRPr="00D7313E">
        <w:rPr>
          <w:rFonts w:cstheme="minorHAnsi"/>
          <w:sz w:val="24"/>
          <w:szCs w:val="24"/>
        </w:rPr>
        <w:t>i o výchozím směrovači</w:t>
      </w:r>
      <w:r w:rsidR="00636CFC" w:rsidRPr="00D7313E">
        <w:rPr>
          <w:rFonts w:cstheme="minorHAnsi"/>
          <w:sz w:val="24"/>
          <w:szCs w:val="24"/>
          <w:lang w:eastAsia="cs-CZ"/>
        </w:rPr>
        <w:t>, což umožňuje komunikaci mimo lokální síť.</w:t>
      </w:r>
    </w:p>
    <w:p w:rsidR="00636CFC" w:rsidRPr="00D7313E" w:rsidRDefault="00A931A1" w:rsidP="00B42A63">
      <w:pPr>
        <w:numPr>
          <w:ilvl w:val="0"/>
          <w:numId w:val="7"/>
        </w:numPr>
        <w:spacing w:line="276" w:lineRule="auto"/>
        <w:rPr>
          <w:rFonts w:cstheme="minorHAnsi"/>
          <w:sz w:val="24"/>
          <w:szCs w:val="24"/>
          <w:lang w:eastAsia="cs-CZ"/>
        </w:rPr>
      </w:pPr>
      <w:r w:rsidRPr="00D7313E">
        <w:rPr>
          <w:rFonts w:cstheme="minorHAnsi"/>
          <w:sz w:val="24"/>
          <w:szCs w:val="24"/>
          <w:lang w:eastAsia="cs-CZ"/>
        </w:rPr>
        <w:t>Síťovou</w:t>
      </w:r>
      <w:r w:rsidR="00636CFC" w:rsidRPr="00D7313E">
        <w:rPr>
          <w:rFonts w:cstheme="minorHAnsi"/>
          <w:sz w:val="24"/>
          <w:szCs w:val="24"/>
          <w:lang w:eastAsia="cs-CZ"/>
        </w:rPr>
        <w:t xml:space="preserve"> </w:t>
      </w:r>
      <w:r w:rsidRPr="00D7313E">
        <w:rPr>
          <w:rFonts w:cstheme="minorHAnsi"/>
          <w:sz w:val="24"/>
          <w:szCs w:val="24"/>
          <w:lang w:eastAsia="cs-CZ"/>
        </w:rPr>
        <w:t>masku</w:t>
      </w:r>
      <w:r w:rsidR="00636CFC" w:rsidRPr="00D7313E">
        <w:rPr>
          <w:rFonts w:cstheme="minorHAnsi"/>
          <w:sz w:val="24"/>
          <w:szCs w:val="24"/>
          <w:lang w:eastAsia="cs-CZ"/>
        </w:rPr>
        <w:t>: Poskytuje informace o maskování podsítě, což umožňuje zařízení správně určovat adresy v rámci místní sítě.</w:t>
      </w:r>
    </w:p>
    <w:p w:rsidR="00636CFC" w:rsidRPr="00D7313E" w:rsidRDefault="00A931A1" w:rsidP="00B42A63">
      <w:pPr>
        <w:numPr>
          <w:ilvl w:val="0"/>
          <w:numId w:val="7"/>
        </w:numPr>
        <w:spacing w:line="276" w:lineRule="auto"/>
        <w:rPr>
          <w:rFonts w:cstheme="minorHAnsi"/>
          <w:sz w:val="24"/>
          <w:szCs w:val="24"/>
          <w:lang w:eastAsia="cs-CZ"/>
        </w:rPr>
      </w:pPr>
      <w:r w:rsidRPr="00D7313E">
        <w:rPr>
          <w:rFonts w:cstheme="minorHAnsi"/>
          <w:sz w:val="24"/>
          <w:szCs w:val="24"/>
          <w:lang w:eastAsia="cs-CZ"/>
        </w:rPr>
        <w:t>Adresu</w:t>
      </w:r>
      <w:r w:rsidR="00636CFC" w:rsidRPr="00D7313E">
        <w:rPr>
          <w:rFonts w:cstheme="minorHAnsi"/>
          <w:sz w:val="24"/>
          <w:szCs w:val="24"/>
          <w:lang w:eastAsia="cs-CZ"/>
        </w:rPr>
        <w:t xml:space="preserve"> serveru pro zavádění (</w:t>
      </w:r>
      <w:proofErr w:type="spellStart"/>
      <w:r w:rsidR="00636CFC" w:rsidRPr="00D7313E">
        <w:rPr>
          <w:rFonts w:cstheme="minorHAnsi"/>
          <w:sz w:val="24"/>
          <w:szCs w:val="24"/>
          <w:lang w:eastAsia="cs-CZ"/>
        </w:rPr>
        <w:t>boot</w:t>
      </w:r>
      <w:proofErr w:type="spellEnd"/>
      <w:r w:rsidR="00636CFC" w:rsidRPr="00D7313E">
        <w:rPr>
          <w:rFonts w:cstheme="minorHAnsi"/>
          <w:sz w:val="24"/>
          <w:szCs w:val="24"/>
          <w:lang w:eastAsia="cs-CZ"/>
        </w:rPr>
        <w:t xml:space="preserve"> server): Bezpečnostní stanice, jako jsou </w:t>
      </w:r>
      <w:proofErr w:type="spellStart"/>
      <w:r w:rsidR="00636CFC" w:rsidRPr="00D7313E">
        <w:rPr>
          <w:rFonts w:cstheme="minorHAnsi"/>
          <w:sz w:val="24"/>
          <w:szCs w:val="24"/>
          <w:lang w:eastAsia="cs-CZ"/>
        </w:rPr>
        <w:t>bezdiskové</w:t>
      </w:r>
      <w:proofErr w:type="spellEnd"/>
      <w:r w:rsidR="00636CFC" w:rsidRPr="00D7313E">
        <w:rPr>
          <w:rFonts w:cstheme="minorHAnsi"/>
          <w:sz w:val="24"/>
          <w:szCs w:val="24"/>
          <w:lang w:eastAsia="cs-CZ"/>
        </w:rPr>
        <w:t xml:space="preserve"> pracovní stanice, mohou získat adresu serveru, z něhož mohou stáhnout operační systém nebo potřebné soubory pro spuštění.</w:t>
      </w:r>
    </w:p>
    <w:p w:rsidR="00636CFC" w:rsidRPr="00D7313E" w:rsidRDefault="00636CFC" w:rsidP="00B42A63">
      <w:pPr>
        <w:spacing w:line="276" w:lineRule="auto"/>
        <w:outlineLvl w:val="2"/>
        <w:rPr>
          <w:rFonts w:cstheme="minorHAnsi"/>
          <w:b/>
          <w:sz w:val="24"/>
          <w:szCs w:val="24"/>
          <w:lang w:eastAsia="cs-CZ"/>
        </w:rPr>
      </w:pPr>
      <w:r w:rsidRPr="00D7313E">
        <w:rPr>
          <w:rFonts w:cstheme="minorHAnsi"/>
          <w:b/>
          <w:sz w:val="24"/>
          <w:szCs w:val="24"/>
          <w:lang w:eastAsia="cs-CZ"/>
        </w:rPr>
        <w:t>Jak BOOTP funguje?</w:t>
      </w:r>
    </w:p>
    <w:p w:rsidR="00636CFC" w:rsidRPr="00D7313E" w:rsidRDefault="00A931A1" w:rsidP="00B42A63">
      <w:pPr>
        <w:numPr>
          <w:ilvl w:val="0"/>
          <w:numId w:val="8"/>
        </w:numPr>
        <w:spacing w:line="276" w:lineRule="auto"/>
        <w:rPr>
          <w:rFonts w:cstheme="minorHAnsi"/>
          <w:sz w:val="24"/>
          <w:szCs w:val="24"/>
          <w:lang w:eastAsia="cs-CZ"/>
        </w:rPr>
      </w:pPr>
      <w:r w:rsidRPr="00D7313E">
        <w:rPr>
          <w:rFonts w:cstheme="minorHAnsi"/>
          <w:sz w:val="24"/>
          <w:szCs w:val="24"/>
          <w:lang w:eastAsia="cs-CZ"/>
        </w:rPr>
        <w:t xml:space="preserve">BOOTP </w:t>
      </w:r>
      <w:proofErr w:type="spellStart"/>
      <w:r w:rsidRPr="00D7313E">
        <w:rPr>
          <w:rFonts w:cstheme="minorHAnsi"/>
          <w:sz w:val="24"/>
          <w:szCs w:val="24"/>
          <w:lang w:eastAsia="cs-CZ"/>
        </w:rPr>
        <w:t>Request</w:t>
      </w:r>
      <w:proofErr w:type="spellEnd"/>
      <w:r w:rsidRPr="00D7313E">
        <w:rPr>
          <w:rFonts w:cstheme="minorHAnsi"/>
          <w:sz w:val="24"/>
          <w:szCs w:val="24"/>
          <w:lang w:eastAsia="cs-CZ"/>
        </w:rPr>
        <w:t xml:space="preserve">: </w:t>
      </w:r>
      <w:r w:rsidR="00636CFC" w:rsidRPr="00D7313E">
        <w:rPr>
          <w:rFonts w:cstheme="minorHAnsi"/>
          <w:sz w:val="24"/>
          <w:szCs w:val="24"/>
          <w:lang w:eastAsia="cs-CZ"/>
        </w:rPr>
        <w:t xml:space="preserve">Když zařízení nemá IP adresu a potřebuje ji získat, odešle žádost na síť pomocí BOOTP </w:t>
      </w:r>
      <w:proofErr w:type="spellStart"/>
      <w:r w:rsidR="00636CFC" w:rsidRPr="00D7313E">
        <w:rPr>
          <w:rFonts w:cstheme="minorHAnsi"/>
          <w:sz w:val="24"/>
          <w:szCs w:val="24"/>
          <w:lang w:eastAsia="cs-CZ"/>
        </w:rPr>
        <w:t>requestu</w:t>
      </w:r>
      <w:proofErr w:type="spellEnd"/>
      <w:r w:rsidR="00636CFC" w:rsidRPr="00D7313E">
        <w:rPr>
          <w:rFonts w:cstheme="minorHAnsi"/>
          <w:sz w:val="24"/>
          <w:szCs w:val="24"/>
          <w:lang w:eastAsia="cs-CZ"/>
        </w:rPr>
        <w:t xml:space="preserve">. Tento </w:t>
      </w:r>
      <w:r w:rsidR="008530AF" w:rsidRPr="00D7313E">
        <w:rPr>
          <w:rFonts w:cstheme="minorHAnsi"/>
          <w:sz w:val="24"/>
          <w:szCs w:val="24"/>
        </w:rPr>
        <w:t>požadavek je vysílán</w:t>
      </w:r>
      <w:r w:rsidR="00636CFC" w:rsidRPr="00D7313E">
        <w:rPr>
          <w:rFonts w:cstheme="minorHAnsi"/>
          <w:sz w:val="24"/>
          <w:szCs w:val="24"/>
          <w:lang w:eastAsia="cs-CZ"/>
        </w:rPr>
        <w:t xml:space="preserve"> všem zařízením v síti, protože zařízení ještě nezná IP adresu serveru.</w:t>
      </w:r>
    </w:p>
    <w:p w:rsidR="00636CFC" w:rsidRPr="00D7313E" w:rsidRDefault="00A931A1" w:rsidP="00B42A63">
      <w:pPr>
        <w:numPr>
          <w:ilvl w:val="0"/>
          <w:numId w:val="8"/>
        </w:numPr>
        <w:spacing w:line="276" w:lineRule="auto"/>
        <w:rPr>
          <w:rFonts w:cstheme="minorHAnsi"/>
          <w:sz w:val="24"/>
          <w:szCs w:val="24"/>
          <w:lang w:eastAsia="cs-CZ"/>
        </w:rPr>
      </w:pPr>
      <w:r w:rsidRPr="00D7313E">
        <w:rPr>
          <w:rFonts w:cstheme="minorHAnsi"/>
          <w:sz w:val="24"/>
          <w:szCs w:val="24"/>
          <w:lang w:eastAsia="cs-CZ"/>
        </w:rPr>
        <w:t xml:space="preserve">BOOTP </w:t>
      </w:r>
      <w:proofErr w:type="spellStart"/>
      <w:r w:rsidRPr="00D7313E">
        <w:rPr>
          <w:rFonts w:cstheme="minorHAnsi"/>
          <w:sz w:val="24"/>
          <w:szCs w:val="24"/>
          <w:lang w:eastAsia="cs-CZ"/>
        </w:rPr>
        <w:t>Reply</w:t>
      </w:r>
      <w:proofErr w:type="spellEnd"/>
      <w:r w:rsidR="00636CFC" w:rsidRPr="00D7313E">
        <w:rPr>
          <w:rFonts w:cstheme="minorHAnsi"/>
          <w:sz w:val="24"/>
          <w:szCs w:val="24"/>
          <w:lang w:eastAsia="cs-CZ"/>
        </w:rPr>
        <w:t>: BOOTP server, který obdrží požadavek, vyhledá v tabulce předem nakonfigurovanou IP adresu, která je spojena s MAC adresou klienta</w:t>
      </w:r>
      <w:r w:rsidR="008530AF" w:rsidRPr="00D7313E">
        <w:rPr>
          <w:rFonts w:cstheme="minorHAnsi"/>
          <w:sz w:val="24"/>
          <w:szCs w:val="24"/>
        </w:rPr>
        <w:t>. Server pošle odpověď</w:t>
      </w:r>
      <w:r w:rsidR="00636CFC" w:rsidRPr="00D7313E">
        <w:rPr>
          <w:rFonts w:cstheme="minorHAnsi"/>
          <w:sz w:val="24"/>
          <w:szCs w:val="24"/>
          <w:lang w:eastAsia="cs-CZ"/>
        </w:rPr>
        <w:t>, která obsahuje IP adresu a další síťové informace.</w:t>
      </w:r>
    </w:p>
    <w:p w:rsidR="00636CFC" w:rsidRPr="00D7313E" w:rsidRDefault="00636CFC" w:rsidP="00B42A63">
      <w:pPr>
        <w:spacing w:line="276" w:lineRule="auto"/>
        <w:outlineLvl w:val="2"/>
        <w:rPr>
          <w:rFonts w:cstheme="minorHAnsi"/>
          <w:b/>
          <w:sz w:val="24"/>
          <w:szCs w:val="24"/>
          <w:lang w:eastAsia="cs-CZ"/>
        </w:rPr>
      </w:pPr>
      <w:r w:rsidRPr="00D7313E">
        <w:rPr>
          <w:rFonts w:cstheme="minorHAnsi"/>
          <w:b/>
          <w:sz w:val="24"/>
          <w:szCs w:val="24"/>
          <w:lang w:eastAsia="cs-CZ"/>
        </w:rPr>
        <w:t>Omezení BOOTP</w:t>
      </w:r>
    </w:p>
    <w:p w:rsidR="00636CFC" w:rsidRPr="00D7313E" w:rsidRDefault="00636CFC" w:rsidP="00B42A63">
      <w:pPr>
        <w:numPr>
          <w:ilvl w:val="0"/>
          <w:numId w:val="10"/>
        </w:numPr>
        <w:spacing w:line="276" w:lineRule="auto"/>
        <w:rPr>
          <w:rFonts w:cstheme="minorHAnsi"/>
          <w:sz w:val="24"/>
          <w:szCs w:val="24"/>
          <w:lang w:eastAsia="cs-CZ"/>
        </w:rPr>
      </w:pPr>
      <w:r w:rsidRPr="00D7313E">
        <w:rPr>
          <w:rFonts w:cstheme="minorHAnsi"/>
          <w:sz w:val="24"/>
          <w:szCs w:val="24"/>
          <w:lang w:eastAsia="cs-CZ"/>
        </w:rPr>
        <w:t>Statické mapování IP adres: Každé zařízení musí mít přiřazenou IP adresu na BOOTP serveru, což vyžaduje manuální konfiguraci. To může být nepraktické v dynamických prostředích, kde se zařízení často přidávají nebo odebírají.</w:t>
      </w:r>
    </w:p>
    <w:p w:rsidR="00636CFC" w:rsidRPr="00D7313E" w:rsidRDefault="00636CFC" w:rsidP="00B42A63">
      <w:pPr>
        <w:numPr>
          <w:ilvl w:val="0"/>
          <w:numId w:val="10"/>
        </w:numPr>
        <w:spacing w:line="276" w:lineRule="auto"/>
        <w:rPr>
          <w:rFonts w:cstheme="minorHAnsi"/>
          <w:sz w:val="24"/>
          <w:szCs w:val="24"/>
          <w:lang w:eastAsia="cs-CZ"/>
        </w:rPr>
      </w:pPr>
      <w:r w:rsidRPr="00D7313E">
        <w:rPr>
          <w:rFonts w:cstheme="minorHAnsi"/>
          <w:sz w:val="24"/>
          <w:szCs w:val="24"/>
          <w:lang w:eastAsia="cs-CZ"/>
        </w:rPr>
        <w:t>Nemožnost dynamického přidělování adres: BOOTP nepodporuje dynamické přidělování IP adres, což znamená, že pro každé zařízení musí být ručně nakonfigurovaná pevná IP adresa.</w:t>
      </w:r>
    </w:p>
    <w:p w:rsidR="00AD3354" w:rsidRPr="00D7313E" w:rsidRDefault="00636CFC" w:rsidP="00B42A63">
      <w:pPr>
        <w:numPr>
          <w:ilvl w:val="0"/>
          <w:numId w:val="10"/>
        </w:numPr>
        <w:spacing w:line="276" w:lineRule="auto"/>
        <w:rPr>
          <w:rFonts w:cstheme="minorHAnsi"/>
          <w:sz w:val="24"/>
          <w:szCs w:val="24"/>
          <w:lang w:eastAsia="cs-CZ"/>
        </w:rPr>
      </w:pPr>
      <w:r w:rsidRPr="00D7313E">
        <w:rPr>
          <w:rFonts w:cstheme="minorHAnsi"/>
          <w:sz w:val="24"/>
          <w:szCs w:val="24"/>
          <w:lang w:eastAsia="cs-CZ"/>
        </w:rPr>
        <w:t>Nedostatek podpory pro dočasné přidělování adres: IP adresa je přidělena na trvalo, což je méně efektivní v prostředích, kde je třeba adresy dynamicky přidělovat a recyklovat.</w:t>
      </w:r>
    </w:p>
    <w:p w:rsidR="00A931A1" w:rsidRPr="00D7313E" w:rsidRDefault="00A931A1">
      <w:pPr>
        <w:rPr>
          <w:rFonts w:cstheme="minorHAnsi"/>
          <w:sz w:val="24"/>
          <w:szCs w:val="24"/>
        </w:rPr>
      </w:pPr>
      <w:r w:rsidRPr="00D7313E">
        <w:rPr>
          <w:rFonts w:cstheme="minorHAnsi"/>
          <w:sz w:val="24"/>
          <w:szCs w:val="24"/>
        </w:rPr>
        <w:br w:type="page"/>
      </w:r>
    </w:p>
    <w:p w:rsidR="00AD3354" w:rsidRPr="00D7313E" w:rsidRDefault="00AD3354" w:rsidP="00B42A63">
      <w:pPr>
        <w:spacing w:line="276" w:lineRule="auto"/>
        <w:rPr>
          <w:rFonts w:cstheme="minorHAnsi"/>
          <w:sz w:val="24"/>
          <w:szCs w:val="24"/>
          <w:lang w:eastAsia="cs-CZ"/>
        </w:rPr>
      </w:pPr>
      <w:r w:rsidRPr="00D7313E">
        <w:rPr>
          <w:rFonts w:cstheme="minorHAnsi"/>
          <w:b/>
          <w:sz w:val="24"/>
          <w:szCs w:val="24"/>
          <w:lang w:eastAsia="cs-CZ"/>
        </w:rPr>
        <w:lastRenderedPageBreak/>
        <w:t>DHCP</w:t>
      </w:r>
      <w:r w:rsidRPr="00D7313E">
        <w:rPr>
          <w:rFonts w:cstheme="minorHAnsi"/>
          <w:sz w:val="24"/>
          <w:szCs w:val="24"/>
          <w:lang w:eastAsia="cs-CZ"/>
        </w:rPr>
        <w:t xml:space="preserve"> (</w:t>
      </w:r>
      <w:proofErr w:type="spellStart"/>
      <w:r w:rsidRPr="00D7313E">
        <w:rPr>
          <w:rFonts w:cstheme="minorHAnsi"/>
          <w:sz w:val="24"/>
          <w:szCs w:val="24"/>
          <w:lang w:eastAsia="cs-CZ"/>
        </w:rPr>
        <w:t>Dynamic</w:t>
      </w:r>
      <w:proofErr w:type="spellEnd"/>
      <w:r w:rsidRPr="00D7313E">
        <w:rPr>
          <w:rFonts w:cstheme="minorHAnsi"/>
          <w:sz w:val="24"/>
          <w:szCs w:val="24"/>
          <w:lang w:eastAsia="cs-CZ"/>
        </w:rPr>
        <w:t xml:space="preserve"> Host </w:t>
      </w:r>
      <w:proofErr w:type="spellStart"/>
      <w:r w:rsidRPr="00D7313E">
        <w:rPr>
          <w:rFonts w:cstheme="minorHAnsi"/>
          <w:sz w:val="24"/>
          <w:szCs w:val="24"/>
          <w:lang w:eastAsia="cs-CZ"/>
        </w:rPr>
        <w:t>Configuration</w:t>
      </w:r>
      <w:proofErr w:type="spellEnd"/>
      <w:r w:rsidRPr="00D7313E">
        <w:rPr>
          <w:rFonts w:cstheme="minorHAnsi"/>
          <w:sz w:val="24"/>
          <w:szCs w:val="24"/>
          <w:lang w:eastAsia="cs-CZ"/>
        </w:rPr>
        <w:t xml:space="preserve"> </w:t>
      </w:r>
      <w:proofErr w:type="spellStart"/>
      <w:r w:rsidRPr="00D7313E">
        <w:rPr>
          <w:rFonts w:cstheme="minorHAnsi"/>
          <w:sz w:val="24"/>
          <w:szCs w:val="24"/>
          <w:lang w:eastAsia="cs-CZ"/>
        </w:rPr>
        <w:t>Protocol</w:t>
      </w:r>
      <w:proofErr w:type="spellEnd"/>
      <w:r w:rsidRPr="00D7313E">
        <w:rPr>
          <w:rFonts w:cstheme="minorHAnsi"/>
          <w:sz w:val="24"/>
          <w:szCs w:val="24"/>
          <w:lang w:eastAsia="cs-CZ"/>
        </w:rPr>
        <w:t>) je síťový protokol, který se používá k automatickému přidělování IP adres a dalších síťových parametrů zařízením v síti. DHCP je široce využíván v moderních sítích, protože zjednodušuje správu IP adres a umožňuje dynamickou konfiguraci síťových zařízení.</w:t>
      </w:r>
    </w:p>
    <w:p w:rsidR="00AD3354" w:rsidRPr="00D7313E" w:rsidRDefault="00AD3354" w:rsidP="00B42A63">
      <w:pPr>
        <w:spacing w:line="276" w:lineRule="auto"/>
        <w:outlineLvl w:val="2"/>
        <w:rPr>
          <w:rFonts w:cstheme="minorHAnsi"/>
          <w:b/>
          <w:sz w:val="24"/>
          <w:szCs w:val="24"/>
          <w:lang w:eastAsia="cs-CZ"/>
        </w:rPr>
      </w:pPr>
      <w:r w:rsidRPr="00D7313E">
        <w:rPr>
          <w:rFonts w:cstheme="minorHAnsi"/>
          <w:b/>
          <w:sz w:val="24"/>
          <w:szCs w:val="24"/>
          <w:lang w:eastAsia="cs-CZ"/>
        </w:rPr>
        <w:t>Hlavní funkce DHCP</w:t>
      </w:r>
    </w:p>
    <w:p w:rsidR="00AD3354" w:rsidRPr="00D7313E" w:rsidRDefault="00AD3354" w:rsidP="00B42A63">
      <w:pPr>
        <w:spacing w:line="276" w:lineRule="auto"/>
        <w:rPr>
          <w:rFonts w:cstheme="minorHAnsi"/>
          <w:sz w:val="24"/>
          <w:szCs w:val="24"/>
          <w:lang w:eastAsia="cs-CZ"/>
        </w:rPr>
      </w:pPr>
      <w:r w:rsidRPr="00D7313E">
        <w:rPr>
          <w:rFonts w:cstheme="minorHAnsi"/>
          <w:sz w:val="24"/>
          <w:szCs w:val="24"/>
          <w:lang w:eastAsia="cs-CZ"/>
        </w:rPr>
        <w:t>DHCP umožňuje přidělit síťová nastavení, která jsou nezbytná pro zařízení v IP síti, včetně:</w:t>
      </w:r>
    </w:p>
    <w:p w:rsidR="00AD3354" w:rsidRPr="00D7313E" w:rsidRDefault="00AD3354" w:rsidP="00B42A63">
      <w:pPr>
        <w:numPr>
          <w:ilvl w:val="0"/>
          <w:numId w:val="12"/>
        </w:numPr>
        <w:spacing w:line="276" w:lineRule="auto"/>
        <w:rPr>
          <w:rFonts w:cstheme="minorHAnsi"/>
          <w:sz w:val="24"/>
          <w:szCs w:val="24"/>
          <w:lang w:eastAsia="cs-CZ"/>
        </w:rPr>
      </w:pPr>
      <w:r w:rsidRPr="00D7313E">
        <w:rPr>
          <w:rFonts w:cstheme="minorHAnsi"/>
          <w:sz w:val="24"/>
          <w:szCs w:val="24"/>
          <w:lang w:eastAsia="cs-CZ"/>
        </w:rPr>
        <w:t>IP adresy: Dynamické nebo statické přidělení IP adresy zařízení.</w:t>
      </w:r>
    </w:p>
    <w:p w:rsidR="00AD3354" w:rsidRPr="00D7313E" w:rsidRDefault="00AD3354" w:rsidP="00B42A63">
      <w:pPr>
        <w:numPr>
          <w:ilvl w:val="0"/>
          <w:numId w:val="12"/>
        </w:numPr>
        <w:spacing w:line="276" w:lineRule="auto"/>
        <w:rPr>
          <w:rFonts w:cstheme="minorHAnsi"/>
          <w:sz w:val="24"/>
          <w:szCs w:val="24"/>
          <w:lang w:eastAsia="cs-CZ"/>
        </w:rPr>
      </w:pPr>
      <w:r w:rsidRPr="00D7313E">
        <w:rPr>
          <w:rFonts w:cstheme="minorHAnsi"/>
          <w:sz w:val="24"/>
          <w:szCs w:val="24"/>
          <w:lang w:eastAsia="cs-CZ"/>
        </w:rPr>
        <w:t>Maska podsítě: Informace o tom, jak jsou IP adresy rozděleny v lokální síti.</w:t>
      </w:r>
    </w:p>
    <w:p w:rsidR="00AD3354" w:rsidRPr="00D7313E" w:rsidRDefault="00AD3354" w:rsidP="00B42A63">
      <w:pPr>
        <w:numPr>
          <w:ilvl w:val="0"/>
          <w:numId w:val="12"/>
        </w:numPr>
        <w:spacing w:line="276" w:lineRule="auto"/>
        <w:rPr>
          <w:rFonts w:cstheme="minorHAnsi"/>
          <w:sz w:val="24"/>
          <w:szCs w:val="24"/>
          <w:lang w:eastAsia="cs-CZ"/>
        </w:rPr>
      </w:pPr>
      <w:r w:rsidRPr="00D7313E">
        <w:rPr>
          <w:rFonts w:cstheme="minorHAnsi"/>
          <w:sz w:val="24"/>
          <w:szCs w:val="24"/>
          <w:lang w:eastAsia="cs-CZ"/>
        </w:rPr>
        <w:t>Adresa výchozí brány (</w:t>
      </w:r>
      <w:proofErr w:type="spellStart"/>
      <w:r w:rsidRPr="00D7313E">
        <w:rPr>
          <w:rFonts w:cstheme="minorHAnsi"/>
          <w:sz w:val="24"/>
          <w:szCs w:val="24"/>
          <w:lang w:eastAsia="cs-CZ"/>
        </w:rPr>
        <w:t>gateway</w:t>
      </w:r>
      <w:proofErr w:type="spellEnd"/>
      <w:r w:rsidRPr="00D7313E">
        <w:rPr>
          <w:rFonts w:cstheme="minorHAnsi"/>
          <w:sz w:val="24"/>
          <w:szCs w:val="24"/>
          <w:lang w:eastAsia="cs-CZ"/>
        </w:rPr>
        <w:t>): IP adresa směrovače, který umožňuje zařízení komunikovat mimo lokální síť.</w:t>
      </w:r>
    </w:p>
    <w:p w:rsidR="00AD3354" w:rsidRPr="00D7313E" w:rsidRDefault="00AD3354" w:rsidP="00B42A63">
      <w:pPr>
        <w:numPr>
          <w:ilvl w:val="0"/>
          <w:numId w:val="12"/>
        </w:numPr>
        <w:spacing w:line="276" w:lineRule="auto"/>
        <w:rPr>
          <w:rFonts w:cstheme="minorHAnsi"/>
          <w:sz w:val="24"/>
          <w:szCs w:val="24"/>
          <w:lang w:eastAsia="cs-CZ"/>
        </w:rPr>
      </w:pPr>
      <w:r w:rsidRPr="00D7313E">
        <w:rPr>
          <w:rFonts w:cstheme="minorHAnsi"/>
          <w:sz w:val="24"/>
          <w:szCs w:val="24"/>
          <w:lang w:eastAsia="cs-CZ"/>
        </w:rPr>
        <w:t>DNS servery: IP adresy DNS serverů, které zařízení používají k překladu doménových jmen na IP adresy.</w:t>
      </w:r>
    </w:p>
    <w:p w:rsidR="00AD3354" w:rsidRPr="00D7313E" w:rsidRDefault="00AD3354" w:rsidP="00B42A63">
      <w:pPr>
        <w:numPr>
          <w:ilvl w:val="0"/>
          <w:numId w:val="12"/>
        </w:numPr>
        <w:spacing w:line="276" w:lineRule="auto"/>
        <w:rPr>
          <w:rFonts w:cstheme="minorHAnsi"/>
          <w:sz w:val="24"/>
          <w:szCs w:val="24"/>
          <w:lang w:eastAsia="cs-CZ"/>
        </w:rPr>
      </w:pPr>
      <w:r w:rsidRPr="00D7313E">
        <w:rPr>
          <w:rFonts w:cstheme="minorHAnsi"/>
          <w:sz w:val="24"/>
          <w:szCs w:val="24"/>
          <w:lang w:eastAsia="cs-CZ"/>
        </w:rPr>
        <w:t xml:space="preserve">Další síťové parametry: Může zahrnovat například informace o síťových časových serverech, TFTP serverech pro </w:t>
      </w:r>
      <w:proofErr w:type="spellStart"/>
      <w:r w:rsidRPr="00D7313E">
        <w:rPr>
          <w:rFonts w:cstheme="minorHAnsi"/>
          <w:sz w:val="24"/>
          <w:szCs w:val="24"/>
          <w:lang w:eastAsia="cs-CZ"/>
        </w:rPr>
        <w:t>bootování</w:t>
      </w:r>
      <w:proofErr w:type="spellEnd"/>
      <w:r w:rsidRPr="00D7313E">
        <w:rPr>
          <w:rFonts w:cstheme="minorHAnsi"/>
          <w:sz w:val="24"/>
          <w:szCs w:val="24"/>
          <w:lang w:eastAsia="cs-CZ"/>
        </w:rPr>
        <w:t xml:space="preserve"> a další konfigurační údaje.</w:t>
      </w:r>
    </w:p>
    <w:p w:rsidR="00AD3354" w:rsidRPr="00D7313E" w:rsidRDefault="00AD3354" w:rsidP="00B42A63">
      <w:pPr>
        <w:spacing w:line="276" w:lineRule="auto"/>
        <w:outlineLvl w:val="2"/>
        <w:rPr>
          <w:rFonts w:cstheme="minorHAnsi"/>
          <w:b/>
          <w:sz w:val="24"/>
          <w:szCs w:val="24"/>
          <w:lang w:eastAsia="cs-CZ"/>
        </w:rPr>
      </w:pPr>
      <w:r w:rsidRPr="00D7313E">
        <w:rPr>
          <w:rFonts w:cstheme="minorHAnsi"/>
          <w:b/>
          <w:sz w:val="24"/>
          <w:szCs w:val="24"/>
          <w:lang w:eastAsia="cs-CZ"/>
        </w:rPr>
        <w:t>Jak DHCP funguje?</w:t>
      </w:r>
    </w:p>
    <w:p w:rsidR="00AD3354" w:rsidRPr="00D7313E" w:rsidRDefault="00AD3354" w:rsidP="00B42A63">
      <w:pPr>
        <w:spacing w:line="276" w:lineRule="auto"/>
        <w:rPr>
          <w:rFonts w:cstheme="minorHAnsi"/>
          <w:sz w:val="24"/>
          <w:szCs w:val="24"/>
          <w:lang w:eastAsia="cs-CZ"/>
        </w:rPr>
      </w:pPr>
      <w:r w:rsidRPr="00D7313E">
        <w:rPr>
          <w:rFonts w:cstheme="minorHAnsi"/>
          <w:sz w:val="24"/>
          <w:szCs w:val="24"/>
          <w:lang w:eastAsia="cs-CZ"/>
        </w:rPr>
        <w:t>DHCP funguje na základě modelu klient-server, kde klientem je zařízení, které potřebuje IP adresu, a serverem je zařízení, které tyto IP adresy přiděluje.</w:t>
      </w:r>
    </w:p>
    <w:p w:rsidR="00AD3354" w:rsidRPr="00D7313E" w:rsidRDefault="00AD3354" w:rsidP="00B42A63">
      <w:pPr>
        <w:numPr>
          <w:ilvl w:val="0"/>
          <w:numId w:val="13"/>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Discover</w:t>
      </w:r>
      <w:proofErr w:type="spellEnd"/>
      <w:r w:rsidRPr="00D7313E">
        <w:rPr>
          <w:rFonts w:cstheme="minorHAnsi"/>
          <w:sz w:val="24"/>
          <w:szCs w:val="24"/>
          <w:lang w:eastAsia="cs-CZ"/>
        </w:rPr>
        <w:t xml:space="preserve">: Když se zařízení připojí k </w:t>
      </w:r>
      <w:r w:rsidR="00571451" w:rsidRPr="00D7313E">
        <w:rPr>
          <w:rFonts w:cstheme="minorHAnsi"/>
          <w:sz w:val="24"/>
          <w:szCs w:val="24"/>
        </w:rPr>
        <w:t xml:space="preserve">síti, vyšle </w:t>
      </w:r>
      <w:proofErr w:type="spellStart"/>
      <w:r w:rsidR="00571451" w:rsidRPr="00D7313E">
        <w:rPr>
          <w:rFonts w:cstheme="minorHAnsi"/>
          <w:sz w:val="24"/>
          <w:szCs w:val="24"/>
        </w:rPr>
        <w:t>broadcastem</w:t>
      </w:r>
      <w:proofErr w:type="spellEnd"/>
      <w:r w:rsidR="00571451" w:rsidRPr="00D7313E">
        <w:rPr>
          <w:rFonts w:cstheme="minorHAnsi"/>
          <w:sz w:val="24"/>
          <w:szCs w:val="24"/>
        </w:rPr>
        <w:t xml:space="preserve"> vysílací</w:t>
      </w:r>
      <w:r w:rsidRPr="00D7313E">
        <w:rPr>
          <w:rFonts w:cstheme="minorHAnsi"/>
          <w:sz w:val="24"/>
          <w:szCs w:val="24"/>
          <w:lang w:eastAsia="cs-CZ"/>
        </w:rPr>
        <w:t xml:space="preserve"> zprávu DHCP </w:t>
      </w:r>
      <w:proofErr w:type="spellStart"/>
      <w:r w:rsidRPr="00D7313E">
        <w:rPr>
          <w:rFonts w:cstheme="minorHAnsi"/>
          <w:sz w:val="24"/>
          <w:szCs w:val="24"/>
          <w:lang w:eastAsia="cs-CZ"/>
        </w:rPr>
        <w:t>Discover</w:t>
      </w:r>
      <w:proofErr w:type="spellEnd"/>
      <w:r w:rsidRPr="00D7313E">
        <w:rPr>
          <w:rFonts w:cstheme="minorHAnsi"/>
          <w:sz w:val="24"/>
          <w:szCs w:val="24"/>
          <w:lang w:eastAsia="cs-CZ"/>
        </w:rPr>
        <w:t>, kterou hledá DHCP server. Tato zpráva obsahuje MAC adresu zařízení.</w:t>
      </w:r>
    </w:p>
    <w:p w:rsidR="00AD3354" w:rsidRPr="00D7313E" w:rsidRDefault="00AD3354" w:rsidP="00B42A63">
      <w:pPr>
        <w:numPr>
          <w:ilvl w:val="0"/>
          <w:numId w:val="13"/>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Offer</w:t>
      </w:r>
      <w:proofErr w:type="spellEnd"/>
      <w:r w:rsidRPr="00D7313E">
        <w:rPr>
          <w:rFonts w:cstheme="minorHAnsi"/>
          <w:sz w:val="24"/>
          <w:szCs w:val="24"/>
          <w:lang w:eastAsia="cs-CZ"/>
        </w:rPr>
        <w:t xml:space="preserve">: DHCP server obdrží DHCP </w:t>
      </w:r>
      <w:proofErr w:type="spellStart"/>
      <w:r w:rsidRPr="00D7313E">
        <w:rPr>
          <w:rFonts w:cstheme="minorHAnsi"/>
          <w:sz w:val="24"/>
          <w:szCs w:val="24"/>
          <w:lang w:eastAsia="cs-CZ"/>
        </w:rPr>
        <w:t>Discover</w:t>
      </w:r>
      <w:proofErr w:type="spellEnd"/>
      <w:r w:rsidRPr="00D7313E">
        <w:rPr>
          <w:rFonts w:cstheme="minorHAnsi"/>
          <w:sz w:val="24"/>
          <w:szCs w:val="24"/>
          <w:lang w:eastAsia="cs-CZ"/>
        </w:rPr>
        <w:t xml:space="preserve"> a odpoví zprávou DHCP </w:t>
      </w:r>
      <w:proofErr w:type="spellStart"/>
      <w:r w:rsidRPr="00D7313E">
        <w:rPr>
          <w:rFonts w:cstheme="minorHAnsi"/>
          <w:sz w:val="24"/>
          <w:szCs w:val="24"/>
          <w:lang w:eastAsia="cs-CZ"/>
        </w:rPr>
        <w:t>Offer</w:t>
      </w:r>
      <w:proofErr w:type="spellEnd"/>
      <w:r w:rsidRPr="00D7313E">
        <w:rPr>
          <w:rFonts w:cstheme="minorHAnsi"/>
          <w:sz w:val="24"/>
          <w:szCs w:val="24"/>
          <w:lang w:eastAsia="cs-CZ"/>
        </w:rPr>
        <w:t>, která obsahuje dostupnou IP adresu a další síťové informace, které může zařízení použít.</w:t>
      </w:r>
    </w:p>
    <w:p w:rsidR="00AD3354" w:rsidRPr="00D7313E" w:rsidRDefault="00AD3354" w:rsidP="00B42A63">
      <w:pPr>
        <w:numPr>
          <w:ilvl w:val="0"/>
          <w:numId w:val="13"/>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Request</w:t>
      </w:r>
      <w:proofErr w:type="spellEnd"/>
      <w:r w:rsidRPr="00D7313E">
        <w:rPr>
          <w:rFonts w:cstheme="minorHAnsi"/>
          <w:sz w:val="24"/>
          <w:szCs w:val="24"/>
          <w:lang w:eastAsia="cs-CZ"/>
        </w:rPr>
        <w:t xml:space="preserve">: Klient zařízení potvrdí nabídku konkrétní IP adresy, kterou přijal, a odešle zprávu DHCP </w:t>
      </w:r>
      <w:proofErr w:type="spellStart"/>
      <w:r w:rsidRPr="00D7313E">
        <w:rPr>
          <w:rFonts w:cstheme="minorHAnsi"/>
          <w:sz w:val="24"/>
          <w:szCs w:val="24"/>
          <w:lang w:eastAsia="cs-CZ"/>
        </w:rPr>
        <w:t>Request</w:t>
      </w:r>
      <w:proofErr w:type="spellEnd"/>
      <w:r w:rsidRPr="00D7313E">
        <w:rPr>
          <w:rFonts w:cstheme="minorHAnsi"/>
          <w:sz w:val="24"/>
          <w:szCs w:val="24"/>
          <w:lang w:eastAsia="cs-CZ"/>
        </w:rPr>
        <w:t xml:space="preserve"> serveru.</w:t>
      </w:r>
    </w:p>
    <w:p w:rsidR="00AD3354" w:rsidRPr="00D7313E" w:rsidRDefault="00AD3354" w:rsidP="00B42A63">
      <w:pPr>
        <w:numPr>
          <w:ilvl w:val="0"/>
          <w:numId w:val="13"/>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Acknowledgment</w:t>
      </w:r>
      <w:proofErr w:type="spellEnd"/>
      <w:r w:rsidRPr="00D7313E">
        <w:rPr>
          <w:rFonts w:cstheme="minorHAnsi"/>
          <w:sz w:val="24"/>
          <w:szCs w:val="24"/>
          <w:lang w:eastAsia="cs-CZ"/>
        </w:rPr>
        <w:t xml:space="preserve"> (ACK): Server potvrdí přidělení IP adresy a odešle zařízení finální potvrzení (DHCP ACK), čímž dojde k dokončení procesu a zařízení může začít používat přidělenou IP adresu.</w:t>
      </w:r>
    </w:p>
    <w:p w:rsidR="00AD3354" w:rsidRPr="00D7313E" w:rsidRDefault="00AD3354" w:rsidP="00B42A63">
      <w:pPr>
        <w:spacing w:line="276" w:lineRule="auto"/>
        <w:outlineLvl w:val="2"/>
        <w:rPr>
          <w:rFonts w:cstheme="minorHAnsi"/>
          <w:b/>
          <w:sz w:val="24"/>
          <w:szCs w:val="24"/>
          <w:lang w:eastAsia="cs-CZ"/>
        </w:rPr>
      </w:pPr>
      <w:r w:rsidRPr="00D7313E">
        <w:rPr>
          <w:rFonts w:cstheme="minorHAnsi"/>
          <w:b/>
          <w:sz w:val="24"/>
          <w:szCs w:val="24"/>
          <w:lang w:eastAsia="cs-CZ"/>
        </w:rPr>
        <w:t>Výhody DHCP</w:t>
      </w:r>
    </w:p>
    <w:p w:rsidR="00AD3354" w:rsidRPr="00D7313E" w:rsidRDefault="00AD3354" w:rsidP="00B42A63">
      <w:pPr>
        <w:numPr>
          <w:ilvl w:val="0"/>
          <w:numId w:val="14"/>
        </w:numPr>
        <w:spacing w:line="276" w:lineRule="auto"/>
        <w:rPr>
          <w:rFonts w:cstheme="minorHAnsi"/>
          <w:sz w:val="24"/>
          <w:szCs w:val="24"/>
          <w:lang w:eastAsia="cs-CZ"/>
        </w:rPr>
      </w:pPr>
      <w:r w:rsidRPr="00D7313E">
        <w:rPr>
          <w:rFonts w:cstheme="minorHAnsi"/>
          <w:sz w:val="24"/>
          <w:szCs w:val="24"/>
          <w:lang w:eastAsia="cs-CZ"/>
        </w:rPr>
        <w:t>Automatické přidělování IP adres: DHCP zjednodušuje správu IP adres tím, že eliminuje potřebu manuálně nastavovat IP adresy na každém zařízení. To je zvláště užitečné v dynamických prostředích, kde se zařízení připojují a odpojují ze sítě.</w:t>
      </w:r>
    </w:p>
    <w:p w:rsidR="00AD3354" w:rsidRPr="00D7313E" w:rsidRDefault="00AD3354" w:rsidP="00B42A63">
      <w:pPr>
        <w:numPr>
          <w:ilvl w:val="0"/>
          <w:numId w:val="14"/>
        </w:numPr>
        <w:spacing w:line="276" w:lineRule="auto"/>
        <w:rPr>
          <w:rFonts w:cstheme="minorHAnsi"/>
          <w:sz w:val="24"/>
          <w:szCs w:val="24"/>
          <w:lang w:eastAsia="cs-CZ"/>
        </w:rPr>
      </w:pPr>
      <w:r w:rsidRPr="00D7313E">
        <w:rPr>
          <w:rFonts w:cstheme="minorHAnsi"/>
          <w:sz w:val="24"/>
          <w:szCs w:val="24"/>
          <w:lang w:eastAsia="cs-CZ"/>
        </w:rPr>
        <w:t>Efektivní využití adresního prostoru: DHCP umožňuje dočasné přidělování IP adres prostřednictvím pronájmu (</w:t>
      </w:r>
      <w:proofErr w:type="spellStart"/>
      <w:r w:rsidRPr="00D7313E">
        <w:rPr>
          <w:rFonts w:cstheme="minorHAnsi"/>
          <w:sz w:val="24"/>
          <w:szCs w:val="24"/>
          <w:lang w:eastAsia="cs-CZ"/>
        </w:rPr>
        <w:t>lease</w:t>
      </w:r>
      <w:proofErr w:type="spellEnd"/>
      <w:r w:rsidRPr="00D7313E">
        <w:rPr>
          <w:rFonts w:cstheme="minorHAnsi"/>
          <w:sz w:val="24"/>
          <w:szCs w:val="24"/>
          <w:lang w:eastAsia="cs-CZ"/>
        </w:rPr>
        <w:t>). Když zařízení přestane IP adresu používat, může být tato adresa znovu použita pro jiné zařízení.</w:t>
      </w:r>
    </w:p>
    <w:p w:rsidR="00AD3354" w:rsidRPr="00D7313E" w:rsidRDefault="00AD3354" w:rsidP="00B42A63">
      <w:pPr>
        <w:numPr>
          <w:ilvl w:val="0"/>
          <w:numId w:val="14"/>
        </w:numPr>
        <w:spacing w:line="276" w:lineRule="auto"/>
        <w:rPr>
          <w:rFonts w:cstheme="minorHAnsi"/>
          <w:sz w:val="24"/>
          <w:szCs w:val="24"/>
          <w:lang w:eastAsia="cs-CZ"/>
        </w:rPr>
      </w:pPr>
      <w:r w:rsidRPr="00D7313E">
        <w:rPr>
          <w:rFonts w:cstheme="minorHAnsi"/>
          <w:sz w:val="24"/>
          <w:szCs w:val="24"/>
          <w:lang w:eastAsia="cs-CZ"/>
        </w:rPr>
        <w:lastRenderedPageBreak/>
        <w:t>Snadná změna konfigurace: Administrátoři mohou centrálně spravovat nastavení IP adres, DNS serverů, masky podsítě a dalších síťových parametrů. Když se něco změní, stačí upravit konfiguraci na serveru, a nová nastavení se automaticky promítnou na klienty při obnovení pronájmu.</w:t>
      </w:r>
    </w:p>
    <w:p w:rsidR="00AD3354" w:rsidRPr="00D7313E" w:rsidRDefault="00AD3354" w:rsidP="00B42A63">
      <w:pPr>
        <w:numPr>
          <w:ilvl w:val="0"/>
          <w:numId w:val="14"/>
        </w:numPr>
        <w:spacing w:line="276" w:lineRule="auto"/>
        <w:rPr>
          <w:rFonts w:cstheme="minorHAnsi"/>
          <w:sz w:val="24"/>
          <w:szCs w:val="24"/>
          <w:lang w:eastAsia="cs-CZ"/>
        </w:rPr>
      </w:pPr>
      <w:r w:rsidRPr="00D7313E">
        <w:rPr>
          <w:rFonts w:cstheme="minorHAnsi"/>
          <w:sz w:val="24"/>
          <w:szCs w:val="24"/>
          <w:lang w:eastAsia="cs-CZ"/>
        </w:rPr>
        <w:t xml:space="preserve">Podpora mobilních a dočasných zařízení: DHCP je vhodný pro mobilní zařízení (laptopy, </w:t>
      </w:r>
      <w:proofErr w:type="spellStart"/>
      <w:r w:rsidRPr="00D7313E">
        <w:rPr>
          <w:rFonts w:cstheme="minorHAnsi"/>
          <w:sz w:val="24"/>
          <w:szCs w:val="24"/>
          <w:lang w:eastAsia="cs-CZ"/>
        </w:rPr>
        <w:t>smartphony</w:t>
      </w:r>
      <w:proofErr w:type="spellEnd"/>
      <w:r w:rsidRPr="00D7313E">
        <w:rPr>
          <w:rFonts w:cstheme="minorHAnsi"/>
          <w:sz w:val="24"/>
          <w:szCs w:val="24"/>
          <w:lang w:eastAsia="cs-CZ"/>
        </w:rPr>
        <w:t>) a zařízení, která se připojují pouze dočasně, protože každé připojené zařízení automaticky získá platnou IP adresu.</w:t>
      </w:r>
    </w:p>
    <w:p w:rsidR="00AD3354" w:rsidRPr="00D7313E" w:rsidRDefault="00AD3354" w:rsidP="00B42A63">
      <w:pPr>
        <w:spacing w:line="276" w:lineRule="auto"/>
        <w:outlineLvl w:val="2"/>
        <w:rPr>
          <w:rFonts w:cstheme="minorHAnsi"/>
          <w:b/>
          <w:sz w:val="24"/>
          <w:szCs w:val="24"/>
          <w:lang w:eastAsia="cs-CZ"/>
        </w:rPr>
      </w:pPr>
      <w:r w:rsidRPr="00D7313E">
        <w:rPr>
          <w:rFonts w:cstheme="minorHAnsi"/>
          <w:b/>
          <w:sz w:val="24"/>
          <w:szCs w:val="24"/>
          <w:lang w:eastAsia="cs-CZ"/>
        </w:rPr>
        <w:t>Statické vs. dynamické přidělování IP adres</w:t>
      </w:r>
    </w:p>
    <w:p w:rsidR="00AD3354" w:rsidRPr="00D7313E" w:rsidRDefault="00AD3354" w:rsidP="00B42A63">
      <w:pPr>
        <w:numPr>
          <w:ilvl w:val="0"/>
          <w:numId w:val="15"/>
        </w:numPr>
        <w:spacing w:line="276" w:lineRule="auto"/>
        <w:rPr>
          <w:rFonts w:cstheme="minorHAnsi"/>
          <w:sz w:val="24"/>
          <w:szCs w:val="24"/>
          <w:lang w:eastAsia="cs-CZ"/>
        </w:rPr>
      </w:pPr>
      <w:r w:rsidRPr="00D7313E">
        <w:rPr>
          <w:rFonts w:cstheme="minorHAnsi"/>
          <w:sz w:val="24"/>
          <w:szCs w:val="24"/>
          <w:lang w:eastAsia="cs-CZ"/>
        </w:rPr>
        <w:t>Dynamické přidělování: DHCP server přiděluje IP adresy na základě pronájmu (</w:t>
      </w:r>
      <w:proofErr w:type="spellStart"/>
      <w:r w:rsidRPr="00D7313E">
        <w:rPr>
          <w:rFonts w:cstheme="minorHAnsi"/>
          <w:sz w:val="24"/>
          <w:szCs w:val="24"/>
          <w:lang w:eastAsia="cs-CZ"/>
        </w:rPr>
        <w:t>lease</w:t>
      </w:r>
      <w:proofErr w:type="spellEnd"/>
      <w:r w:rsidRPr="00D7313E">
        <w:rPr>
          <w:rFonts w:cstheme="minorHAnsi"/>
          <w:sz w:val="24"/>
          <w:szCs w:val="24"/>
          <w:lang w:eastAsia="cs-CZ"/>
        </w:rPr>
        <w:t>). Po uplynutí určitého času (nebo při odpojení zařízení) se IP adresa uvolní a může být znovu přidělena.</w:t>
      </w:r>
    </w:p>
    <w:p w:rsidR="00AD3354" w:rsidRPr="00D7313E" w:rsidRDefault="00AD3354" w:rsidP="00B42A63">
      <w:pPr>
        <w:numPr>
          <w:ilvl w:val="0"/>
          <w:numId w:val="15"/>
        </w:numPr>
        <w:spacing w:line="276" w:lineRule="auto"/>
        <w:rPr>
          <w:rFonts w:cstheme="minorHAnsi"/>
          <w:sz w:val="24"/>
          <w:szCs w:val="24"/>
          <w:lang w:eastAsia="cs-CZ"/>
        </w:rPr>
      </w:pPr>
      <w:r w:rsidRPr="00D7313E">
        <w:rPr>
          <w:rFonts w:cstheme="minorHAnsi"/>
          <w:sz w:val="24"/>
          <w:szCs w:val="24"/>
          <w:lang w:eastAsia="cs-CZ"/>
        </w:rPr>
        <w:t xml:space="preserve">Statické přidělování (DHCP </w:t>
      </w:r>
      <w:proofErr w:type="spellStart"/>
      <w:r w:rsidRPr="00D7313E">
        <w:rPr>
          <w:rFonts w:cstheme="minorHAnsi"/>
          <w:sz w:val="24"/>
          <w:szCs w:val="24"/>
          <w:lang w:eastAsia="cs-CZ"/>
        </w:rPr>
        <w:t>Reservation</w:t>
      </w:r>
      <w:proofErr w:type="spellEnd"/>
      <w:r w:rsidRPr="00D7313E">
        <w:rPr>
          <w:rFonts w:cstheme="minorHAnsi"/>
          <w:sz w:val="24"/>
          <w:szCs w:val="24"/>
          <w:lang w:eastAsia="cs-CZ"/>
        </w:rPr>
        <w:t>): DHCP server může být nakonfigurován tak, aby vždy přiděloval stejné IP adresy konkrétním zařízením na základě jejich MAC adresy. To je užitečné pro zařízení, která potřebují mít stále stejnou IP adresu, například servery nebo tiskárny.</w:t>
      </w:r>
    </w:p>
    <w:p w:rsidR="00AD3354" w:rsidRPr="00D7313E" w:rsidRDefault="00AD3354" w:rsidP="00B42A63">
      <w:pPr>
        <w:spacing w:line="276" w:lineRule="auto"/>
        <w:outlineLvl w:val="2"/>
        <w:rPr>
          <w:rFonts w:cstheme="minorHAnsi"/>
          <w:b/>
          <w:sz w:val="24"/>
          <w:szCs w:val="24"/>
          <w:lang w:eastAsia="cs-CZ"/>
        </w:rPr>
      </w:pPr>
      <w:r w:rsidRPr="00D7313E">
        <w:rPr>
          <w:rFonts w:cstheme="minorHAnsi"/>
          <w:b/>
          <w:sz w:val="24"/>
          <w:szCs w:val="24"/>
          <w:lang w:eastAsia="cs-CZ"/>
        </w:rPr>
        <w:t>Zprávy DHCP</w:t>
      </w:r>
    </w:p>
    <w:p w:rsidR="00AD3354" w:rsidRPr="00D7313E" w:rsidRDefault="00AD3354" w:rsidP="00B42A63">
      <w:pPr>
        <w:spacing w:line="276" w:lineRule="auto"/>
        <w:rPr>
          <w:rFonts w:cstheme="minorHAnsi"/>
          <w:sz w:val="24"/>
          <w:szCs w:val="24"/>
          <w:lang w:eastAsia="cs-CZ"/>
        </w:rPr>
      </w:pPr>
      <w:r w:rsidRPr="00D7313E">
        <w:rPr>
          <w:rFonts w:cstheme="minorHAnsi"/>
          <w:sz w:val="24"/>
          <w:szCs w:val="24"/>
          <w:lang w:eastAsia="cs-CZ"/>
        </w:rPr>
        <w:t>DHCP využívá následující typy zpráv k výměně informací mezi klienty a servery:</w:t>
      </w:r>
    </w:p>
    <w:p w:rsidR="00AD3354" w:rsidRPr="00D7313E" w:rsidRDefault="00AD3354" w:rsidP="00B42A63">
      <w:pPr>
        <w:numPr>
          <w:ilvl w:val="0"/>
          <w:numId w:val="16"/>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Discover</w:t>
      </w:r>
      <w:proofErr w:type="spellEnd"/>
      <w:r w:rsidRPr="00D7313E">
        <w:rPr>
          <w:rFonts w:cstheme="minorHAnsi"/>
          <w:sz w:val="24"/>
          <w:szCs w:val="24"/>
          <w:lang w:eastAsia="cs-CZ"/>
        </w:rPr>
        <w:t>: Klient hledá DHCP server.</w:t>
      </w:r>
    </w:p>
    <w:p w:rsidR="00AD3354" w:rsidRPr="00D7313E" w:rsidRDefault="00AD3354" w:rsidP="00B42A63">
      <w:pPr>
        <w:numPr>
          <w:ilvl w:val="0"/>
          <w:numId w:val="16"/>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Offer</w:t>
      </w:r>
      <w:proofErr w:type="spellEnd"/>
      <w:r w:rsidRPr="00D7313E">
        <w:rPr>
          <w:rFonts w:cstheme="minorHAnsi"/>
          <w:sz w:val="24"/>
          <w:szCs w:val="24"/>
          <w:lang w:eastAsia="cs-CZ"/>
        </w:rPr>
        <w:t>: DHCP server nabízí IP adresu a další síťové nastavení.</w:t>
      </w:r>
    </w:p>
    <w:p w:rsidR="00AD3354" w:rsidRPr="00D7313E" w:rsidRDefault="00AD3354" w:rsidP="00B42A63">
      <w:pPr>
        <w:numPr>
          <w:ilvl w:val="0"/>
          <w:numId w:val="16"/>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Request</w:t>
      </w:r>
      <w:proofErr w:type="spellEnd"/>
      <w:r w:rsidRPr="00D7313E">
        <w:rPr>
          <w:rFonts w:cstheme="minorHAnsi"/>
          <w:sz w:val="24"/>
          <w:szCs w:val="24"/>
          <w:lang w:eastAsia="cs-CZ"/>
        </w:rPr>
        <w:t>: Klient přijímá nabídnutou IP adresu.</w:t>
      </w:r>
    </w:p>
    <w:p w:rsidR="00AD3354" w:rsidRPr="00D7313E" w:rsidRDefault="00AD3354" w:rsidP="00B42A63">
      <w:pPr>
        <w:numPr>
          <w:ilvl w:val="0"/>
          <w:numId w:val="16"/>
        </w:numPr>
        <w:spacing w:line="276" w:lineRule="auto"/>
        <w:rPr>
          <w:rFonts w:cstheme="minorHAnsi"/>
          <w:sz w:val="24"/>
          <w:szCs w:val="24"/>
          <w:lang w:eastAsia="cs-CZ"/>
        </w:rPr>
      </w:pPr>
      <w:r w:rsidRPr="00D7313E">
        <w:rPr>
          <w:rFonts w:cstheme="minorHAnsi"/>
          <w:sz w:val="24"/>
          <w:szCs w:val="24"/>
          <w:lang w:eastAsia="cs-CZ"/>
        </w:rPr>
        <w:t>DHCP ACK: Server potvrzuje přidělení IP adresy a nastavení.</w:t>
      </w:r>
    </w:p>
    <w:p w:rsidR="00AD3354" w:rsidRPr="00D7313E" w:rsidRDefault="00AD3354" w:rsidP="00B42A63">
      <w:pPr>
        <w:numPr>
          <w:ilvl w:val="0"/>
          <w:numId w:val="16"/>
        </w:numPr>
        <w:spacing w:line="276" w:lineRule="auto"/>
        <w:rPr>
          <w:rFonts w:cstheme="minorHAnsi"/>
          <w:sz w:val="24"/>
          <w:szCs w:val="24"/>
          <w:lang w:eastAsia="cs-CZ"/>
        </w:rPr>
      </w:pPr>
      <w:r w:rsidRPr="00D7313E">
        <w:rPr>
          <w:rFonts w:cstheme="minorHAnsi"/>
          <w:sz w:val="24"/>
          <w:szCs w:val="24"/>
          <w:lang w:eastAsia="cs-CZ"/>
        </w:rPr>
        <w:t>DHCP NAK: Server odmítá požadavek klienta (například pokud IP adresa není k dispozici).</w:t>
      </w:r>
    </w:p>
    <w:p w:rsidR="00AD3354" w:rsidRPr="00D7313E" w:rsidRDefault="00AD3354" w:rsidP="00B42A63">
      <w:pPr>
        <w:numPr>
          <w:ilvl w:val="0"/>
          <w:numId w:val="16"/>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Release</w:t>
      </w:r>
      <w:proofErr w:type="spellEnd"/>
      <w:r w:rsidRPr="00D7313E">
        <w:rPr>
          <w:rFonts w:cstheme="minorHAnsi"/>
          <w:sz w:val="24"/>
          <w:szCs w:val="24"/>
          <w:lang w:eastAsia="cs-CZ"/>
        </w:rPr>
        <w:t>: Klient uvolňuje IP adresu a vrací ji DHCP serveru.</w:t>
      </w:r>
    </w:p>
    <w:p w:rsidR="00AD3354" w:rsidRPr="00D7313E" w:rsidRDefault="00AD3354" w:rsidP="00B42A63">
      <w:pPr>
        <w:spacing w:line="276" w:lineRule="auto"/>
        <w:outlineLvl w:val="2"/>
        <w:rPr>
          <w:rFonts w:cstheme="minorHAnsi"/>
          <w:b/>
          <w:sz w:val="24"/>
          <w:szCs w:val="24"/>
          <w:lang w:eastAsia="cs-CZ"/>
        </w:rPr>
      </w:pPr>
      <w:r w:rsidRPr="00D7313E">
        <w:rPr>
          <w:rFonts w:cstheme="minorHAnsi"/>
          <w:b/>
          <w:sz w:val="24"/>
          <w:szCs w:val="24"/>
          <w:lang w:eastAsia="cs-CZ"/>
        </w:rPr>
        <w:t xml:space="preserve">DHCP </w:t>
      </w:r>
      <w:proofErr w:type="spellStart"/>
      <w:r w:rsidRPr="00D7313E">
        <w:rPr>
          <w:rFonts w:cstheme="minorHAnsi"/>
          <w:b/>
          <w:sz w:val="24"/>
          <w:szCs w:val="24"/>
          <w:lang w:eastAsia="cs-CZ"/>
        </w:rPr>
        <w:t>Lease</w:t>
      </w:r>
      <w:proofErr w:type="spellEnd"/>
      <w:r w:rsidRPr="00D7313E">
        <w:rPr>
          <w:rFonts w:cstheme="minorHAnsi"/>
          <w:b/>
          <w:sz w:val="24"/>
          <w:szCs w:val="24"/>
          <w:lang w:eastAsia="cs-CZ"/>
        </w:rPr>
        <w:t xml:space="preserve"> (pronájem IP adres)</w:t>
      </w:r>
    </w:p>
    <w:p w:rsidR="00AD3354" w:rsidRPr="00D7313E" w:rsidRDefault="00AD3354" w:rsidP="00B42A63">
      <w:pPr>
        <w:spacing w:line="276" w:lineRule="auto"/>
        <w:rPr>
          <w:rFonts w:cstheme="minorHAnsi"/>
          <w:sz w:val="24"/>
          <w:szCs w:val="24"/>
          <w:lang w:eastAsia="cs-CZ"/>
        </w:rPr>
      </w:pPr>
      <w:r w:rsidRPr="00D7313E">
        <w:rPr>
          <w:rFonts w:cstheme="minorHAnsi"/>
          <w:sz w:val="24"/>
          <w:szCs w:val="24"/>
          <w:lang w:eastAsia="cs-CZ"/>
        </w:rPr>
        <w:t xml:space="preserve">Když zařízení obdrží IP adresu od DHCP serveru, tato adresa je přidělena na určitou dobu, která se nazývá </w:t>
      </w:r>
      <w:proofErr w:type="spellStart"/>
      <w:r w:rsidRPr="00D7313E">
        <w:rPr>
          <w:rFonts w:cstheme="minorHAnsi"/>
          <w:sz w:val="24"/>
          <w:szCs w:val="24"/>
          <w:lang w:eastAsia="cs-CZ"/>
        </w:rPr>
        <w:t>lease</w:t>
      </w:r>
      <w:proofErr w:type="spellEnd"/>
      <w:r w:rsidRPr="00D7313E">
        <w:rPr>
          <w:rFonts w:cstheme="minorHAnsi"/>
          <w:sz w:val="24"/>
          <w:szCs w:val="24"/>
          <w:lang w:eastAsia="cs-CZ"/>
        </w:rPr>
        <w:t xml:space="preserve"> </w:t>
      </w:r>
      <w:proofErr w:type="spellStart"/>
      <w:r w:rsidRPr="00D7313E">
        <w:rPr>
          <w:rFonts w:cstheme="minorHAnsi"/>
          <w:sz w:val="24"/>
          <w:szCs w:val="24"/>
          <w:lang w:eastAsia="cs-CZ"/>
        </w:rPr>
        <w:t>time</w:t>
      </w:r>
      <w:proofErr w:type="spellEnd"/>
      <w:r w:rsidRPr="00D7313E">
        <w:rPr>
          <w:rFonts w:cstheme="minorHAnsi"/>
          <w:sz w:val="24"/>
          <w:szCs w:val="24"/>
          <w:lang w:eastAsia="cs-CZ"/>
        </w:rPr>
        <w:t xml:space="preserve"> (pronájem). Když se tato doba blíží ke konci, zařízení se pokusí obnovit pronájem, aby mohlo dál používat stejnou IP adresu. Pokud </w:t>
      </w:r>
      <w:proofErr w:type="spellStart"/>
      <w:r w:rsidRPr="00D7313E">
        <w:rPr>
          <w:rFonts w:cstheme="minorHAnsi"/>
          <w:sz w:val="24"/>
          <w:szCs w:val="24"/>
          <w:lang w:eastAsia="cs-CZ"/>
        </w:rPr>
        <w:t>lease</w:t>
      </w:r>
      <w:proofErr w:type="spellEnd"/>
      <w:r w:rsidRPr="00D7313E">
        <w:rPr>
          <w:rFonts w:cstheme="minorHAnsi"/>
          <w:sz w:val="24"/>
          <w:szCs w:val="24"/>
          <w:lang w:eastAsia="cs-CZ"/>
        </w:rPr>
        <w:t xml:space="preserve"> vyprší a klient nezíská novou IP adresu, musí znovu projít celým procesem DHCP.</w:t>
      </w:r>
    </w:p>
    <w:p w:rsidR="00AD3354" w:rsidRPr="00D7313E" w:rsidRDefault="00AD3354" w:rsidP="00B42A63">
      <w:pPr>
        <w:spacing w:line="276" w:lineRule="auto"/>
        <w:outlineLvl w:val="2"/>
        <w:rPr>
          <w:rFonts w:cstheme="minorHAnsi"/>
          <w:b/>
          <w:sz w:val="24"/>
          <w:szCs w:val="24"/>
          <w:lang w:eastAsia="cs-CZ"/>
        </w:rPr>
      </w:pPr>
      <w:r w:rsidRPr="00D7313E">
        <w:rPr>
          <w:rFonts w:cstheme="minorHAnsi"/>
          <w:b/>
          <w:sz w:val="24"/>
          <w:szCs w:val="24"/>
          <w:lang w:eastAsia="cs-CZ"/>
        </w:rPr>
        <w:t>Bezpečnostní rizika a obranné mechanismy</w:t>
      </w:r>
    </w:p>
    <w:p w:rsidR="00AD3354" w:rsidRPr="00D7313E" w:rsidRDefault="00AD3354" w:rsidP="00B42A63">
      <w:pPr>
        <w:numPr>
          <w:ilvl w:val="0"/>
          <w:numId w:val="17"/>
        </w:numPr>
        <w:spacing w:line="276" w:lineRule="auto"/>
        <w:rPr>
          <w:rFonts w:cstheme="minorHAnsi"/>
          <w:sz w:val="24"/>
          <w:szCs w:val="24"/>
          <w:lang w:eastAsia="cs-CZ"/>
        </w:rPr>
      </w:pPr>
      <w:r w:rsidRPr="00D7313E">
        <w:rPr>
          <w:rFonts w:cstheme="minorHAnsi"/>
          <w:sz w:val="24"/>
          <w:szCs w:val="24"/>
          <w:lang w:eastAsia="cs-CZ"/>
        </w:rPr>
        <w:t xml:space="preserve">DHCP </w:t>
      </w:r>
      <w:proofErr w:type="spellStart"/>
      <w:r w:rsidRPr="00D7313E">
        <w:rPr>
          <w:rFonts w:cstheme="minorHAnsi"/>
          <w:sz w:val="24"/>
          <w:szCs w:val="24"/>
          <w:lang w:eastAsia="cs-CZ"/>
        </w:rPr>
        <w:t>Spoofing</w:t>
      </w:r>
      <w:proofErr w:type="spellEnd"/>
      <w:r w:rsidRPr="00D7313E">
        <w:rPr>
          <w:rFonts w:cstheme="minorHAnsi"/>
          <w:sz w:val="24"/>
          <w:szCs w:val="24"/>
          <w:lang w:eastAsia="cs-CZ"/>
        </w:rPr>
        <w:t>: Útočník může nastavit falešný DHCP server a poskytovat klientům nesprávné informace, což může vést k odklonění síťového provozu.</w:t>
      </w:r>
    </w:p>
    <w:p w:rsidR="00AD3354" w:rsidRPr="00D7313E" w:rsidRDefault="00AD3354" w:rsidP="00B42A63">
      <w:pPr>
        <w:numPr>
          <w:ilvl w:val="0"/>
          <w:numId w:val="17"/>
        </w:numPr>
        <w:spacing w:line="276" w:lineRule="auto"/>
        <w:rPr>
          <w:rFonts w:cstheme="minorHAnsi"/>
          <w:sz w:val="24"/>
          <w:szCs w:val="24"/>
          <w:lang w:eastAsia="cs-CZ"/>
        </w:rPr>
      </w:pPr>
      <w:r w:rsidRPr="00D7313E">
        <w:rPr>
          <w:rFonts w:cstheme="minorHAnsi"/>
          <w:sz w:val="24"/>
          <w:szCs w:val="24"/>
          <w:lang w:eastAsia="cs-CZ"/>
        </w:rPr>
        <w:lastRenderedPageBreak/>
        <w:t xml:space="preserve">DHCP </w:t>
      </w:r>
      <w:proofErr w:type="spellStart"/>
      <w:r w:rsidRPr="00D7313E">
        <w:rPr>
          <w:rFonts w:cstheme="minorHAnsi"/>
          <w:sz w:val="24"/>
          <w:szCs w:val="24"/>
          <w:lang w:eastAsia="cs-CZ"/>
        </w:rPr>
        <w:t>Starvation</w:t>
      </w:r>
      <w:proofErr w:type="spellEnd"/>
      <w:r w:rsidRPr="00D7313E">
        <w:rPr>
          <w:rFonts w:cstheme="minorHAnsi"/>
          <w:sz w:val="24"/>
          <w:szCs w:val="24"/>
          <w:lang w:eastAsia="cs-CZ"/>
        </w:rPr>
        <w:t xml:space="preserve"> </w:t>
      </w:r>
      <w:proofErr w:type="spellStart"/>
      <w:r w:rsidRPr="00D7313E">
        <w:rPr>
          <w:rFonts w:cstheme="minorHAnsi"/>
          <w:sz w:val="24"/>
          <w:szCs w:val="24"/>
          <w:lang w:eastAsia="cs-CZ"/>
        </w:rPr>
        <w:t>Attack</w:t>
      </w:r>
      <w:proofErr w:type="spellEnd"/>
      <w:r w:rsidRPr="00D7313E">
        <w:rPr>
          <w:rFonts w:cstheme="minorHAnsi"/>
          <w:sz w:val="24"/>
          <w:szCs w:val="24"/>
          <w:lang w:eastAsia="cs-CZ"/>
        </w:rPr>
        <w:t>: Útočník zaplaví DHCP server požadavky na IP adresy, dokud server nevyčerpá všechny dostupné adresy, čímž může zablokovat nová zařízení v získání IP adresy.</w:t>
      </w:r>
    </w:p>
    <w:p w:rsidR="00AD3354" w:rsidRPr="00D7313E" w:rsidRDefault="00AD3354" w:rsidP="00B42A63">
      <w:pPr>
        <w:spacing w:line="276" w:lineRule="auto"/>
        <w:rPr>
          <w:rFonts w:cstheme="minorHAnsi"/>
          <w:sz w:val="24"/>
          <w:szCs w:val="24"/>
        </w:rPr>
      </w:pPr>
      <w:r w:rsidRPr="00D7313E">
        <w:rPr>
          <w:rFonts w:cstheme="minorHAnsi"/>
          <w:sz w:val="24"/>
          <w:szCs w:val="24"/>
          <w:lang w:eastAsia="cs-CZ"/>
        </w:rPr>
        <w:t xml:space="preserve">K obraně proti těmto útokům se používají mechanismy jako DHCP </w:t>
      </w:r>
      <w:proofErr w:type="spellStart"/>
      <w:r w:rsidRPr="00D7313E">
        <w:rPr>
          <w:rFonts w:cstheme="minorHAnsi"/>
          <w:sz w:val="24"/>
          <w:szCs w:val="24"/>
          <w:lang w:eastAsia="cs-CZ"/>
        </w:rPr>
        <w:t>snooping</w:t>
      </w:r>
      <w:proofErr w:type="spellEnd"/>
      <w:r w:rsidRPr="00D7313E">
        <w:rPr>
          <w:rFonts w:cstheme="minorHAnsi"/>
          <w:sz w:val="24"/>
          <w:szCs w:val="24"/>
          <w:lang w:eastAsia="cs-CZ"/>
        </w:rPr>
        <w:t>, které omezují a monitorují činnost DHCP serverů v síti a zabraňují neautorizovaným serverům poskytovat síťové informace.</w:t>
      </w:r>
    </w:p>
    <w:p w:rsidR="008530AF" w:rsidRPr="00D7313E" w:rsidRDefault="008530AF" w:rsidP="00B42A63">
      <w:pPr>
        <w:spacing w:line="276" w:lineRule="auto"/>
        <w:rPr>
          <w:rFonts w:cstheme="minorHAnsi"/>
          <w:sz w:val="24"/>
          <w:szCs w:val="24"/>
        </w:rPr>
      </w:pPr>
    </w:p>
    <w:p w:rsidR="00D7313E" w:rsidRPr="00D7313E" w:rsidRDefault="00D7313E" w:rsidP="00B42A63">
      <w:pPr>
        <w:pStyle w:val="Normlnweb"/>
        <w:spacing w:before="0" w:beforeAutospacing="0" w:after="160" w:afterAutospacing="0" w:line="276" w:lineRule="auto"/>
        <w:rPr>
          <w:rFonts w:asciiTheme="minorHAnsi" w:hAnsiTheme="minorHAnsi" w:cstheme="minorHAnsi"/>
          <w:b/>
        </w:rPr>
      </w:pPr>
    </w:p>
    <w:p w:rsidR="008530AF" w:rsidRPr="00D7313E" w:rsidRDefault="00571451" w:rsidP="00B42A63">
      <w:pPr>
        <w:pStyle w:val="Normlnweb"/>
        <w:spacing w:before="0" w:beforeAutospacing="0" w:after="160" w:afterAutospacing="0" w:line="276" w:lineRule="auto"/>
        <w:rPr>
          <w:rFonts w:asciiTheme="minorHAnsi" w:hAnsiTheme="minorHAnsi" w:cstheme="minorHAnsi"/>
        </w:rPr>
      </w:pPr>
      <w:r w:rsidRPr="00D7313E">
        <w:rPr>
          <w:rFonts w:asciiTheme="minorHAnsi" w:hAnsiTheme="minorHAnsi" w:cstheme="minorHAnsi"/>
          <w:b/>
        </w:rPr>
        <w:t>NAT</w:t>
      </w:r>
      <w:r w:rsidR="008530AF" w:rsidRPr="00D7313E">
        <w:rPr>
          <w:rFonts w:asciiTheme="minorHAnsi" w:hAnsiTheme="minorHAnsi" w:cstheme="minorHAnsi"/>
        </w:rPr>
        <w:t xml:space="preserve"> </w:t>
      </w:r>
      <w:r w:rsidR="00D7313E" w:rsidRPr="00D7313E">
        <w:rPr>
          <w:rFonts w:asciiTheme="minorHAnsi" w:hAnsiTheme="minorHAnsi" w:cstheme="minorHAnsi"/>
        </w:rPr>
        <w:t xml:space="preserve">(Network </w:t>
      </w:r>
      <w:proofErr w:type="spellStart"/>
      <w:r w:rsidR="00D7313E" w:rsidRPr="00D7313E">
        <w:rPr>
          <w:rFonts w:asciiTheme="minorHAnsi" w:hAnsiTheme="minorHAnsi" w:cstheme="minorHAnsi"/>
        </w:rPr>
        <w:t>Address</w:t>
      </w:r>
      <w:proofErr w:type="spellEnd"/>
      <w:r w:rsidR="00D7313E" w:rsidRPr="00D7313E">
        <w:rPr>
          <w:rFonts w:asciiTheme="minorHAnsi" w:hAnsiTheme="minorHAnsi" w:cstheme="minorHAnsi"/>
        </w:rPr>
        <w:t xml:space="preserve"> </w:t>
      </w:r>
      <w:proofErr w:type="spellStart"/>
      <w:r w:rsidR="00D7313E" w:rsidRPr="00D7313E">
        <w:rPr>
          <w:rFonts w:asciiTheme="minorHAnsi" w:hAnsiTheme="minorHAnsi" w:cstheme="minorHAnsi"/>
        </w:rPr>
        <w:t>Translation</w:t>
      </w:r>
      <w:proofErr w:type="spellEnd"/>
      <w:r w:rsidR="00D7313E" w:rsidRPr="00D7313E">
        <w:rPr>
          <w:rFonts w:asciiTheme="minorHAnsi" w:hAnsiTheme="minorHAnsi" w:cstheme="minorHAnsi"/>
        </w:rPr>
        <w:t>)</w:t>
      </w:r>
      <w:r w:rsidR="00D7313E" w:rsidRPr="00D7313E">
        <w:rPr>
          <w:rFonts w:asciiTheme="minorHAnsi" w:hAnsiTheme="minorHAnsi" w:cstheme="minorHAnsi"/>
        </w:rPr>
        <w:t xml:space="preserve"> </w:t>
      </w:r>
      <w:r w:rsidR="008530AF" w:rsidRPr="00D7313E">
        <w:rPr>
          <w:rFonts w:asciiTheme="minorHAnsi" w:hAnsiTheme="minorHAnsi" w:cstheme="minorHAnsi"/>
        </w:rPr>
        <w:t xml:space="preserve">je technologie používaná v počítačových sítích pro překlad IP adres. Jejím hlavním účelem je umožnit zařízení uvnitř lokální sítě s privátními IP adresami komunikovat s veřejnou sítí (například internetem), kde jsou vyžadovány veřejné IP adresy. NAT se typicky používá v domácích </w:t>
      </w:r>
      <w:proofErr w:type="spellStart"/>
      <w:r w:rsidR="008530AF" w:rsidRPr="00D7313E">
        <w:rPr>
          <w:rFonts w:asciiTheme="minorHAnsi" w:hAnsiTheme="minorHAnsi" w:cstheme="minorHAnsi"/>
        </w:rPr>
        <w:t>routerech</w:t>
      </w:r>
      <w:proofErr w:type="spellEnd"/>
      <w:r w:rsidR="008530AF" w:rsidRPr="00D7313E">
        <w:rPr>
          <w:rFonts w:asciiTheme="minorHAnsi" w:hAnsiTheme="minorHAnsi" w:cstheme="minorHAnsi"/>
        </w:rPr>
        <w:t xml:space="preserve"> nebo firewallech k umožnění připojení více zařízení k internetu prostřednictvím jedné veřejné IP adresy.</w:t>
      </w:r>
    </w:p>
    <w:p w:rsidR="008530AF" w:rsidRPr="00D7313E" w:rsidRDefault="008530AF" w:rsidP="00B42A63">
      <w:pPr>
        <w:pStyle w:val="Nadpis4"/>
        <w:spacing w:before="0" w:after="160" w:line="276" w:lineRule="auto"/>
        <w:rPr>
          <w:rFonts w:asciiTheme="minorHAnsi" w:hAnsiTheme="minorHAnsi" w:cstheme="minorHAnsi"/>
          <w:b/>
          <w:i w:val="0"/>
          <w:color w:val="auto"/>
          <w:sz w:val="24"/>
          <w:szCs w:val="24"/>
        </w:rPr>
      </w:pPr>
      <w:r w:rsidRPr="00D7313E">
        <w:rPr>
          <w:rFonts w:asciiTheme="minorHAnsi" w:hAnsiTheme="minorHAnsi" w:cstheme="minorHAnsi"/>
          <w:b/>
          <w:i w:val="0"/>
          <w:color w:val="auto"/>
          <w:sz w:val="24"/>
          <w:szCs w:val="24"/>
        </w:rPr>
        <w:t>Hlavní funkce NAT:</w:t>
      </w:r>
    </w:p>
    <w:p w:rsidR="008530AF" w:rsidRPr="00D7313E" w:rsidRDefault="008530AF" w:rsidP="00B42A63">
      <w:pPr>
        <w:numPr>
          <w:ilvl w:val="0"/>
          <w:numId w:val="18"/>
        </w:numPr>
        <w:spacing w:line="276" w:lineRule="auto"/>
        <w:rPr>
          <w:rFonts w:cstheme="minorHAnsi"/>
          <w:sz w:val="24"/>
          <w:szCs w:val="24"/>
        </w:rPr>
      </w:pPr>
      <w:r w:rsidRPr="00D7313E">
        <w:rPr>
          <w:rFonts w:cstheme="minorHAnsi"/>
          <w:sz w:val="24"/>
          <w:szCs w:val="24"/>
        </w:rPr>
        <w:t>Překlad adres: NAT překládá soukromé IP adresy (z rozsahů privátních adres, jako 192.168.x.x, 10.x.x.x) na veřejné IP adresy při odesílání dat na internet.</w:t>
      </w:r>
    </w:p>
    <w:p w:rsidR="008530AF" w:rsidRPr="00D7313E" w:rsidRDefault="008530AF" w:rsidP="00B42A63">
      <w:pPr>
        <w:numPr>
          <w:ilvl w:val="0"/>
          <w:numId w:val="18"/>
        </w:numPr>
        <w:spacing w:line="276" w:lineRule="auto"/>
        <w:rPr>
          <w:rFonts w:cstheme="minorHAnsi"/>
          <w:sz w:val="24"/>
          <w:szCs w:val="24"/>
        </w:rPr>
      </w:pPr>
      <w:r w:rsidRPr="00D7313E">
        <w:rPr>
          <w:rFonts w:cstheme="minorHAnsi"/>
          <w:sz w:val="24"/>
          <w:szCs w:val="24"/>
        </w:rPr>
        <w:t>Zvýšení bezpečnosti: Protože zařízení v lokální síti používají soukromé IP adresy, které nejsou přístupné z internetu, NAT zajišťuje určitou úroveň izolace mezi vnitřní sítí a veřejným internetem.</w:t>
      </w:r>
    </w:p>
    <w:p w:rsidR="008530AF" w:rsidRPr="00D7313E" w:rsidRDefault="008530AF" w:rsidP="00B42A63">
      <w:pPr>
        <w:numPr>
          <w:ilvl w:val="0"/>
          <w:numId w:val="18"/>
        </w:numPr>
        <w:spacing w:line="276" w:lineRule="auto"/>
        <w:rPr>
          <w:rFonts w:cstheme="minorHAnsi"/>
          <w:sz w:val="24"/>
          <w:szCs w:val="24"/>
        </w:rPr>
      </w:pPr>
      <w:r w:rsidRPr="00D7313E">
        <w:rPr>
          <w:rFonts w:cstheme="minorHAnsi"/>
          <w:sz w:val="24"/>
          <w:szCs w:val="24"/>
        </w:rPr>
        <w:t>Šetření IP adresami: NAT umožňuje více zařízením v síti sdílet jednu veřejnou IP adresu, což šetří vzácné veřejné IP adresy, které jsou omezeným zdrojem.</w:t>
      </w:r>
    </w:p>
    <w:p w:rsidR="008530AF" w:rsidRPr="00D7313E" w:rsidRDefault="008530AF" w:rsidP="00B42A63">
      <w:pPr>
        <w:pStyle w:val="Nadpis4"/>
        <w:spacing w:before="0" w:after="160" w:line="276" w:lineRule="auto"/>
        <w:rPr>
          <w:rFonts w:asciiTheme="minorHAnsi" w:hAnsiTheme="minorHAnsi" w:cstheme="minorHAnsi"/>
          <w:b/>
          <w:i w:val="0"/>
          <w:color w:val="auto"/>
          <w:sz w:val="24"/>
          <w:szCs w:val="24"/>
        </w:rPr>
      </w:pPr>
      <w:r w:rsidRPr="00D7313E">
        <w:rPr>
          <w:rFonts w:asciiTheme="minorHAnsi" w:hAnsiTheme="minorHAnsi" w:cstheme="minorHAnsi"/>
          <w:b/>
          <w:i w:val="0"/>
          <w:color w:val="auto"/>
          <w:sz w:val="24"/>
          <w:szCs w:val="24"/>
        </w:rPr>
        <w:t>Typy NAT:</w:t>
      </w:r>
    </w:p>
    <w:p w:rsidR="008530AF" w:rsidRPr="00D7313E" w:rsidRDefault="008530AF" w:rsidP="00B42A63">
      <w:pPr>
        <w:pStyle w:val="Normlnweb"/>
        <w:numPr>
          <w:ilvl w:val="0"/>
          <w:numId w:val="19"/>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Statický NAT: Každá privátní IP adresa je trvale namapována na jednu konkrétní veřejnou IP adresu. Tento typ NAT se používá tehdy, když zařízení v lokální síti potřebují být trvale přístupné z internetu (např. servery).</w:t>
      </w:r>
    </w:p>
    <w:p w:rsidR="008530AF" w:rsidRPr="00D7313E" w:rsidRDefault="008530AF" w:rsidP="00B42A63">
      <w:pPr>
        <w:pStyle w:val="Normlnweb"/>
        <w:numPr>
          <w:ilvl w:val="0"/>
          <w:numId w:val="19"/>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Dynamický NAT: Každému zařízení s privátní IP adresou je přiřazena veřejná IP adresa dynamicky z poolu dostupných veřejných IP adres. Každé připojení může mít přidělenou jinou IP adresu z tohoto poolu.</w:t>
      </w:r>
    </w:p>
    <w:p w:rsidR="00A931A1" w:rsidRPr="00D7313E" w:rsidRDefault="008530AF" w:rsidP="00B42A63">
      <w:pPr>
        <w:pStyle w:val="Normlnweb"/>
        <w:numPr>
          <w:ilvl w:val="0"/>
          <w:numId w:val="19"/>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Překládání více privátních I</w:t>
      </w:r>
      <w:r w:rsidR="00D7313E">
        <w:rPr>
          <w:rFonts w:asciiTheme="minorHAnsi" w:hAnsiTheme="minorHAnsi" w:cstheme="minorHAnsi"/>
        </w:rPr>
        <w:t>P na jednu veřejnou</w:t>
      </w:r>
      <w:r w:rsidRPr="00D7313E">
        <w:rPr>
          <w:rFonts w:asciiTheme="minorHAnsi" w:hAnsiTheme="minorHAnsi" w:cstheme="minorHAnsi"/>
        </w:rPr>
        <w:t xml:space="preserve">: Tento typ NAT umožňuje sdílet jednu veřejnou IP adresu mezi více zařízeními. To je nejužívanější </w:t>
      </w:r>
      <w:r w:rsidR="00D7313E">
        <w:rPr>
          <w:rFonts w:asciiTheme="minorHAnsi" w:hAnsiTheme="minorHAnsi" w:cstheme="minorHAnsi"/>
        </w:rPr>
        <w:t xml:space="preserve">typ </w:t>
      </w:r>
      <w:r w:rsidRPr="00D7313E">
        <w:rPr>
          <w:rFonts w:asciiTheme="minorHAnsi" w:hAnsiTheme="minorHAnsi" w:cstheme="minorHAnsi"/>
        </w:rPr>
        <w:t>a je známý pod názvem PAT.</w:t>
      </w:r>
    </w:p>
    <w:p w:rsidR="00D7313E" w:rsidRPr="00D7313E" w:rsidRDefault="00D7313E">
      <w:pPr>
        <w:rPr>
          <w:rFonts w:eastAsia="Times New Roman" w:cstheme="minorHAnsi"/>
          <w:sz w:val="24"/>
          <w:szCs w:val="24"/>
          <w:lang w:eastAsia="cs-CZ"/>
        </w:rPr>
      </w:pPr>
      <w:r w:rsidRPr="00D7313E">
        <w:rPr>
          <w:rFonts w:eastAsia="Times New Roman" w:cstheme="minorHAnsi"/>
          <w:sz w:val="24"/>
          <w:szCs w:val="24"/>
          <w:lang w:eastAsia="cs-CZ"/>
        </w:rPr>
        <w:br w:type="page"/>
      </w:r>
    </w:p>
    <w:p w:rsidR="008530AF" w:rsidRPr="00D7313E" w:rsidRDefault="008530AF" w:rsidP="00B42A63">
      <w:pPr>
        <w:pStyle w:val="Normlnweb"/>
        <w:spacing w:before="0" w:beforeAutospacing="0" w:after="160" w:afterAutospacing="0" w:line="276" w:lineRule="auto"/>
        <w:rPr>
          <w:rFonts w:asciiTheme="minorHAnsi" w:hAnsiTheme="minorHAnsi" w:cstheme="minorHAnsi"/>
        </w:rPr>
      </w:pPr>
      <w:r w:rsidRPr="00D7313E">
        <w:rPr>
          <w:rFonts w:asciiTheme="minorHAnsi" w:hAnsiTheme="minorHAnsi" w:cstheme="minorHAnsi"/>
          <w:b/>
        </w:rPr>
        <w:lastRenderedPageBreak/>
        <w:t>PAT</w:t>
      </w:r>
      <w:r w:rsidRPr="00D7313E">
        <w:rPr>
          <w:rFonts w:asciiTheme="minorHAnsi" w:hAnsiTheme="minorHAnsi" w:cstheme="minorHAnsi"/>
        </w:rPr>
        <w:t xml:space="preserve"> (</w:t>
      </w:r>
      <w:r w:rsidR="00D7313E" w:rsidRPr="00D7313E">
        <w:rPr>
          <w:rFonts w:asciiTheme="minorHAnsi" w:hAnsiTheme="minorHAnsi" w:cstheme="minorHAnsi"/>
        </w:rPr>
        <w:t xml:space="preserve">Port </w:t>
      </w:r>
      <w:proofErr w:type="spellStart"/>
      <w:r w:rsidR="00D7313E" w:rsidRPr="00D7313E">
        <w:rPr>
          <w:rFonts w:asciiTheme="minorHAnsi" w:hAnsiTheme="minorHAnsi" w:cstheme="minorHAnsi"/>
        </w:rPr>
        <w:t>Address</w:t>
      </w:r>
      <w:proofErr w:type="spellEnd"/>
      <w:r w:rsidR="00D7313E" w:rsidRPr="00D7313E">
        <w:rPr>
          <w:rFonts w:asciiTheme="minorHAnsi" w:hAnsiTheme="minorHAnsi" w:cstheme="minorHAnsi"/>
        </w:rPr>
        <w:t xml:space="preserve"> </w:t>
      </w:r>
      <w:proofErr w:type="spellStart"/>
      <w:r w:rsidR="00D7313E" w:rsidRPr="00D7313E">
        <w:rPr>
          <w:rFonts w:asciiTheme="minorHAnsi" w:hAnsiTheme="minorHAnsi" w:cstheme="minorHAnsi"/>
        </w:rPr>
        <w:t>Translation</w:t>
      </w:r>
      <w:proofErr w:type="spellEnd"/>
      <w:r w:rsidRPr="00D7313E">
        <w:rPr>
          <w:rFonts w:asciiTheme="minorHAnsi" w:hAnsiTheme="minorHAnsi" w:cstheme="minorHAnsi"/>
        </w:rPr>
        <w:t xml:space="preserve">) je speciální forma NAT, která umožňuje překládání více privátních IP adres na jednu jedinou veřejnou IP adresu pomocí různých portů. PAT je často označován jako </w:t>
      </w:r>
      <w:proofErr w:type="spellStart"/>
      <w:r w:rsidRPr="00D7313E">
        <w:rPr>
          <w:rFonts w:asciiTheme="minorHAnsi" w:hAnsiTheme="minorHAnsi" w:cstheme="minorHAnsi"/>
        </w:rPr>
        <w:t>overloading</w:t>
      </w:r>
      <w:proofErr w:type="spellEnd"/>
      <w:r w:rsidRPr="00D7313E">
        <w:rPr>
          <w:rFonts w:asciiTheme="minorHAnsi" w:hAnsiTheme="minorHAnsi" w:cstheme="minorHAnsi"/>
        </w:rPr>
        <w:t xml:space="preserve"> NAT (přetížení NAT), protože umožňuje více zařízením v privátní síti používat stejnou veřejnou IP adresu, ale rozlišuje je na základě portů.</w:t>
      </w:r>
    </w:p>
    <w:p w:rsidR="008530AF" w:rsidRPr="00D7313E" w:rsidRDefault="008530AF" w:rsidP="00B42A63">
      <w:pPr>
        <w:pStyle w:val="Nadpis4"/>
        <w:spacing w:before="0" w:after="160" w:line="276" w:lineRule="auto"/>
        <w:rPr>
          <w:rFonts w:asciiTheme="minorHAnsi" w:hAnsiTheme="minorHAnsi" w:cstheme="minorHAnsi"/>
          <w:b/>
          <w:i w:val="0"/>
          <w:color w:val="auto"/>
          <w:sz w:val="24"/>
          <w:szCs w:val="24"/>
        </w:rPr>
      </w:pPr>
      <w:r w:rsidRPr="00D7313E">
        <w:rPr>
          <w:rFonts w:asciiTheme="minorHAnsi" w:hAnsiTheme="minorHAnsi" w:cstheme="minorHAnsi"/>
          <w:b/>
          <w:i w:val="0"/>
          <w:color w:val="auto"/>
          <w:sz w:val="24"/>
          <w:szCs w:val="24"/>
        </w:rPr>
        <w:t>Jak PAT funguje:</w:t>
      </w:r>
    </w:p>
    <w:p w:rsidR="008530AF" w:rsidRPr="00D7313E" w:rsidRDefault="008530AF" w:rsidP="00B42A63">
      <w:pPr>
        <w:pStyle w:val="Normlnweb"/>
        <w:numPr>
          <w:ilvl w:val="0"/>
          <w:numId w:val="20"/>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 xml:space="preserve">Sdílení jedné veřejné IP adresy: Když zařízení z lokální sítě komunikuje s internetem, </w:t>
      </w:r>
      <w:proofErr w:type="spellStart"/>
      <w:r w:rsidRPr="00D7313E">
        <w:rPr>
          <w:rFonts w:asciiTheme="minorHAnsi" w:hAnsiTheme="minorHAnsi" w:cstheme="minorHAnsi"/>
        </w:rPr>
        <w:t>router</w:t>
      </w:r>
      <w:proofErr w:type="spellEnd"/>
      <w:r w:rsidRPr="00D7313E">
        <w:rPr>
          <w:rFonts w:asciiTheme="minorHAnsi" w:hAnsiTheme="minorHAnsi" w:cstheme="minorHAnsi"/>
        </w:rPr>
        <w:t xml:space="preserve"> pomocí PAT přidělí tomuto zařízení určité číslo portu. Tímto způsobem může </w:t>
      </w:r>
      <w:proofErr w:type="spellStart"/>
      <w:r w:rsidRPr="00D7313E">
        <w:rPr>
          <w:rFonts w:asciiTheme="minorHAnsi" w:hAnsiTheme="minorHAnsi" w:cstheme="minorHAnsi"/>
        </w:rPr>
        <w:t>router</w:t>
      </w:r>
      <w:proofErr w:type="spellEnd"/>
      <w:r w:rsidRPr="00D7313E">
        <w:rPr>
          <w:rFonts w:asciiTheme="minorHAnsi" w:hAnsiTheme="minorHAnsi" w:cstheme="minorHAnsi"/>
        </w:rPr>
        <w:t xml:space="preserve"> odlišit různé datové proudy (</w:t>
      </w:r>
      <w:proofErr w:type="spellStart"/>
      <w:r w:rsidRPr="00D7313E">
        <w:rPr>
          <w:rFonts w:asciiTheme="minorHAnsi" w:hAnsiTheme="minorHAnsi" w:cstheme="minorHAnsi"/>
        </w:rPr>
        <w:t>streamy</w:t>
      </w:r>
      <w:proofErr w:type="spellEnd"/>
      <w:r w:rsidRPr="00D7313E">
        <w:rPr>
          <w:rFonts w:asciiTheme="minorHAnsi" w:hAnsiTheme="minorHAnsi" w:cstheme="minorHAnsi"/>
        </w:rPr>
        <w:t>) pocházející od různých zařízení na základě kombinace IP adresy a portu.</w:t>
      </w:r>
    </w:p>
    <w:p w:rsidR="008530AF" w:rsidRPr="00D7313E" w:rsidRDefault="008530AF" w:rsidP="00B42A63">
      <w:pPr>
        <w:pStyle w:val="Normlnweb"/>
        <w:numPr>
          <w:ilvl w:val="0"/>
          <w:numId w:val="20"/>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 xml:space="preserve">Překlad portů: Při každém připojení k internetu </w:t>
      </w:r>
      <w:proofErr w:type="spellStart"/>
      <w:r w:rsidRPr="00D7313E">
        <w:rPr>
          <w:rFonts w:asciiTheme="minorHAnsi" w:hAnsiTheme="minorHAnsi" w:cstheme="minorHAnsi"/>
        </w:rPr>
        <w:t>router</w:t>
      </w:r>
      <w:proofErr w:type="spellEnd"/>
      <w:r w:rsidRPr="00D7313E">
        <w:rPr>
          <w:rFonts w:asciiTheme="minorHAnsi" w:hAnsiTheme="minorHAnsi" w:cstheme="minorHAnsi"/>
        </w:rPr>
        <w:t xml:space="preserve"> provádí překlad IP adresy i portů. Když se data vrátí z internetu, </w:t>
      </w:r>
      <w:proofErr w:type="spellStart"/>
      <w:r w:rsidRPr="00D7313E">
        <w:rPr>
          <w:rFonts w:asciiTheme="minorHAnsi" w:hAnsiTheme="minorHAnsi" w:cstheme="minorHAnsi"/>
        </w:rPr>
        <w:t>router</w:t>
      </w:r>
      <w:proofErr w:type="spellEnd"/>
      <w:r w:rsidRPr="00D7313E">
        <w:rPr>
          <w:rFonts w:asciiTheme="minorHAnsi" w:hAnsiTheme="minorHAnsi" w:cstheme="minorHAnsi"/>
        </w:rPr>
        <w:t xml:space="preserve"> používá tuto kombinaci adresy a portu k nasměrování odpovědi na správné zařízení v privátní síti.</w:t>
      </w:r>
    </w:p>
    <w:p w:rsidR="008530AF" w:rsidRPr="00D7313E" w:rsidRDefault="008530AF" w:rsidP="00B42A63">
      <w:pPr>
        <w:pStyle w:val="Nadpis4"/>
        <w:spacing w:before="0" w:after="160" w:line="276" w:lineRule="auto"/>
        <w:rPr>
          <w:rFonts w:asciiTheme="minorHAnsi" w:hAnsiTheme="minorHAnsi" w:cstheme="minorHAnsi"/>
          <w:b/>
          <w:i w:val="0"/>
          <w:color w:val="auto"/>
          <w:sz w:val="24"/>
          <w:szCs w:val="24"/>
        </w:rPr>
      </w:pPr>
      <w:r w:rsidRPr="00D7313E">
        <w:rPr>
          <w:rFonts w:asciiTheme="minorHAnsi" w:hAnsiTheme="minorHAnsi" w:cstheme="minorHAnsi"/>
          <w:b/>
          <w:i w:val="0"/>
          <w:color w:val="auto"/>
          <w:sz w:val="24"/>
          <w:szCs w:val="24"/>
        </w:rPr>
        <w:t>Výhody PAT:</w:t>
      </w:r>
    </w:p>
    <w:p w:rsidR="008530AF" w:rsidRPr="00D7313E" w:rsidRDefault="008530AF" w:rsidP="00B42A63">
      <w:pPr>
        <w:pStyle w:val="Normlnweb"/>
        <w:numPr>
          <w:ilvl w:val="0"/>
          <w:numId w:val="21"/>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Efektivní využití veřejné IP adresy: Umožňuje připojení mnoha zařízení pomocí jedné veřejné IP adresy, čímž šetří veřejné IP adresy.</w:t>
      </w:r>
    </w:p>
    <w:p w:rsidR="008530AF" w:rsidRPr="00D7313E" w:rsidRDefault="008530AF" w:rsidP="00B42A63">
      <w:pPr>
        <w:pStyle w:val="Normlnweb"/>
        <w:numPr>
          <w:ilvl w:val="0"/>
          <w:numId w:val="21"/>
        </w:numPr>
        <w:spacing w:before="0" w:beforeAutospacing="0" w:after="160" w:afterAutospacing="0" w:line="276" w:lineRule="auto"/>
        <w:rPr>
          <w:rFonts w:asciiTheme="minorHAnsi" w:hAnsiTheme="minorHAnsi" w:cstheme="minorHAnsi"/>
        </w:rPr>
      </w:pPr>
      <w:r w:rsidRPr="00D7313E">
        <w:rPr>
          <w:rFonts w:asciiTheme="minorHAnsi" w:hAnsiTheme="minorHAnsi" w:cstheme="minorHAnsi"/>
        </w:rPr>
        <w:t>Lepší správa portů: PAT umožňuje přidělovat specifické porty pro různé druhy síťového provozu, což zvyšuje flexibilitu a efektivitu řízení síťového provozu.</w:t>
      </w:r>
    </w:p>
    <w:p w:rsidR="008530AF" w:rsidRPr="00D7313E" w:rsidRDefault="008530AF" w:rsidP="00506879">
      <w:pPr>
        <w:spacing w:line="276" w:lineRule="auto"/>
        <w:rPr>
          <w:rFonts w:cstheme="minorHAnsi"/>
          <w:sz w:val="24"/>
          <w:szCs w:val="24"/>
        </w:rPr>
      </w:pPr>
      <w:bookmarkStart w:id="0" w:name="_GoBack"/>
      <w:bookmarkEnd w:id="0"/>
    </w:p>
    <w:sectPr w:rsidR="008530AF" w:rsidRPr="00D73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303"/>
    <w:multiLevelType w:val="multilevel"/>
    <w:tmpl w:val="DAA2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6B0A"/>
    <w:multiLevelType w:val="multilevel"/>
    <w:tmpl w:val="44DC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61B4D"/>
    <w:multiLevelType w:val="multilevel"/>
    <w:tmpl w:val="185A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524B8"/>
    <w:multiLevelType w:val="multilevel"/>
    <w:tmpl w:val="A212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B47FF"/>
    <w:multiLevelType w:val="multilevel"/>
    <w:tmpl w:val="6D00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747CC"/>
    <w:multiLevelType w:val="multilevel"/>
    <w:tmpl w:val="4F02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F0F4F"/>
    <w:multiLevelType w:val="multilevel"/>
    <w:tmpl w:val="DF3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340D6"/>
    <w:multiLevelType w:val="multilevel"/>
    <w:tmpl w:val="056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45997"/>
    <w:multiLevelType w:val="multilevel"/>
    <w:tmpl w:val="600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34578"/>
    <w:multiLevelType w:val="multilevel"/>
    <w:tmpl w:val="A910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33D7"/>
    <w:multiLevelType w:val="multilevel"/>
    <w:tmpl w:val="E30A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507EA"/>
    <w:multiLevelType w:val="multilevel"/>
    <w:tmpl w:val="B7BE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534A0"/>
    <w:multiLevelType w:val="multilevel"/>
    <w:tmpl w:val="2A2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D1E4B"/>
    <w:multiLevelType w:val="multilevel"/>
    <w:tmpl w:val="96DC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466E9"/>
    <w:multiLevelType w:val="multilevel"/>
    <w:tmpl w:val="7E58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53E9C"/>
    <w:multiLevelType w:val="multilevel"/>
    <w:tmpl w:val="69A6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76F23"/>
    <w:multiLevelType w:val="multilevel"/>
    <w:tmpl w:val="DB36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774F0"/>
    <w:multiLevelType w:val="multilevel"/>
    <w:tmpl w:val="BCE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F7FD4"/>
    <w:multiLevelType w:val="multilevel"/>
    <w:tmpl w:val="7AF8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E4BC2"/>
    <w:multiLevelType w:val="multilevel"/>
    <w:tmpl w:val="169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45A95"/>
    <w:multiLevelType w:val="multilevel"/>
    <w:tmpl w:val="9564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74E0C"/>
    <w:multiLevelType w:val="multilevel"/>
    <w:tmpl w:val="EDE6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4"/>
  </w:num>
  <w:num w:numId="4">
    <w:abstractNumId w:val="17"/>
  </w:num>
  <w:num w:numId="5">
    <w:abstractNumId w:val="4"/>
  </w:num>
  <w:num w:numId="6">
    <w:abstractNumId w:val="5"/>
  </w:num>
  <w:num w:numId="7">
    <w:abstractNumId w:val="10"/>
  </w:num>
  <w:num w:numId="8">
    <w:abstractNumId w:val="0"/>
  </w:num>
  <w:num w:numId="9">
    <w:abstractNumId w:val="6"/>
  </w:num>
  <w:num w:numId="10">
    <w:abstractNumId w:val="19"/>
  </w:num>
  <w:num w:numId="11">
    <w:abstractNumId w:val="1"/>
  </w:num>
  <w:num w:numId="12">
    <w:abstractNumId w:val="21"/>
  </w:num>
  <w:num w:numId="13">
    <w:abstractNumId w:val="8"/>
  </w:num>
  <w:num w:numId="14">
    <w:abstractNumId w:val="15"/>
  </w:num>
  <w:num w:numId="15">
    <w:abstractNumId w:val="7"/>
  </w:num>
  <w:num w:numId="16">
    <w:abstractNumId w:val="2"/>
  </w:num>
  <w:num w:numId="17">
    <w:abstractNumId w:val="12"/>
  </w:num>
  <w:num w:numId="18">
    <w:abstractNumId w:val="16"/>
  </w:num>
  <w:num w:numId="19">
    <w:abstractNumId w:val="20"/>
  </w:num>
  <w:num w:numId="20">
    <w:abstractNumId w:val="3"/>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86"/>
    <w:rsid w:val="00506879"/>
    <w:rsid w:val="00571451"/>
    <w:rsid w:val="00636CFC"/>
    <w:rsid w:val="00740814"/>
    <w:rsid w:val="008530AF"/>
    <w:rsid w:val="0095005E"/>
    <w:rsid w:val="00A931A1"/>
    <w:rsid w:val="00AD3354"/>
    <w:rsid w:val="00B42A63"/>
    <w:rsid w:val="00B457E6"/>
    <w:rsid w:val="00BC3113"/>
    <w:rsid w:val="00C27286"/>
    <w:rsid w:val="00C95A09"/>
    <w:rsid w:val="00D7313E"/>
    <w:rsid w:val="00E2156C"/>
    <w:rsid w:val="00F125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72FA6-9192-455C-9296-8CDC3EA6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3">
    <w:name w:val="heading 3"/>
    <w:basedOn w:val="Normln"/>
    <w:link w:val="Nadpis3Char"/>
    <w:uiPriority w:val="9"/>
    <w:qFormat/>
    <w:rsid w:val="00740814"/>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next w:val="Normln"/>
    <w:link w:val="Nadpis4Char"/>
    <w:uiPriority w:val="9"/>
    <w:semiHidden/>
    <w:unhideWhenUsed/>
    <w:qFormat/>
    <w:rsid w:val="008530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740814"/>
    <w:rPr>
      <w:rFonts w:ascii="Times New Roman" w:eastAsia="Times New Roman" w:hAnsi="Times New Roman" w:cs="Times New Roman"/>
      <w:b/>
      <w:bCs/>
      <w:sz w:val="27"/>
      <w:szCs w:val="27"/>
      <w:lang w:eastAsia="cs-CZ"/>
    </w:rPr>
  </w:style>
  <w:style w:type="paragraph" w:styleId="Normlnweb">
    <w:name w:val="Normal (Web)"/>
    <w:basedOn w:val="Normln"/>
    <w:uiPriority w:val="99"/>
    <w:unhideWhenUsed/>
    <w:rsid w:val="00740814"/>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40814"/>
    <w:rPr>
      <w:b/>
      <w:bCs/>
    </w:rPr>
  </w:style>
  <w:style w:type="character" w:customStyle="1" w:styleId="overflow-hidden">
    <w:name w:val="overflow-hidden"/>
    <w:basedOn w:val="Standardnpsmoodstavce"/>
    <w:rsid w:val="00740814"/>
  </w:style>
  <w:style w:type="character" w:customStyle="1" w:styleId="Nadpis4Char">
    <w:name w:val="Nadpis 4 Char"/>
    <w:basedOn w:val="Standardnpsmoodstavce"/>
    <w:link w:val="Nadpis4"/>
    <w:uiPriority w:val="9"/>
    <w:semiHidden/>
    <w:rsid w:val="008530A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80017">
      <w:bodyDiv w:val="1"/>
      <w:marLeft w:val="0"/>
      <w:marRight w:val="0"/>
      <w:marTop w:val="0"/>
      <w:marBottom w:val="0"/>
      <w:divBdr>
        <w:top w:val="none" w:sz="0" w:space="0" w:color="auto"/>
        <w:left w:val="none" w:sz="0" w:space="0" w:color="auto"/>
        <w:bottom w:val="none" w:sz="0" w:space="0" w:color="auto"/>
        <w:right w:val="none" w:sz="0" w:space="0" w:color="auto"/>
      </w:divBdr>
    </w:div>
    <w:div w:id="521363101">
      <w:bodyDiv w:val="1"/>
      <w:marLeft w:val="0"/>
      <w:marRight w:val="0"/>
      <w:marTop w:val="0"/>
      <w:marBottom w:val="0"/>
      <w:divBdr>
        <w:top w:val="none" w:sz="0" w:space="0" w:color="auto"/>
        <w:left w:val="none" w:sz="0" w:space="0" w:color="auto"/>
        <w:bottom w:val="none" w:sz="0" w:space="0" w:color="auto"/>
        <w:right w:val="none" w:sz="0" w:space="0" w:color="auto"/>
      </w:divBdr>
      <w:divsChild>
        <w:div w:id="245310165">
          <w:marLeft w:val="0"/>
          <w:marRight w:val="0"/>
          <w:marTop w:val="0"/>
          <w:marBottom w:val="0"/>
          <w:divBdr>
            <w:top w:val="none" w:sz="0" w:space="0" w:color="auto"/>
            <w:left w:val="none" w:sz="0" w:space="0" w:color="auto"/>
            <w:bottom w:val="none" w:sz="0" w:space="0" w:color="auto"/>
            <w:right w:val="none" w:sz="0" w:space="0" w:color="auto"/>
          </w:divBdr>
          <w:divsChild>
            <w:div w:id="1713114734">
              <w:marLeft w:val="0"/>
              <w:marRight w:val="0"/>
              <w:marTop w:val="0"/>
              <w:marBottom w:val="0"/>
              <w:divBdr>
                <w:top w:val="none" w:sz="0" w:space="0" w:color="auto"/>
                <w:left w:val="none" w:sz="0" w:space="0" w:color="auto"/>
                <w:bottom w:val="none" w:sz="0" w:space="0" w:color="auto"/>
                <w:right w:val="none" w:sz="0" w:space="0" w:color="auto"/>
              </w:divBdr>
              <w:divsChild>
                <w:div w:id="1177697307">
                  <w:marLeft w:val="0"/>
                  <w:marRight w:val="0"/>
                  <w:marTop w:val="0"/>
                  <w:marBottom w:val="0"/>
                  <w:divBdr>
                    <w:top w:val="none" w:sz="0" w:space="0" w:color="auto"/>
                    <w:left w:val="none" w:sz="0" w:space="0" w:color="auto"/>
                    <w:bottom w:val="none" w:sz="0" w:space="0" w:color="auto"/>
                    <w:right w:val="none" w:sz="0" w:space="0" w:color="auto"/>
                  </w:divBdr>
                  <w:divsChild>
                    <w:div w:id="18044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75373">
          <w:marLeft w:val="0"/>
          <w:marRight w:val="0"/>
          <w:marTop w:val="0"/>
          <w:marBottom w:val="0"/>
          <w:divBdr>
            <w:top w:val="none" w:sz="0" w:space="0" w:color="auto"/>
            <w:left w:val="none" w:sz="0" w:space="0" w:color="auto"/>
            <w:bottom w:val="none" w:sz="0" w:space="0" w:color="auto"/>
            <w:right w:val="none" w:sz="0" w:space="0" w:color="auto"/>
          </w:divBdr>
          <w:divsChild>
            <w:div w:id="2000883593">
              <w:marLeft w:val="0"/>
              <w:marRight w:val="0"/>
              <w:marTop w:val="0"/>
              <w:marBottom w:val="0"/>
              <w:divBdr>
                <w:top w:val="none" w:sz="0" w:space="0" w:color="auto"/>
                <w:left w:val="none" w:sz="0" w:space="0" w:color="auto"/>
                <w:bottom w:val="none" w:sz="0" w:space="0" w:color="auto"/>
                <w:right w:val="none" w:sz="0" w:space="0" w:color="auto"/>
              </w:divBdr>
              <w:divsChild>
                <w:div w:id="1732996924">
                  <w:marLeft w:val="0"/>
                  <w:marRight w:val="0"/>
                  <w:marTop w:val="0"/>
                  <w:marBottom w:val="0"/>
                  <w:divBdr>
                    <w:top w:val="none" w:sz="0" w:space="0" w:color="auto"/>
                    <w:left w:val="none" w:sz="0" w:space="0" w:color="auto"/>
                    <w:bottom w:val="none" w:sz="0" w:space="0" w:color="auto"/>
                    <w:right w:val="none" w:sz="0" w:space="0" w:color="auto"/>
                  </w:divBdr>
                  <w:divsChild>
                    <w:div w:id="12997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4334">
          <w:marLeft w:val="0"/>
          <w:marRight w:val="0"/>
          <w:marTop w:val="0"/>
          <w:marBottom w:val="0"/>
          <w:divBdr>
            <w:top w:val="none" w:sz="0" w:space="0" w:color="auto"/>
            <w:left w:val="none" w:sz="0" w:space="0" w:color="auto"/>
            <w:bottom w:val="none" w:sz="0" w:space="0" w:color="auto"/>
            <w:right w:val="none" w:sz="0" w:space="0" w:color="auto"/>
          </w:divBdr>
          <w:divsChild>
            <w:div w:id="939799087">
              <w:marLeft w:val="0"/>
              <w:marRight w:val="0"/>
              <w:marTop w:val="0"/>
              <w:marBottom w:val="0"/>
              <w:divBdr>
                <w:top w:val="none" w:sz="0" w:space="0" w:color="auto"/>
                <w:left w:val="none" w:sz="0" w:space="0" w:color="auto"/>
                <w:bottom w:val="none" w:sz="0" w:space="0" w:color="auto"/>
                <w:right w:val="none" w:sz="0" w:space="0" w:color="auto"/>
              </w:divBdr>
              <w:divsChild>
                <w:div w:id="591860812">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0"/>
                      <w:divBdr>
                        <w:top w:val="none" w:sz="0" w:space="0" w:color="auto"/>
                        <w:left w:val="none" w:sz="0" w:space="0" w:color="auto"/>
                        <w:bottom w:val="none" w:sz="0" w:space="0" w:color="auto"/>
                        <w:right w:val="none" w:sz="0" w:space="0" w:color="auto"/>
                      </w:divBdr>
                      <w:divsChild>
                        <w:div w:id="1302342079">
                          <w:marLeft w:val="0"/>
                          <w:marRight w:val="0"/>
                          <w:marTop w:val="0"/>
                          <w:marBottom w:val="0"/>
                          <w:divBdr>
                            <w:top w:val="none" w:sz="0" w:space="0" w:color="auto"/>
                            <w:left w:val="none" w:sz="0" w:space="0" w:color="auto"/>
                            <w:bottom w:val="none" w:sz="0" w:space="0" w:color="auto"/>
                            <w:right w:val="none" w:sz="0" w:space="0" w:color="auto"/>
                          </w:divBdr>
                          <w:divsChild>
                            <w:div w:id="11411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059708">
      <w:bodyDiv w:val="1"/>
      <w:marLeft w:val="0"/>
      <w:marRight w:val="0"/>
      <w:marTop w:val="0"/>
      <w:marBottom w:val="0"/>
      <w:divBdr>
        <w:top w:val="none" w:sz="0" w:space="0" w:color="auto"/>
        <w:left w:val="none" w:sz="0" w:space="0" w:color="auto"/>
        <w:bottom w:val="none" w:sz="0" w:space="0" w:color="auto"/>
        <w:right w:val="none" w:sz="0" w:space="0" w:color="auto"/>
      </w:divBdr>
    </w:div>
    <w:div w:id="1569723620">
      <w:bodyDiv w:val="1"/>
      <w:marLeft w:val="0"/>
      <w:marRight w:val="0"/>
      <w:marTop w:val="0"/>
      <w:marBottom w:val="0"/>
      <w:divBdr>
        <w:top w:val="none" w:sz="0" w:space="0" w:color="auto"/>
        <w:left w:val="none" w:sz="0" w:space="0" w:color="auto"/>
        <w:bottom w:val="none" w:sz="0" w:space="0" w:color="auto"/>
        <w:right w:val="none" w:sz="0" w:space="0" w:color="auto"/>
      </w:divBdr>
    </w:div>
    <w:div w:id="1654527788">
      <w:bodyDiv w:val="1"/>
      <w:marLeft w:val="0"/>
      <w:marRight w:val="0"/>
      <w:marTop w:val="0"/>
      <w:marBottom w:val="0"/>
      <w:divBdr>
        <w:top w:val="none" w:sz="0" w:space="0" w:color="auto"/>
        <w:left w:val="none" w:sz="0" w:space="0" w:color="auto"/>
        <w:bottom w:val="none" w:sz="0" w:space="0" w:color="auto"/>
        <w:right w:val="none" w:sz="0" w:space="0" w:color="auto"/>
      </w:divBdr>
    </w:div>
    <w:div w:id="17743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1846</Words>
  <Characters>10895</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Kudrlička Jakub</dc:creator>
  <cp:keywords/>
  <dc:description/>
  <cp:lastModifiedBy>Kudrlička Jakub</cp:lastModifiedBy>
  <cp:revision>3</cp:revision>
  <dcterms:created xsi:type="dcterms:W3CDTF">2024-10-14T10:43:00Z</dcterms:created>
  <dcterms:modified xsi:type="dcterms:W3CDTF">2024-10-14T13:55:00Z</dcterms:modified>
</cp:coreProperties>
</file>