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486" w:rsidRDefault="00E17C48" w:rsidP="00987486">
      <w:pPr>
        <w:pStyle w:val="Heading1"/>
      </w:pPr>
      <w:r>
        <w:t>E</w:t>
      </w:r>
      <w:r w:rsidR="00987486">
        <w:t xml:space="preserve">xtensibility </w:t>
      </w:r>
      <w:r>
        <w:t xml:space="preserve">Architecture </w:t>
      </w:r>
      <w:r w:rsidR="00F331DE">
        <w:t>for 3D Virtual W</w:t>
      </w:r>
      <w:r w:rsidR="00987486">
        <w:t>orlds</w:t>
      </w:r>
    </w:p>
    <w:p w:rsidR="00453A92" w:rsidRPr="00453A92" w:rsidRDefault="00453A92" w:rsidP="00453A92">
      <w:pPr>
        <w:jc w:val="center"/>
      </w:pPr>
      <w:r>
        <w:t>Tony Alatalo</w:t>
      </w:r>
      <w:r w:rsidR="006F3F35">
        <w:t>, realXtend</w:t>
      </w:r>
    </w:p>
    <w:p w:rsidR="00987486" w:rsidRPr="00453A92" w:rsidRDefault="00987486" w:rsidP="00453A92">
      <w:pPr>
        <w:rPr>
          <w:i/>
        </w:rPr>
      </w:pPr>
      <w:r w:rsidRPr="00453A92">
        <w:rPr>
          <w:i/>
        </w:rPr>
        <w:t>What if you could edit a visually appealing and highly interactive virtual world just like you edit traditional</w:t>
      </w:r>
      <w:r w:rsidR="00453A92" w:rsidRPr="00453A92">
        <w:rPr>
          <w:i/>
        </w:rPr>
        <w:t xml:space="preserve"> </w:t>
      </w:r>
      <w:r w:rsidRPr="00453A92">
        <w:rPr>
          <w:i/>
        </w:rPr>
        <w:t>files? Change them locally, save multiple versions, then publish them on the net as shared environments</w:t>
      </w:r>
      <w:r w:rsidR="00453A92" w:rsidRPr="00453A92">
        <w:rPr>
          <w:i/>
        </w:rPr>
        <w:t xml:space="preserve"> </w:t>
      </w:r>
      <w:r w:rsidRPr="00453A92">
        <w:rPr>
          <w:i/>
        </w:rPr>
        <w:t xml:space="preserve">where anyone can log in? </w:t>
      </w:r>
      <w:r w:rsidR="00E17C48">
        <w:rPr>
          <w:i/>
        </w:rPr>
        <w:t xml:space="preserve">Cut-and-paste scene data from the Web or add </w:t>
      </w:r>
      <w:r w:rsidRPr="00453A92">
        <w:rPr>
          <w:i/>
        </w:rPr>
        <w:t>your own custom data and functionality using familiar scripting languages?</w:t>
      </w:r>
      <w:r w:rsidR="00453A92" w:rsidRPr="00453A92">
        <w:rPr>
          <w:i/>
        </w:rPr>
        <w:t xml:space="preserve">  </w:t>
      </w:r>
      <w:r w:rsidRPr="00453A92">
        <w:rPr>
          <w:i/>
        </w:rPr>
        <w:t xml:space="preserve">You can already do all of this using </w:t>
      </w:r>
      <w:r w:rsidR="005116DC">
        <w:rPr>
          <w:i/>
        </w:rPr>
        <w:t xml:space="preserve">the </w:t>
      </w:r>
      <w:r w:rsidRPr="00453A92">
        <w:rPr>
          <w:i/>
        </w:rPr>
        <w:t xml:space="preserve">open source </w:t>
      </w:r>
      <w:r w:rsidR="005116DC">
        <w:rPr>
          <w:i/>
        </w:rPr>
        <w:t>realXtend platform.</w:t>
      </w:r>
    </w:p>
    <w:p w:rsidR="00987486" w:rsidRDefault="00987486" w:rsidP="00987486">
      <w:pPr>
        <w:pStyle w:val="Heading2"/>
      </w:pPr>
      <w:r>
        <w:t>Introduction</w:t>
      </w:r>
    </w:p>
    <w:p w:rsidR="00E75E3F" w:rsidRDefault="001E04CA" w:rsidP="00E75E3F">
      <w:r>
        <w:t xml:space="preserve">Over the past </w:t>
      </w:r>
      <w:r w:rsidR="005116DC">
        <w:t xml:space="preserve">several </w:t>
      </w:r>
      <w:r>
        <w:t>years, t</w:t>
      </w:r>
      <w:r w:rsidR="00E75E3F">
        <w:t xml:space="preserve">he realXtend project has developed a freely available open source virtual world platform that let’s anyone create their own applications using </w:t>
      </w:r>
      <w:r>
        <w:t>it’s platform as a</w:t>
      </w:r>
      <w:r w:rsidR="00E75E3F">
        <w:t xml:space="preserve"> base.  </w:t>
      </w:r>
      <w:r w:rsidR="00AC0EC2">
        <w:t xml:space="preserve">RealXtend began as </w:t>
      </w:r>
      <w:r w:rsidR="00987486">
        <w:t>a collaboration of several small companies that</w:t>
      </w:r>
      <w:r w:rsidR="00453A92">
        <w:t xml:space="preserve"> </w:t>
      </w:r>
      <w:r w:rsidR="00AC0EC2">
        <w:t xml:space="preserve">coordinated in developing a common </w:t>
      </w:r>
      <w:r w:rsidR="00987486">
        <w:t xml:space="preserve">technology </w:t>
      </w:r>
      <w:r w:rsidR="00AC0EC2">
        <w:t xml:space="preserve">base that they then applied in </w:t>
      </w:r>
      <w:r w:rsidR="00987486">
        <w:t>different application fields</w:t>
      </w:r>
      <w:r w:rsidR="005116DC">
        <w:t xml:space="preserve"> including </w:t>
      </w:r>
      <w:r w:rsidR="00E75E3F">
        <w:t xml:space="preserve">virtual worlds, </w:t>
      </w:r>
      <w:r>
        <w:t xml:space="preserve">video </w:t>
      </w:r>
      <w:r w:rsidR="00E75E3F">
        <w:t>games</w:t>
      </w:r>
      <w:r w:rsidR="00E75E3F" w:rsidRPr="005116DC">
        <w:t>,</w:t>
      </w:r>
      <w:r w:rsidR="005116DC" w:rsidRPr="005116DC">
        <w:t xml:space="preserve"> educational applications</w:t>
      </w:r>
      <w:r w:rsidR="00E75E3F" w:rsidRPr="005116DC">
        <w:t>.</w:t>
      </w:r>
    </w:p>
    <w:p w:rsidR="00D206EA" w:rsidRDefault="00D206EA" w:rsidP="00AC0EC2">
      <w:r>
        <w:t>Like several other 3D virtual world platforms, the realXtend project has take a client-server approach.  A browser-like client</w:t>
      </w:r>
      <w:r w:rsidR="00E75E3F">
        <w:t xml:space="preserve"> called a viewer</w:t>
      </w:r>
      <w:r>
        <w:t xml:space="preserve"> </w:t>
      </w:r>
      <w:r w:rsidR="00E75E3F">
        <w:t>renders content enabling</w:t>
      </w:r>
      <w:r>
        <w:t xml:space="preserve"> end users to see and manipulate a </w:t>
      </w:r>
      <w:r w:rsidR="001E04CA">
        <w:t xml:space="preserve">3D window into a </w:t>
      </w:r>
      <w:r>
        <w:t xml:space="preserve">virtual world where the content </w:t>
      </w:r>
      <w:r w:rsidR="001E04CA">
        <w:t xml:space="preserve">itself </w:t>
      </w:r>
      <w:r>
        <w:t xml:space="preserve">is stored and shared on a </w:t>
      </w:r>
      <w:r w:rsidR="00E75E3F">
        <w:t xml:space="preserve">(typically remote) </w:t>
      </w:r>
      <w:r>
        <w:t xml:space="preserve">server.  The realXtend project has developed an open source viewer called Naali, the Finnish word for the arctic fox, referring to the Finnish origins of the project and also a reference to the open source Firefox </w:t>
      </w:r>
      <w:r w:rsidR="00E75E3F">
        <w:t xml:space="preserve">web </w:t>
      </w:r>
      <w:r>
        <w:t>brow</w:t>
      </w:r>
      <w:r w:rsidR="00E75E3F">
        <w:t>ser</w:t>
      </w:r>
      <w:r>
        <w:t xml:space="preserve"> becau</w:t>
      </w:r>
      <w:r w:rsidR="00E75E3F">
        <w:t>se it aims for similar wide-spread availability as a browser for virtual worlds</w:t>
      </w:r>
      <w:r>
        <w:t xml:space="preserve">.  The Naali viewer can connect to Second </w:t>
      </w:r>
      <w:proofErr w:type="spellStart"/>
      <w:r>
        <w:t>Life</w:t>
      </w:r>
      <w:r w:rsidR="00D920F5" w:rsidRPr="00D920F5">
        <w:rPr>
          <w:vertAlign w:val="superscript"/>
        </w:rPr>
        <w:t>TM</w:t>
      </w:r>
      <w:proofErr w:type="spellEnd"/>
      <w:r w:rsidR="00484EDA">
        <w:t xml:space="preserve"> (</w:t>
      </w:r>
      <w:r w:rsidR="00D920F5">
        <w:t>SL</w:t>
      </w:r>
      <w:r w:rsidR="00484EDA">
        <w:t>)</w:t>
      </w:r>
      <w:r>
        <w:t>, Open Simulator, or realXtend’s own T</w:t>
      </w:r>
      <w:r w:rsidR="00F331DE">
        <w:t>undra</w:t>
      </w:r>
      <w:r>
        <w:t xml:space="preserve"> server.  </w:t>
      </w:r>
      <w:r w:rsidR="001E04CA">
        <w:t xml:space="preserve">It can run on Windows, </w:t>
      </w:r>
      <w:proofErr w:type="spellStart"/>
      <w:r w:rsidR="001E04CA" w:rsidRPr="001E04CA">
        <w:t>Ubuntu</w:t>
      </w:r>
      <w:proofErr w:type="spellEnd"/>
      <w:r w:rsidR="001E04CA">
        <w:t xml:space="preserve"> and several mobile platforms.  </w:t>
      </w:r>
    </w:p>
    <w:p w:rsidR="00177E91" w:rsidRDefault="00AC0EC2" w:rsidP="00177E91">
      <w:r>
        <w:t xml:space="preserve">One goal </w:t>
      </w:r>
      <w:r w:rsidR="00D206EA">
        <w:t xml:space="preserve">of the realXtend project has been </w:t>
      </w:r>
      <w:r>
        <w:t xml:space="preserve">to build entirely on open standards and open source software </w:t>
      </w:r>
      <w:r w:rsidR="00D206EA">
        <w:t xml:space="preserve">to remove the roadblock of proprietary software and pave the way for 3D virtual worlds to become widely used.  To this end, </w:t>
      </w:r>
      <w:r w:rsidR="00E75E3F">
        <w:t>Naali and T</w:t>
      </w:r>
      <w:r w:rsidR="005116DC">
        <w:t>undra</w:t>
      </w:r>
      <w:r w:rsidR="00E75E3F">
        <w:t xml:space="preserve"> make use of</w:t>
      </w:r>
      <w:r w:rsidR="00D206EA">
        <w:t xml:space="preserve"> </w:t>
      </w:r>
      <w:r>
        <w:t>HTTP, COLLADA, XMPP and open source software such as OGRE 3D, Qt, OpenSimulator, and Blender.</w:t>
      </w:r>
      <w:r w:rsidR="00E75E3F">
        <w:t xml:space="preserve">  </w:t>
      </w:r>
      <w:r w:rsidR="00177E91">
        <w:t>An immediate benefit can be seen in that realXtend supports a widely used graphics standard, COLLADA.  Where Second Life (the most widely used but proprietary 3D virtual world) has strict limitations on importing or exporting 3D virtual world content and supports a proprietary representation called prims (primitive graphical objects)</w:t>
      </w:r>
      <w:r w:rsidR="00484EDA">
        <w:t>, both of which making sharing or preserving assets difficult</w:t>
      </w:r>
      <w:r w:rsidR="00177E91">
        <w:t xml:space="preserve">, realXtend has made it easy to import or export content.  The tool allows reuse of existing models and scripts from libraries on the web. Any model asset in realXtend can be included in a scene via a URL reference, and the Naali graphical user interface supports drag-and-drop of 3D models from web pages </w:t>
      </w:r>
      <w:r w:rsidR="005116DC">
        <w:t xml:space="preserve">like Google 3D Warehouse </w:t>
      </w:r>
      <w:r w:rsidR="00177E91">
        <w:t xml:space="preserve">to the 3D </w:t>
      </w:r>
      <w:r w:rsidR="005116DC">
        <w:t>virtual world scene. In realXtend, a</w:t>
      </w:r>
      <w:r w:rsidR="00177E91">
        <w:t xml:space="preserve"> virtual world can be snapped together </w:t>
      </w:r>
      <w:r w:rsidR="005116DC">
        <w:t xml:space="preserve">from existing components </w:t>
      </w:r>
      <w:r w:rsidR="00177E91">
        <w:t xml:space="preserve">like Lego bricks, and instantly viewed. </w:t>
      </w:r>
    </w:p>
    <w:p w:rsidR="00177E91" w:rsidRDefault="00484EDA" w:rsidP="00177E91">
      <w:r>
        <w:t>Another goal of realXtend is flexible editing of virtual worlds -- e</w:t>
      </w:r>
      <w:r w:rsidR="00177E91">
        <w:t xml:space="preserve">diting can be done locally, and the creation published later. This is in contrast to </w:t>
      </w:r>
      <w:r>
        <w:t>Second Life</w:t>
      </w:r>
      <w:r w:rsidR="00177E91">
        <w:t xml:space="preserve"> where all edits a</w:t>
      </w:r>
      <w:r w:rsidR="005116DC">
        <w:t>nd additions happen on remote</w:t>
      </w:r>
      <w:r w:rsidR="00177E91">
        <w:t xml:space="preserve"> servers -- the client application being no more than an interface to server side functionality. Naali </w:t>
      </w:r>
      <w:r w:rsidR="00497DBF">
        <w:t>coupled with Tundra or OpenSimulator</w:t>
      </w:r>
      <w:r>
        <w:t xml:space="preserve"> </w:t>
      </w:r>
      <w:r w:rsidR="00177E91">
        <w:t>can run completely standalone, without the complexity of setting up a separate server for local editing</w:t>
      </w:r>
      <w:r w:rsidR="00497DBF">
        <w:t xml:space="preserve"> </w:t>
      </w:r>
      <w:r w:rsidR="00177E91">
        <w:t>[</w:t>
      </w:r>
      <w:r>
        <w:rPr>
          <w:color w:val="000081"/>
        </w:rPr>
        <w:t>1].</w:t>
      </w:r>
    </w:p>
    <w:p w:rsidR="00177E91" w:rsidRDefault="00F331DE" w:rsidP="00AC0EC2">
      <w:r>
        <w:t xml:space="preserve">A final architectural goal </w:t>
      </w:r>
      <w:r w:rsidR="00F81D5A">
        <w:t xml:space="preserve">of our project </w:t>
      </w:r>
      <w:r>
        <w:t xml:space="preserve">is extensibility - the ability to </w:t>
      </w:r>
      <w:r w:rsidR="00F81D5A">
        <w:t xml:space="preserve">dynamically add or remove </w:t>
      </w:r>
      <w:r>
        <w:t xml:space="preserve"> functionality to a virtual world platform to meet the needs of specific applications.  </w:t>
      </w:r>
      <w:r w:rsidR="00497DBF">
        <w:t>Our extensibility architecture</w:t>
      </w:r>
      <w:r>
        <w:t xml:space="preserve"> is the focus of th</w:t>
      </w:r>
      <w:r w:rsidR="00F81D5A">
        <w:t>e rest of this</w:t>
      </w:r>
      <w:r>
        <w:t xml:space="preserve"> paper.  </w:t>
      </w:r>
    </w:p>
    <w:p w:rsidR="00AC0EC2" w:rsidRDefault="00E92694" w:rsidP="00F331DE">
      <w:pPr>
        <w:pStyle w:val="Heading2"/>
      </w:pPr>
      <w:r>
        <w:lastRenderedPageBreak/>
        <w:t>Extensible</w:t>
      </w:r>
      <w:r w:rsidR="00D4777C">
        <w:t xml:space="preserve"> Scene</w:t>
      </w:r>
      <w:r w:rsidR="00F331DE">
        <w:t xml:space="preserve"> Architecture </w:t>
      </w:r>
    </w:p>
    <w:p w:rsidR="00D920F5" w:rsidRDefault="00F81D5A" w:rsidP="00D920F5">
      <w:r>
        <w:t xml:space="preserve">Independent of any particular virtual world </w:t>
      </w:r>
      <w:r w:rsidR="00987486">
        <w:t>v</w:t>
      </w:r>
      <w:r>
        <w:t>iewer and server implementation</w:t>
      </w:r>
      <w:r w:rsidR="00987486">
        <w:t xml:space="preserve">, </w:t>
      </w:r>
      <w:r>
        <w:t xml:space="preserve">we can define an </w:t>
      </w:r>
      <w:r w:rsidR="00987486">
        <w:t>extensible scene</w:t>
      </w:r>
      <w:r w:rsidR="00453A92">
        <w:t xml:space="preserve"> </w:t>
      </w:r>
      <w:r w:rsidR="00987486">
        <w:t xml:space="preserve">model </w:t>
      </w:r>
      <w:r>
        <w:t xml:space="preserve">.  </w:t>
      </w:r>
      <w:r w:rsidR="00D920F5">
        <w:t>A scene is defined by the entities it has -- there is nothing hardcoded about them at the platform level.  This differs essentially from the current OpenSimulator paradigm when using the SL p</w:t>
      </w:r>
      <w:r w:rsidR="00497DBF">
        <w:t xml:space="preserve">rotocol </w:t>
      </w:r>
      <w:r w:rsidR="00D920F5">
        <w:t xml:space="preserve">where the model is largely predefined and hardcoded into the platform:  </w:t>
      </w:r>
      <w:r w:rsidR="00497DBF">
        <w:t>so, in SL, there is always a certain kind of</w:t>
      </w:r>
      <w:r w:rsidR="00D920F5">
        <w:t xml:space="preserve"> terrain, a sky with a sun, and each client connection gets an avatar to which the controls are mapped [</w:t>
      </w:r>
      <w:r w:rsidR="00D920F5">
        <w:rPr>
          <w:color w:val="000081"/>
        </w:rPr>
        <w:t>3</w:t>
      </w:r>
      <w:r w:rsidR="00D920F5">
        <w:t>].  We argue that there is no need to embed assumptions about the features of the world in the base platform and protocols.</w:t>
      </w:r>
    </w:p>
    <w:p w:rsidR="00987486" w:rsidRDefault="00F81D5A" w:rsidP="00453A92">
      <w:r>
        <w:t xml:space="preserve">Our Naali viewer uses an </w:t>
      </w:r>
      <w:r w:rsidR="00987486">
        <w:t>Entity-Component</w:t>
      </w:r>
      <w:r w:rsidR="00C724F1">
        <w:t>-Action</w:t>
      </w:r>
      <w:r w:rsidR="00987486">
        <w:t xml:space="preserve"> (EC</w:t>
      </w:r>
      <w:r w:rsidR="00C724F1">
        <w:t>A</w:t>
      </w:r>
      <w:r w:rsidR="00987486">
        <w:t xml:space="preserve">) model as a basis to construct extensible scenes. </w:t>
      </w:r>
      <w:r>
        <w:t xml:space="preserve"> </w:t>
      </w:r>
      <w:r w:rsidR="00987486">
        <w:t>The</w:t>
      </w:r>
      <w:r w:rsidR="00453A92">
        <w:t xml:space="preserve"> </w:t>
      </w:r>
      <w:r w:rsidR="00987486">
        <w:t>m</w:t>
      </w:r>
      <w:r>
        <w:t>odel was ada</w:t>
      </w:r>
      <w:r w:rsidR="00987486">
        <w:t>pted from contemporary game engine architectures [</w:t>
      </w:r>
      <w:r w:rsidR="00484EDA">
        <w:rPr>
          <w:color w:val="000081"/>
        </w:rPr>
        <w:t>2</w:t>
      </w:r>
      <w:r w:rsidR="00987486">
        <w:t xml:space="preserve">]. </w:t>
      </w:r>
      <w:r>
        <w:t xml:space="preserve"> Entities are </w:t>
      </w:r>
      <w:r w:rsidR="00987486">
        <w:t>unique</w:t>
      </w:r>
      <w:r w:rsidR="00453A92">
        <w:t xml:space="preserve"> </w:t>
      </w:r>
      <w:r w:rsidR="00484EDA">
        <w:t>ident</w:t>
      </w:r>
      <w:r w:rsidR="00987486">
        <w:t>ities, with no data or typing. They aggregate components, which can be of any type and store</w:t>
      </w:r>
      <w:r w:rsidR="00453A92">
        <w:t xml:space="preserve"> </w:t>
      </w:r>
      <w:r w:rsidR="00987486">
        <w:t>arbitrary data. Applications built using Naali can add their own components to have the data they need for</w:t>
      </w:r>
      <w:r w:rsidR="00453A92">
        <w:t xml:space="preserve"> </w:t>
      </w:r>
      <w:r w:rsidR="00987486">
        <w:t>their own functionality. The code that handles the data exists in preinstalled custom modules or in scripts</w:t>
      </w:r>
      <w:r w:rsidR="00453A92">
        <w:t xml:space="preserve"> </w:t>
      </w:r>
      <w:r w:rsidR="00987486">
        <w:t>loaded at runtime as a part of the application data.</w:t>
      </w:r>
    </w:p>
    <w:p w:rsidR="00987486" w:rsidRDefault="00D920F5" w:rsidP="00453A92">
      <w:r>
        <w:t xml:space="preserve">The Naali platform provides </w:t>
      </w:r>
      <w:r w:rsidR="00987486">
        <w:t>basic functionality for all EC</w:t>
      </w:r>
      <w:r w:rsidR="00C724F1">
        <w:t>A</w:t>
      </w:r>
      <w:r w:rsidR="00987486">
        <w:t>s:</w:t>
      </w:r>
      <w:r>
        <w:t xml:space="preserve">  persistence, </w:t>
      </w:r>
      <w:r w:rsidR="00987486">
        <w:t>network synchronization</w:t>
      </w:r>
      <w:r w:rsidR="00453A92">
        <w:t xml:space="preserve"> </w:t>
      </w:r>
      <w:r w:rsidR="00987486">
        <w:t>among all the participants via a server and a user interface for manipulating components and their</w:t>
      </w:r>
      <w:r w:rsidR="00453A92">
        <w:t xml:space="preserve"> </w:t>
      </w:r>
      <w:r w:rsidR="00987486">
        <w:t>attributes</w:t>
      </w:r>
      <w:r>
        <w:t xml:space="preserve">, (and eventually </w:t>
      </w:r>
      <w:r w:rsidR="00497DBF">
        <w:t xml:space="preserve">will support </w:t>
      </w:r>
      <w:r>
        <w:t>security)</w:t>
      </w:r>
      <w:r w:rsidR="00987486">
        <w:t xml:space="preserve">. </w:t>
      </w:r>
      <w:r>
        <w:t xml:space="preserve"> </w:t>
      </w:r>
      <w:r w:rsidR="00987486">
        <w:t>In addition, Naali in</w:t>
      </w:r>
      <w:r>
        <w:t>troduces a new concept called “entity actions,”</w:t>
      </w:r>
      <w:r w:rsidR="00987486">
        <w:t xml:space="preserve"> a simple form of</w:t>
      </w:r>
      <w:r w:rsidR="00453A92">
        <w:t xml:space="preserve"> </w:t>
      </w:r>
      <w:r>
        <w:t>remote procedure call</w:t>
      </w:r>
      <w:r w:rsidR="00987486">
        <w:t>. The</w:t>
      </w:r>
      <w:r w:rsidR="00497DBF">
        <w:t xml:space="preserve"> ECA architecture is</w:t>
      </w:r>
      <w:r w:rsidR="00987486">
        <w:t xml:space="preserve"> demonstrated in two examples later in this article.</w:t>
      </w:r>
    </w:p>
    <w:p w:rsidR="00987486" w:rsidRDefault="00987486" w:rsidP="00453A92">
      <w:r>
        <w:t xml:space="preserve">To demonstrate the feasibility of this generic </w:t>
      </w:r>
      <w:r w:rsidR="00EF6235">
        <w:t xml:space="preserve">scene modeling </w:t>
      </w:r>
      <w:r>
        <w:t xml:space="preserve">approach, </w:t>
      </w:r>
      <w:r w:rsidR="00EF6235">
        <w:t xml:space="preserve">we are </w:t>
      </w:r>
      <w:r w:rsidR="00072DD7">
        <w:t>using Naali to develop</w:t>
      </w:r>
      <w:r w:rsidR="00EF6235">
        <w:t xml:space="preserve"> a</w:t>
      </w:r>
      <w:r>
        <w:t xml:space="preserve"> growin</w:t>
      </w:r>
      <w:r w:rsidR="00072DD7">
        <w:t>g collection</w:t>
      </w:r>
      <w:r>
        <w:t xml:space="preserve"> of example scenes </w:t>
      </w:r>
      <w:r w:rsidR="00072DD7">
        <w:t xml:space="preserve">in a </w:t>
      </w:r>
      <w:r>
        <w:t xml:space="preserve">directory available on </w:t>
      </w:r>
      <w:proofErr w:type="spellStart"/>
      <w:r w:rsidRPr="00484EDA">
        <w:t>GitHub</w:t>
      </w:r>
      <w:proofErr w:type="spellEnd"/>
      <w:r w:rsidRPr="00484EDA">
        <w:t xml:space="preserve"> [</w:t>
      </w:r>
      <w:r w:rsidR="00484EDA" w:rsidRPr="00484EDA">
        <w:t>4</w:t>
      </w:r>
      <w:r w:rsidRPr="00484EDA">
        <w:t>].</w:t>
      </w:r>
      <w:r w:rsidR="00072DD7">
        <w:t xml:space="preserve"> Below, w</w:t>
      </w:r>
      <w:r>
        <w:t>e present two of them to</w:t>
      </w:r>
      <w:r w:rsidR="00453A92">
        <w:t xml:space="preserve"> </w:t>
      </w:r>
      <w:r>
        <w:t>illustrate how the EC</w:t>
      </w:r>
      <w:r w:rsidR="00C724F1">
        <w:t>A</w:t>
      </w:r>
      <w:r w:rsidR="00072DD7">
        <w:t xml:space="preserve"> model works in practice  In the first example, we implement a SL-like avatar </w:t>
      </w:r>
      <w:r>
        <w:t>using a set of pre-existing generic EC</w:t>
      </w:r>
      <w:r w:rsidR="00C724F1">
        <w:t>A</w:t>
      </w:r>
      <w:r>
        <w:t xml:space="preserve">s and specific </w:t>
      </w:r>
      <w:r w:rsidR="00072DD7">
        <w:t>JavaScript</w:t>
      </w:r>
      <w:r>
        <w:t xml:space="preserve"> code that run both on the</w:t>
      </w:r>
      <w:r w:rsidR="00453A92">
        <w:t xml:space="preserve"> </w:t>
      </w:r>
      <w:r>
        <w:t xml:space="preserve">server and the clients. The second example is a presentation application </w:t>
      </w:r>
      <w:r w:rsidR="00497DBF">
        <w:t>that lets a</w:t>
      </w:r>
      <w:r>
        <w:t xml:space="preserve"> presenter control the view for the</w:t>
      </w:r>
      <w:r w:rsidR="00453A92">
        <w:t xml:space="preserve"> </w:t>
      </w:r>
      <w:r>
        <w:t>others as the presentation proceeds.</w:t>
      </w:r>
    </w:p>
    <w:p w:rsidR="00987486" w:rsidRDefault="00987486" w:rsidP="00987486">
      <w:pPr>
        <w:pStyle w:val="Heading2"/>
      </w:pPr>
      <w:r>
        <w:t>Avatars</w:t>
      </w:r>
      <w:r w:rsidR="00E17C48">
        <w:t xml:space="preserve"> are not </w:t>
      </w:r>
      <w:r w:rsidR="00E92694">
        <w:t>part of</w:t>
      </w:r>
      <w:r w:rsidR="00497DBF">
        <w:t xml:space="preserve"> the platform</w:t>
      </w:r>
    </w:p>
    <w:p w:rsidR="00987486" w:rsidRDefault="00497DBF" w:rsidP="00453A92">
      <w:r>
        <w:t xml:space="preserve">Avatars are graphical representations of the user within the virtual world.  </w:t>
      </w:r>
      <w:r w:rsidR="002356EC">
        <w:t>It may seem at first that t</w:t>
      </w:r>
      <w:r w:rsidR="00987486">
        <w:t xml:space="preserve">he concept of an avatar </w:t>
      </w:r>
      <w:r w:rsidR="002356EC">
        <w:t xml:space="preserve">is </w:t>
      </w:r>
      <w:r w:rsidR="0009194A">
        <w:t xml:space="preserve">integral to 3D virtual worlds.  </w:t>
      </w:r>
      <w:r w:rsidR="00987486">
        <w:t>Second Life</w:t>
      </w:r>
      <w:r w:rsidR="0009194A">
        <w:t>’s avatar protocol is</w:t>
      </w:r>
      <w:r w:rsidR="00987486">
        <w:t xml:space="preserve"> hardcoded in</w:t>
      </w:r>
      <w:r w:rsidR="001D0265">
        <w:t>to</w:t>
      </w:r>
      <w:r w:rsidR="00987486">
        <w:t xml:space="preserve"> the platform. </w:t>
      </w:r>
      <w:r w:rsidR="002356EC">
        <w:t xml:space="preserve"> </w:t>
      </w:r>
      <w:r>
        <w:t>Yet, m</w:t>
      </w:r>
      <w:r w:rsidR="007629C0">
        <w:t>any virtual worlds</w:t>
      </w:r>
      <w:r>
        <w:t>, simulation platforms,</w:t>
      </w:r>
      <w:r w:rsidR="007629C0">
        <w:t xml:space="preserve"> and games do not have a single character as the locus of control:  </w:t>
      </w:r>
      <w:r>
        <w:t xml:space="preserve">for instance, </w:t>
      </w:r>
      <w:r w:rsidR="007629C0">
        <w:t xml:space="preserve">map applications or astronomical simulations are about efficient navigation and time control of the whole space, not about moving one’s presence around.  Game genres like real time strategy games feature controlling several units, similar to board games like chess.  Thus, </w:t>
      </w:r>
      <w:r w:rsidR="002356EC">
        <w:t>w</w:t>
      </w:r>
      <w:r w:rsidR="00987486">
        <w:t>e</w:t>
      </w:r>
      <w:r w:rsidR="00453A92">
        <w:t xml:space="preserve"> </w:t>
      </w:r>
      <w:r w:rsidR="001D0265">
        <w:t xml:space="preserve">argue </w:t>
      </w:r>
      <w:r w:rsidR="002356EC">
        <w:t xml:space="preserve">instead </w:t>
      </w:r>
      <w:r w:rsidR="001D0265">
        <w:t>that avatars</w:t>
      </w:r>
      <w:r w:rsidR="00987486">
        <w:t xml:space="preserve"> should not exist </w:t>
      </w:r>
      <w:r w:rsidR="002356EC">
        <w:t>as part of</w:t>
      </w:r>
      <w:r w:rsidR="00987486">
        <w:t xml:space="preserve"> the base </w:t>
      </w:r>
      <w:r w:rsidR="001D0265">
        <w:t xml:space="preserve">platform because many simulations do not require </w:t>
      </w:r>
      <w:r>
        <w:t>them</w:t>
      </w:r>
      <w:r w:rsidR="00987486">
        <w:t xml:space="preserve">. </w:t>
      </w:r>
      <w:r w:rsidR="001D0265">
        <w:t xml:space="preserve"> </w:t>
      </w:r>
      <w:r>
        <w:t>Of course, a</w:t>
      </w:r>
      <w:r w:rsidR="00453A92">
        <w:t xml:space="preserve"> </w:t>
      </w:r>
      <w:r w:rsidR="00987486">
        <w:t xml:space="preserve">generic platform must </w:t>
      </w:r>
      <w:r w:rsidR="001D0265">
        <w:t xml:space="preserve">still </w:t>
      </w:r>
      <w:r w:rsidR="00987486">
        <w:t xml:space="preserve">allow the implementation of avatar </w:t>
      </w:r>
      <w:r w:rsidR="001D0265">
        <w:t xml:space="preserve">add-in </w:t>
      </w:r>
      <w:r w:rsidR="00987486">
        <w:t xml:space="preserve">functionality. </w:t>
      </w:r>
      <w:r w:rsidR="002356EC">
        <w:t>Below</w:t>
      </w:r>
      <w:r w:rsidR="00987486">
        <w:t xml:space="preserve"> we describe a proof</w:t>
      </w:r>
      <w:r w:rsidR="00453A92">
        <w:t xml:space="preserve"> </w:t>
      </w:r>
      <w:r w:rsidR="00987486">
        <w:t xml:space="preserve">of concept implementation </w:t>
      </w:r>
      <w:r w:rsidR="001D0265">
        <w:t xml:space="preserve">of avatars </w:t>
      </w:r>
      <w:r w:rsidR="002356EC">
        <w:t xml:space="preserve">as add-ins </w:t>
      </w:r>
      <w:r w:rsidR="00987486">
        <w:t xml:space="preserve">using the realXtend </w:t>
      </w:r>
      <w:r w:rsidR="002356EC">
        <w:t>ECA</w:t>
      </w:r>
      <w:r w:rsidR="00987486">
        <w:t xml:space="preserve"> model. </w:t>
      </w:r>
      <w:r w:rsidR="002356EC">
        <w:t xml:space="preserve"> The</w:t>
      </w:r>
      <w:r w:rsidR="00987486">
        <w:t xml:space="preserve"> full source code is</w:t>
      </w:r>
      <w:r w:rsidR="00453A92">
        <w:t xml:space="preserve"> </w:t>
      </w:r>
      <w:r w:rsidR="00987486">
        <w:t xml:space="preserve">available at </w:t>
      </w:r>
      <w:r w:rsidR="002356EC">
        <w:t>[5].</w:t>
      </w:r>
    </w:p>
    <w:p w:rsidR="007629C0" w:rsidRDefault="007629C0" w:rsidP="007629C0"/>
    <w:p w:rsidR="007629C0" w:rsidRDefault="007629C0" w:rsidP="00453A92"/>
    <w:p w:rsidR="002356EC" w:rsidRDefault="002356EC" w:rsidP="002356EC">
      <w:pPr>
        <w:autoSpaceDE w:val="0"/>
        <w:autoSpaceDN w:val="0"/>
        <w:adjustRightInd w:val="0"/>
        <w:spacing w:after="0"/>
        <w:jc w:val="center"/>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2996293" cy="22463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000719" cy="2249708"/>
                    </a:xfrm>
                    <a:prstGeom prst="rect">
                      <a:avLst/>
                    </a:prstGeom>
                    <a:noFill/>
                    <a:ln w="9525">
                      <a:noFill/>
                      <a:miter lim="800000"/>
                      <a:headEnd/>
                      <a:tailEnd/>
                    </a:ln>
                  </pic:spPr>
                </pic:pic>
              </a:graphicData>
            </a:graphic>
          </wp:inline>
        </w:drawing>
      </w:r>
    </w:p>
    <w:p w:rsidR="002356EC" w:rsidRDefault="002356EC" w:rsidP="00DE5747">
      <w:pPr>
        <w:pStyle w:val="Caption"/>
      </w:pPr>
      <w:r>
        <w:t xml:space="preserve">Figure 1:  The </w:t>
      </w:r>
      <w:r w:rsidRPr="0009194A">
        <w:t>architecture</w:t>
      </w:r>
      <w:r>
        <w:t xml:space="preserve"> of the avatar example uses a client </w:t>
      </w:r>
      <w:r w:rsidR="00DE5747">
        <w:t>(brown), a server (</w:t>
      </w:r>
      <w:r>
        <w:t xml:space="preserve">purple), arrows representing network messages, and filled boxes representing ECAs on the client, </w:t>
      </w:r>
      <w:r w:rsidRPr="00DE5747">
        <w:rPr>
          <w:szCs w:val="20"/>
        </w:rPr>
        <w:t>server</w:t>
      </w:r>
      <w:r>
        <w:t xml:space="preserve"> or shared by both.</w:t>
      </w:r>
    </w:p>
    <w:p w:rsidR="00DE5747" w:rsidRPr="00DE5747" w:rsidRDefault="00DE5747" w:rsidP="00DE5747"/>
    <w:p w:rsidR="00987486" w:rsidRDefault="00987486" w:rsidP="00453A92">
      <w:r>
        <w:t>Avatar functionality is split in two</w:t>
      </w:r>
      <w:r w:rsidR="00E92694">
        <w:t xml:space="preserve"> parts</w:t>
      </w:r>
      <w:r>
        <w:t xml:space="preserve">: </w:t>
      </w:r>
      <w:r w:rsidR="00E92694">
        <w:t>The first part governs the</w:t>
      </w:r>
      <w:r>
        <w:t xml:space="preserve"> visual appearance and related functionality to</w:t>
      </w:r>
      <w:r w:rsidR="00453A92">
        <w:t xml:space="preserve"> </w:t>
      </w:r>
      <w:r>
        <w:t xml:space="preserve">modify the looks and clothing, </w:t>
      </w:r>
      <w:r w:rsidR="00E92694">
        <w:t xml:space="preserve">and the </w:t>
      </w:r>
      <w:r>
        <w:t xml:space="preserve"> use of </w:t>
      </w:r>
      <w:r w:rsidR="00E92694">
        <w:t>animations for communication</w:t>
      </w:r>
      <w:r>
        <w:t xml:space="preserve">. </w:t>
      </w:r>
      <w:r w:rsidR="00E92694">
        <w:t>The second part models</w:t>
      </w:r>
      <w:r>
        <w:t xml:space="preserve"> </w:t>
      </w:r>
      <w:r w:rsidR="00E92694">
        <w:t>insures that</w:t>
      </w:r>
      <w:r>
        <w:t xml:space="preserve"> every</w:t>
      </w:r>
      <w:r w:rsidR="00453A92">
        <w:t xml:space="preserve"> </w:t>
      </w:r>
      <w:r>
        <w:t>user connection is given a single entity as the point of focus and control. The default inputs from arrow</w:t>
      </w:r>
      <w:r w:rsidR="00453A92">
        <w:t xml:space="preserve"> </w:t>
      </w:r>
      <w:r>
        <w:t>keys and the mouse are mapped to move and rota</w:t>
      </w:r>
      <w:r w:rsidR="00E92694">
        <w:t>te the avatar. In this discussion, while we cover</w:t>
      </w:r>
      <w:r>
        <w:t xml:space="preserve"> the basics </w:t>
      </w:r>
      <w:r w:rsidR="00E92694">
        <w:t>of avatar</w:t>
      </w:r>
      <w:r>
        <w:t xml:space="preserve"> appearance, the focus is on the latter control functionality.</w:t>
      </w:r>
    </w:p>
    <w:p w:rsidR="00F50212" w:rsidRDefault="00987486" w:rsidP="002473C6">
      <w:pPr>
        <w:rPr>
          <w:rFonts w:ascii="Arial" w:hAnsi="Arial" w:cs="Arial"/>
          <w:color w:val="000000"/>
          <w:sz w:val="20"/>
          <w:szCs w:val="20"/>
        </w:rPr>
      </w:pPr>
      <w:r>
        <w:t>The server-side functionality to give every new client connection a designated avatar is implemented in a</w:t>
      </w:r>
      <w:r w:rsidR="00453A92">
        <w:t xml:space="preserve"> </w:t>
      </w:r>
      <w:r w:rsidR="002356EC">
        <w:t>JavaScript</w:t>
      </w:r>
      <w:r w:rsidR="00E92694">
        <w:t xml:space="preserve"> </w:t>
      </w:r>
      <w:r w:rsidR="0001752E">
        <w:t>(</w:t>
      </w:r>
      <w:r w:rsidRPr="002356EC">
        <w:rPr>
          <w:rFonts w:ascii="Courier New" w:hAnsi="Courier New" w:cs="Courier New"/>
          <w:sz w:val="22"/>
          <w:szCs w:val="22"/>
        </w:rPr>
        <w:t>avatarapplication.js</w:t>
      </w:r>
      <w:r w:rsidR="0001752E">
        <w:t xml:space="preserve">, see code </w:t>
      </w:r>
      <w:r w:rsidR="002473C6">
        <w:t xml:space="preserve">below). </w:t>
      </w:r>
      <w:r>
        <w:t xml:space="preserve"> U</w:t>
      </w:r>
      <w:r w:rsidR="001D0265">
        <w:t xml:space="preserve">pon a new connection, </w:t>
      </w:r>
      <w:r w:rsidR="00E92694">
        <w:t xml:space="preserve">this script </w:t>
      </w:r>
      <w:r>
        <w:t>creating</w:t>
      </w:r>
      <w:r w:rsidR="00453A92">
        <w:t xml:space="preserve"> </w:t>
      </w:r>
      <w:r>
        <w:t xml:space="preserve">a new </w:t>
      </w:r>
      <w:r w:rsidR="002473C6" w:rsidRPr="002473C6">
        <w:rPr>
          <w:rFonts w:ascii="Courier New" w:hAnsi="Courier New" w:cs="Courier New"/>
          <w:sz w:val="22"/>
          <w:szCs w:val="22"/>
        </w:rPr>
        <w:t>Avatar</w:t>
      </w:r>
      <w:r w:rsidR="002473C6" w:rsidRPr="002473C6">
        <w:t xml:space="preserve"> </w:t>
      </w:r>
      <w:r>
        <w:t>e</w:t>
      </w:r>
      <w:r w:rsidR="00E92694">
        <w:t>ntity and these components</w:t>
      </w:r>
      <w:r>
        <w:t xml:space="preserve">: </w:t>
      </w:r>
      <w:r w:rsidR="001D0265">
        <w:t xml:space="preserve"> </w:t>
      </w:r>
      <w:r w:rsidR="00895CB5">
        <w:t xml:space="preserve"> </w:t>
      </w:r>
      <w:proofErr w:type="spellStart"/>
      <w:r w:rsidR="00895CB5" w:rsidRPr="00895CB5">
        <w:rPr>
          <w:rFonts w:ascii="Courier New" w:hAnsi="Courier New" w:cs="Courier New"/>
          <w:sz w:val="22"/>
          <w:szCs w:val="22"/>
        </w:rPr>
        <w:t>EC_M</w:t>
      </w:r>
      <w:r w:rsidRPr="00895CB5">
        <w:rPr>
          <w:rFonts w:ascii="Courier New" w:hAnsi="Courier New" w:cs="Courier New"/>
          <w:sz w:val="22"/>
          <w:szCs w:val="22"/>
        </w:rPr>
        <w:t>esh</w:t>
      </w:r>
      <w:proofErr w:type="spellEnd"/>
      <w:r>
        <w:t xml:space="preserve"> for the visible 3D model and </w:t>
      </w:r>
      <w:r w:rsidR="00E92694">
        <w:t xml:space="preserve">an  </w:t>
      </w:r>
      <w:r>
        <w:t>associated skeleton for</w:t>
      </w:r>
      <w:r w:rsidR="00453A92">
        <w:t xml:space="preserve"> </w:t>
      </w:r>
      <w:r>
        <w:t>animations</w:t>
      </w:r>
      <w:r w:rsidR="002356EC">
        <w:t>;</w:t>
      </w:r>
      <w:r>
        <w:t xml:space="preserve"> </w:t>
      </w:r>
      <w:proofErr w:type="spellStart"/>
      <w:r w:rsidR="002473C6">
        <w:rPr>
          <w:rFonts w:ascii="Courier New" w:hAnsi="Courier New" w:cs="Courier New"/>
          <w:sz w:val="22"/>
          <w:szCs w:val="22"/>
        </w:rPr>
        <w:t>EC_P</w:t>
      </w:r>
      <w:r w:rsidRPr="002356EC">
        <w:rPr>
          <w:rFonts w:ascii="Courier New" w:hAnsi="Courier New" w:cs="Courier New"/>
          <w:sz w:val="22"/>
          <w:szCs w:val="22"/>
        </w:rPr>
        <w:t>laceable</w:t>
      </w:r>
      <w:proofErr w:type="spellEnd"/>
      <w:r>
        <w:t xml:space="preserve"> for the entity to be positioned in the 3D scene</w:t>
      </w:r>
      <w:r w:rsidR="002356EC">
        <w:t>;</w:t>
      </w:r>
      <w:r>
        <w:t xml:space="preserve"> </w:t>
      </w:r>
      <w:proofErr w:type="spellStart"/>
      <w:r w:rsidR="002473C6">
        <w:rPr>
          <w:rFonts w:ascii="Courier New" w:hAnsi="Courier New" w:cs="Courier New"/>
          <w:sz w:val="22"/>
          <w:szCs w:val="22"/>
        </w:rPr>
        <w:t>EC_A</w:t>
      </w:r>
      <w:r w:rsidRPr="002356EC">
        <w:rPr>
          <w:rFonts w:ascii="Courier New" w:hAnsi="Courier New" w:cs="Courier New"/>
          <w:sz w:val="22"/>
          <w:szCs w:val="22"/>
        </w:rPr>
        <w:t>nimationController</w:t>
      </w:r>
      <w:proofErr w:type="spellEnd"/>
      <w:r w:rsidRPr="002473C6">
        <w:t xml:space="preserve"> </w:t>
      </w:r>
      <w:r>
        <w:t>to change and</w:t>
      </w:r>
      <w:r w:rsidR="00453A92">
        <w:t xml:space="preserve"> </w:t>
      </w:r>
      <w:r>
        <w:t xml:space="preserve">synchronize the </w:t>
      </w:r>
      <w:r w:rsidR="002356EC">
        <w:t xml:space="preserve">animation states; and </w:t>
      </w:r>
      <w:proofErr w:type="spellStart"/>
      <w:r w:rsidR="00895CB5" w:rsidRPr="00895CB5">
        <w:rPr>
          <w:rFonts w:ascii="Courier New" w:hAnsi="Courier New" w:cs="Courier New"/>
          <w:sz w:val="22"/>
          <w:szCs w:val="22"/>
        </w:rPr>
        <w:t>EC_Script</w:t>
      </w:r>
      <w:proofErr w:type="spellEnd"/>
      <w:r w:rsidR="00895CB5">
        <w:t xml:space="preserve"> </w:t>
      </w:r>
      <w:r>
        <w:t>to implement the functionality of a single</w:t>
      </w:r>
      <w:r w:rsidR="00453A92">
        <w:t xml:space="preserve"> </w:t>
      </w:r>
      <w:r w:rsidR="002356EC">
        <w:t xml:space="preserve">avatar. </w:t>
      </w:r>
      <w:r w:rsidR="00E92694">
        <w:t xml:space="preserve"> </w:t>
      </w:r>
      <w:r w:rsidR="0001752E">
        <w:t xml:space="preserve">A </w:t>
      </w:r>
      <w:r w:rsidR="002473C6">
        <w:t>similar script is executed</w:t>
      </w:r>
      <w:r w:rsidR="00E92694">
        <w:t xml:space="preserve"> </w:t>
      </w:r>
      <w:r>
        <w:t xml:space="preserve">on the client, where it adds </w:t>
      </w:r>
      <w:r w:rsidR="002473C6">
        <w:t xml:space="preserve">two additional components:  </w:t>
      </w:r>
      <w:r>
        <w:t>a new camera</w:t>
      </w:r>
      <w:r w:rsidR="00453A92">
        <w:t xml:space="preserve"> </w:t>
      </w:r>
      <w:r>
        <w:t xml:space="preserve">which follows the avatar and a </w:t>
      </w:r>
      <w:proofErr w:type="spellStart"/>
      <w:r>
        <w:t>keybinding</w:t>
      </w:r>
      <w:proofErr w:type="spellEnd"/>
      <w:r>
        <w:t xml:space="preserve"> to toggle between camera modes.</w:t>
      </w:r>
    </w:p>
    <w:p w:rsidR="002473C6" w:rsidRDefault="002473C6" w:rsidP="002473C6">
      <w:pPr>
        <w:pStyle w:val="CODE"/>
        <w:ind w:left="720"/>
        <w:rPr>
          <w:b/>
          <w:bCs/>
          <w:color w:val="008100"/>
        </w:rPr>
      </w:pPr>
    </w:p>
    <w:p w:rsidR="00987486" w:rsidRDefault="00987486" w:rsidP="002473C6">
      <w:pPr>
        <w:pStyle w:val="CODE"/>
        <w:ind w:left="720"/>
      </w:pPr>
      <w:r>
        <w:rPr>
          <w:b/>
          <w:bCs/>
          <w:color w:val="008100"/>
        </w:rPr>
        <w:t xml:space="preserve">function </w:t>
      </w:r>
      <w:proofErr w:type="spellStart"/>
      <w:r>
        <w:t>serverHandleUserConnected</w:t>
      </w:r>
      <w:proofErr w:type="spellEnd"/>
      <w:r>
        <w:t>(</w:t>
      </w:r>
      <w:proofErr w:type="spellStart"/>
      <w:r>
        <w:t>connectionID</w:t>
      </w:r>
      <w:proofErr w:type="spellEnd"/>
      <w:r>
        <w:t xml:space="preserve">, </w:t>
      </w:r>
      <w:proofErr w:type="spellStart"/>
      <w:r>
        <w:t>userconnection</w:t>
      </w:r>
      <w:proofErr w:type="spellEnd"/>
      <w:r>
        <w:t>) {</w:t>
      </w:r>
    </w:p>
    <w:p w:rsidR="00987486" w:rsidRDefault="006F3F35" w:rsidP="002473C6">
      <w:pPr>
        <w:pStyle w:val="CODE"/>
        <w:ind w:left="720"/>
      </w:pPr>
      <w:r>
        <w:rPr>
          <w:b/>
          <w:bCs/>
          <w:color w:val="008100"/>
        </w:rPr>
        <w:t xml:space="preserve">    </w:t>
      </w:r>
      <w:proofErr w:type="spellStart"/>
      <w:r w:rsidR="00987486">
        <w:rPr>
          <w:b/>
          <w:bCs/>
          <w:color w:val="008100"/>
        </w:rPr>
        <w:t>var</w:t>
      </w:r>
      <w:proofErr w:type="spellEnd"/>
      <w:r w:rsidR="00987486">
        <w:rPr>
          <w:b/>
          <w:bCs/>
          <w:color w:val="008100"/>
        </w:rPr>
        <w:t xml:space="preserve"> </w:t>
      </w:r>
      <w:proofErr w:type="spellStart"/>
      <w:r w:rsidR="00987486">
        <w:t>avatarEntity</w:t>
      </w:r>
      <w:proofErr w:type="spellEnd"/>
      <w:r w:rsidR="00987486">
        <w:t xml:space="preserve"> </w:t>
      </w:r>
      <w:r w:rsidR="00987486">
        <w:rPr>
          <w:color w:val="666666"/>
        </w:rPr>
        <w:t xml:space="preserve">= </w:t>
      </w:r>
      <w:proofErr w:type="spellStart"/>
      <w:r w:rsidR="00987486">
        <w:t>scene.CreateEntity</w:t>
      </w:r>
      <w:proofErr w:type="spellEnd"/>
      <w:r w:rsidR="00987486">
        <w:t>(</w:t>
      </w:r>
      <w:proofErr w:type="spellStart"/>
      <w:r w:rsidR="00987486">
        <w:t>scene.NextFreeId</w:t>
      </w:r>
      <w:proofErr w:type="spellEnd"/>
      <w:r w:rsidR="00987486">
        <w:t>(),</w:t>
      </w:r>
    </w:p>
    <w:p w:rsidR="00987486" w:rsidRDefault="006F3F35" w:rsidP="002473C6">
      <w:pPr>
        <w:pStyle w:val="CODE"/>
        <w:ind w:left="720"/>
      </w:pPr>
      <w:r>
        <w:t xml:space="preserve">               </w:t>
      </w:r>
      <w:r w:rsidR="00987486">
        <w:t>[</w:t>
      </w:r>
      <w:r w:rsidR="00987486">
        <w:rPr>
          <w:color w:val="BB2121"/>
        </w:rPr>
        <w:t>"</w:t>
      </w:r>
      <w:proofErr w:type="spellStart"/>
      <w:r w:rsidR="00987486">
        <w:rPr>
          <w:color w:val="BB2121"/>
        </w:rPr>
        <w:t>EC_Script</w:t>
      </w:r>
      <w:proofErr w:type="spellEnd"/>
      <w:r w:rsidR="00987486">
        <w:rPr>
          <w:color w:val="BB2121"/>
        </w:rPr>
        <w:t>"</w:t>
      </w:r>
      <w:r w:rsidR="00987486">
        <w:t xml:space="preserve">, </w:t>
      </w:r>
      <w:r w:rsidR="00987486">
        <w:rPr>
          <w:color w:val="BB2121"/>
        </w:rPr>
        <w:t>"</w:t>
      </w:r>
      <w:proofErr w:type="spellStart"/>
      <w:r w:rsidR="00987486">
        <w:rPr>
          <w:color w:val="BB2121"/>
        </w:rPr>
        <w:t>EC_Placeable</w:t>
      </w:r>
      <w:proofErr w:type="spellEnd"/>
      <w:r w:rsidR="00987486">
        <w:rPr>
          <w:color w:val="BB2121"/>
        </w:rPr>
        <w:t>"</w:t>
      </w:r>
      <w:r w:rsidR="00987486">
        <w:t xml:space="preserve">, </w:t>
      </w:r>
      <w:r w:rsidR="00987486">
        <w:rPr>
          <w:color w:val="BB2121"/>
        </w:rPr>
        <w:t>"</w:t>
      </w:r>
      <w:proofErr w:type="spellStart"/>
      <w:r w:rsidR="00987486">
        <w:rPr>
          <w:color w:val="BB2121"/>
        </w:rPr>
        <w:t>EC_AnimationController</w:t>
      </w:r>
      <w:proofErr w:type="spellEnd"/>
      <w:r w:rsidR="00987486">
        <w:rPr>
          <w:color w:val="BB2121"/>
        </w:rPr>
        <w:t>"</w:t>
      </w:r>
      <w:r w:rsidR="00987486">
        <w:t>]);</w:t>
      </w:r>
    </w:p>
    <w:p w:rsidR="00987486" w:rsidRDefault="006F3F35" w:rsidP="002473C6">
      <w:pPr>
        <w:pStyle w:val="CODE"/>
        <w:ind w:left="720"/>
      </w:pPr>
      <w:r>
        <w:t xml:space="preserve">    </w:t>
      </w:r>
      <w:proofErr w:type="spellStart"/>
      <w:r w:rsidR="00987486">
        <w:t>avatarEntity.Name</w:t>
      </w:r>
      <w:proofErr w:type="spellEnd"/>
      <w:r w:rsidR="00987486">
        <w:t xml:space="preserve"> </w:t>
      </w:r>
      <w:r w:rsidR="00987486">
        <w:rPr>
          <w:color w:val="666666"/>
        </w:rPr>
        <w:t xml:space="preserve">= </w:t>
      </w:r>
      <w:r w:rsidR="00987486">
        <w:rPr>
          <w:color w:val="BB2121"/>
        </w:rPr>
        <w:t xml:space="preserve">"Avatar" </w:t>
      </w:r>
      <w:r w:rsidR="00987486">
        <w:rPr>
          <w:color w:val="666666"/>
        </w:rPr>
        <w:t xml:space="preserve">+ </w:t>
      </w:r>
      <w:proofErr w:type="spellStart"/>
      <w:r w:rsidR="00987486">
        <w:t>connectionID</w:t>
      </w:r>
      <w:proofErr w:type="spellEnd"/>
      <w:r w:rsidR="00987486">
        <w:t>;</w:t>
      </w:r>
    </w:p>
    <w:p w:rsidR="00987486" w:rsidRDefault="006F3F35" w:rsidP="002473C6">
      <w:pPr>
        <w:pStyle w:val="CODE"/>
        <w:ind w:left="720"/>
      </w:pPr>
      <w:r>
        <w:t xml:space="preserve">    </w:t>
      </w:r>
      <w:proofErr w:type="spellStart"/>
      <w:r w:rsidR="00987486">
        <w:t>avatarEntity.Description</w:t>
      </w:r>
      <w:proofErr w:type="spellEnd"/>
      <w:r w:rsidR="00987486">
        <w:t xml:space="preserve"> </w:t>
      </w:r>
      <w:r w:rsidR="00987486">
        <w:rPr>
          <w:color w:val="666666"/>
        </w:rPr>
        <w:t xml:space="preserve">= </w:t>
      </w:r>
      <w:proofErr w:type="spellStart"/>
      <w:r w:rsidR="00987486">
        <w:t>userconnection.GetProperty</w:t>
      </w:r>
      <w:proofErr w:type="spellEnd"/>
      <w:r w:rsidR="00987486">
        <w:t>(</w:t>
      </w:r>
      <w:r w:rsidR="00987486">
        <w:rPr>
          <w:color w:val="BB2121"/>
        </w:rPr>
        <w:t>"username"</w:t>
      </w:r>
      <w:r w:rsidR="00987486">
        <w:t>);</w:t>
      </w:r>
    </w:p>
    <w:p w:rsidR="00987486" w:rsidRDefault="006F3F35" w:rsidP="002473C6">
      <w:pPr>
        <w:pStyle w:val="CODE"/>
        <w:ind w:left="720"/>
      </w:pPr>
      <w:r>
        <w:t xml:space="preserve">    </w:t>
      </w:r>
      <w:proofErr w:type="spellStart"/>
      <w:r w:rsidR="00987486">
        <w:t>avatarEntity.script.ref</w:t>
      </w:r>
      <w:proofErr w:type="spellEnd"/>
      <w:r w:rsidR="00987486">
        <w:t xml:space="preserve"> </w:t>
      </w:r>
      <w:r w:rsidR="00987486">
        <w:rPr>
          <w:color w:val="666666"/>
        </w:rPr>
        <w:t xml:space="preserve">= </w:t>
      </w:r>
      <w:r w:rsidR="00987486">
        <w:rPr>
          <w:color w:val="BB2121"/>
        </w:rPr>
        <w:t>"simpleavatar.js"</w:t>
      </w:r>
      <w:r w:rsidR="00987486">
        <w:t>;</w:t>
      </w:r>
    </w:p>
    <w:p w:rsidR="006F3F35" w:rsidRDefault="006F3F35" w:rsidP="002473C6">
      <w:pPr>
        <w:pStyle w:val="CODE"/>
        <w:ind w:left="720"/>
        <w:rPr>
          <w:i/>
          <w:iCs/>
          <w:color w:val="408181"/>
        </w:rPr>
      </w:pPr>
    </w:p>
    <w:p w:rsidR="00987486" w:rsidRDefault="006F3F35" w:rsidP="002473C6">
      <w:pPr>
        <w:pStyle w:val="CODE"/>
        <w:ind w:left="720"/>
        <w:rPr>
          <w:i/>
          <w:iCs/>
          <w:color w:val="408181"/>
        </w:rPr>
      </w:pPr>
      <w:r>
        <w:rPr>
          <w:i/>
          <w:iCs/>
          <w:color w:val="408181"/>
        </w:rPr>
        <w:t xml:space="preserve">    </w:t>
      </w:r>
      <w:r w:rsidR="00987486">
        <w:rPr>
          <w:i/>
          <w:iCs/>
          <w:color w:val="408181"/>
        </w:rPr>
        <w:t>// Set random starting position for avatar</w:t>
      </w:r>
    </w:p>
    <w:p w:rsidR="00987486" w:rsidRDefault="006F3F35" w:rsidP="002473C6">
      <w:pPr>
        <w:pStyle w:val="CODE"/>
        <w:ind w:left="720"/>
      </w:pPr>
      <w:r>
        <w:rPr>
          <w:b/>
          <w:bCs/>
          <w:color w:val="008100"/>
        </w:rPr>
        <w:t xml:space="preserve">    </w:t>
      </w:r>
      <w:proofErr w:type="spellStart"/>
      <w:r w:rsidR="00987486">
        <w:rPr>
          <w:b/>
          <w:bCs/>
          <w:color w:val="008100"/>
        </w:rPr>
        <w:t>var</w:t>
      </w:r>
      <w:proofErr w:type="spellEnd"/>
      <w:r w:rsidR="00987486">
        <w:rPr>
          <w:b/>
          <w:bCs/>
          <w:color w:val="008100"/>
        </w:rPr>
        <w:t xml:space="preserve"> </w:t>
      </w:r>
      <w:r w:rsidR="00987486">
        <w:t xml:space="preserve">transform </w:t>
      </w:r>
      <w:r w:rsidR="00987486">
        <w:rPr>
          <w:color w:val="666666"/>
        </w:rPr>
        <w:t xml:space="preserve">= </w:t>
      </w:r>
      <w:proofErr w:type="spellStart"/>
      <w:r w:rsidR="00987486">
        <w:t>avatarEntity.placeable.transform</w:t>
      </w:r>
      <w:proofErr w:type="spellEnd"/>
      <w:r w:rsidR="00987486">
        <w:t>;</w:t>
      </w:r>
    </w:p>
    <w:p w:rsidR="00987486" w:rsidRDefault="006F3F35" w:rsidP="002473C6">
      <w:pPr>
        <w:pStyle w:val="CODE"/>
        <w:ind w:left="720"/>
      </w:pPr>
      <w:r>
        <w:t xml:space="preserve">    </w:t>
      </w:r>
      <w:proofErr w:type="spellStart"/>
      <w:r w:rsidR="00987486">
        <w:t>transform.pos.x</w:t>
      </w:r>
      <w:proofErr w:type="spellEnd"/>
      <w:r w:rsidR="00987486">
        <w:t xml:space="preserve"> </w:t>
      </w:r>
      <w:r w:rsidR="00987486">
        <w:rPr>
          <w:color w:val="666666"/>
        </w:rPr>
        <w:t xml:space="preserve">= </w:t>
      </w:r>
      <w:r w:rsidR="00987486">
        <w:t>(</w:t>
      </w:r>
      <w:proofErr w:type="spellStart"/>
      <w:r w:rsidR="00987486">
        <w:rPr>
          <w:color w:val="008100"/>
        </w:rPr>
        <w:t>Math</w:t>
      </w:r>
      <w:r w:rsidR="00987486">
        <w:t>.random</w:t>
      </w:r>
      <w:proofErr w:type="spellEnd"/>
      <w:r w:rsidR="00987486">
        <w:t xml:space="preserve">() </w:t>
      </w:r>
      <w:r w:rsidR="00987486">
        <w:rPr>
          <w:color w:val="666666"/>
        </w:rPr>
        <w:t>- 0.5</w:t>
      </w:r>
      <w:r w:rsidR="00987486">
        <w:t xml:space="preserve">) </w:t>
      </w:r>
      <w:r w:rsidR="00987486">
        <w:rPr>
          <w:color w:val="666666"/>
        </w:rPr>
        <w:t xml:space="preserve">* </w:t>
      </w:r>
      <w:proofErr w:type="spellStart"/>
      <w:r w:rsidR="00987486">
        <w:t>avatar_area_size</w:t>
      </w:r>
      <w:proofErr w:type="spellEnd"/>
      <w:r w:rsidR="00987486">
        <w:t xml:space="preserve"> </w:t>
      </w:r>
      <w:r w:rsidR="00987486">
        <w:rPr>
          <w:color w:val="666666"/>
        </w:rPr>
        <w:t>+</w:t>
      </w:r>
      <w:r>
        <w:rPr>
          <w:color w:val="666666"/>
        </w:rPr>
        <w:t xml:space="preserve"> </w:t>
      </w:r>
      <w:proofErr w:type="spellStart"/>
      <w:r w:rsidR="00987486">
        <w:t>avatar_area_x</w:t>
      </w:r>
      <w:proofErr w:type="spellEnd"/>
      <w:r w:rsidR="00987486">
        <w:t>;</w:t>
      </w:r>
    </w:p>
    <w:p w:rsidR="00987486" w:rsidRDefault="006F3F35" w:rsidP="002473C6">
      <w:pPr>
        <w:pStyle w:val="CODE"/>
        <w:ind w:left="720"/>
      </w:pPr>
      <w:r>
        <w:t xml:space="preserve">    </w:t>
      </w:r>
      <w:proofErr w:type="spellStart"/>
      <w:r w:rsidR="00987486">
        <w:t>transform.pos.y</w:t>
      </w:r>
      <w:proofErr w:type="spellEnd"/>
      <w:r w:rsidR="00987486">
        <w:t xml:space="preserve"> </w:t>
      </w:r>
      <w:r w:rsidR="00987486">
        <w:rPr>
          <w:color w:val="666666"/>
        </w:rPr>
        <w:t xml:space="preserve">= </w:t>
      </w:r>
      <w:r w:rsidR="00987486">
        <w:t>(</w:t>
      </w:r>
      <w:proofErr w:type="spellStart"/>
      <w:r w:rsidR="00987486">
        <w:rPr>
          <w:color w:val="008100"/>
        </w:rPr>
        <w:t>Math</w:t>
      </w:r>
      <w:r w:rsidR="00987486">
        <w:t>.random</w:t>
      </w:r>
      <w:proofErr w:type="spellEnd"/>
      <w:r w:rsidR="00987486">
        <w:t xml:space="preserve">() </w:t>
      </w:r>
      <w:r w:rsidR="00987486">
        <w:rPr>
          <w:color w:val="666666"/>
        </w:rPr>
        <w:t>- 0.5</w:t>
      </w:r>
      <w:r w:rsidR="00987486">
        <w:t xml:space="preserve">) </w:t>
      </w:r>
      <w:r w:rsidR="00987486">
        <w:rPr>
          <w:color w:val="666666"/>
        </w:rPr>
        <w:t xml:space="preserve">* </w:t>
      </w:r>
      <w:proofErr w:type="spellStart"/>
      <w:r w:rsidR="00987486">
        <w:t>avatar_area_size</w:t>
      </w:r>
      <w:proofErr w:type="spellEnd"/>
      <w:r w:rsidR="00987486">
        <w:t xml:space="preserve"> </w:t>
      </w:r>
      <w:r w:rsidR="00987486">
        <w:rPr>
          <w:color w:val="666666"/>
        </w:rPr>
        <w:t xml:space="preserve">+ </w:t>
      </w:r>
      <w:proofErr w:type="spellStart"/>
      <w:r w:rsidR="00987486">
        <w:t>avatar_area_y</w:t>
      </w:r>
      <w:proofErr w:type="spellEnd"/>
      <w:r w:rsidR="00987486">
        <w:t>;</w:t>
      </w:r>
    </w:p>
    <w:p w:rsidR="00987486" w:rsidRDefault="006F3F35" w:rsidP="002473C6">
      <w:pPr>
        <w:pStyle w:val="CODE"/>
        <w:ind w:left="720"/>
      </w:pPr>
      <w:r>
        <w:t xml:space="preserve">    </w:t>
      </w:r>
      <w:proofErr w:type="spellStart"/>
      <w:r w:rsidR="00987486">
        <w:t>transform.pos.z</w:t>
      </w:r>
      <w:proofErr w:type="spellEnd"/>
      <w:r w:rsidR="00987486">
        <w:t xml:space="preserve"> </w:t>
      </w:r>
      <w:r w:rsidR="00987486">
        <w:rPr>
          <w:color w:val="666666"/>
        </w:rPr>
        <w:t xml:space="preserve">= </w:t>
      </w:r>
      <w:proofErr w:type="spellStart"/>
      <w:r w:rsidR="00987486">
        <w:t>avatar_area_z</w:t>
      </w:r>
      <w:proofErr w:type="spellEnd"/>
      <w:r w:rsidR="00987486">
        <w:t>;</w:t>
      </w:r>
    </w:p>
    <w:p w:rsidR="00987486" w:rsidRDefault="006F3F35" w:rsidP="002473C6">
      <w:pPr>
        <w:pStyle w:val="CODE"/>
        <w:ind w:left="720"/>
      </w:pPr>
      <w:r>
        <w:t xml:space="preserve">    </w:t>
      </w:r>
      <w:proofErr w:type="spellStart"/>
      <w:r w:rsidR="00987486">
        <w:t>avatarEntity.placeable.transform</w:t>
      </w:r>
      <w:proofErr w:type="spellEnd"/>
      <w:r w:rsidR="00987486">
        <w:t xml:space="preserve"> </w:t>
      </w:r>
      <w:r w:rsidR="00987486">
        <w:rPr>
          <w:color w:val="666666"/>
        </w:rPr>
        <w:t xml:space="preserve">= </w:t>
      </w:r>
      <w:r w:rsidR="00987486">
        <w:t>transform;</w:t>
      </w:r>
    </w:p>
    <w:p w:rsidR="00987486" w:rsidRDefault="00987486" w:rsidP="002473C6">
      <w:pPr>
        <w:pStyle w:val="CODE"/>
        <w:ind w:left="720"/>
      </w:pPr>
      <w:r>
        <w:t>}</w:t>
      </w:r>
    </w:p>
    <w:p w:rsidR="006F3F35" w:rsidRDefault="006F3F35" w:rsidP="00F50212">
      <w:pPr>
        <w:pStyle w:val="CODE"/>
      </w:pPr>
    </w:p>
    <w:p w:rsidR="00987486" w:rsidRDefault="002473C6" w:rsidP="00F50212">
      <w:r>
        <w:t>A second script for an individual avatar (</w:t>
      </w:r>
      <w:r w:rsidR="00987486" w:rsidRPr="002473C6">
        <w:rPr>
          <w:rFonts w:ascii="Courier New" w:hAnsi="Courier New" w:cs="Courier New"/>
          <w:sz w:val="22"/>
          <w:szCs w:val="22"/>
        </w:rPr>
        <w:t>simpleavatar.js</w:t>
      </w:r>
      <w:r>
        <w:t>)</w:t>
      </w:r>
      <w:r w:rsidR="00987486">
        <w:t xml:space="preserve"> adds </w:t>
      </w:r>
      <w:r w:rsidR="0001752E">
        <w:t>additional</w:t>
      </w:r>
      <w:r w:rsidR="00987486">
        <w:t xml:space="preserve"> components:</w:t>
      </w:r>
      <w:r w:rsidR="00F50212">
        <w:t xml:space="preserve"> </w:t>
      </w:r>
      <w:r w:rsidR="0001752E">
        <w:t xml:space="preserve"> </w:t>
      </w:r>
      <w:r w:rsidR="00F50212">
        <w:t xml:space="preserve"> </w:t>
      </w:r>
      <w:proofErr w:type="spellStart"/>
      <w:r w:rsidR="00987486" w:rsidRPr="002356EC">
        <w:rPr>
          <w:rFonts w:ascii="Courier New" w:hAnsi="Courier New" w:cs="Courier New"/>
          <w:sz w:val="22"/>
          <w:szCs w:val="22"/>
        </w:rPr>
        <w:t>AvatarAppearance</w:t>
      </w:r>
      <w:proofErr w:type="spellEnd"/>
      <w:r w:rsidR="00987486">
        <w:t xml:space="preserve"> for the customizable looks, </w:t>
      </w:r>
      <w:proofErr w:type="spellStart"/>
      <w:r w:rsidR="00987486" w:rsidRPr="002356EC">
        <w:rPr>
          <w:rFonts w:ascii="Courier New" w:hAnsi="Courier New" w:cs="Courier New"/>
          <w:sz w:val="22"/>
          <w:szCs w:val="22"/>
        </w:rPr>
        <w:t>RigidBody</w:t>
      </w:r>
      <w:proofErr w:type="spellEnd"/>
      <w:r w:rsidR="00987486">
        <w:t xml:space="preserve"> for physics</w:t>
      </w:r>
      <w:r w:rsidR="0001752E">
        <w:t>;</w:t>
      </w:r>
      <w:r w:rsidR="00987486">
        <w:t xml:space="preserve"> and</w:t>
      </w:r>
      <w:r w:rsidR="0001752E">
        <w:t>,</w:t>
      </w:r>
      <w:r w:rsidR="00987486">
        <w:t xml:space="preserve"> on the client side</w:t>
      </w:r>
      <w:r w:rsidR="0001752E">
        <w:t>,</w:t>
      </w:r>
      <w:r w:rsidR="00987486">
        <w:t xml:space="preserve"> an</w:t>
      </w:r>
      <w:r w:rsidR="00F50212">
        <w:t xml:space="preserve"> </w:t>
      </w:r>
      <w:proofErr w:type="spellStart"/>
      <w:r w:rsidR="00987486">
        <w:t>InputMapper</w:t>
      </w:r>
      <w:proofErr w:type="spellEnd"/>
      <w:r w:rsidR="00987486">
        <w:t xml:space="preserve"> for user input. Entity actions are used to make the avatar move according to the user</w:t>
      </w:r>
      <w:r w:rsidR="00F50212">
        <w:t xml:space="preserve"> </w:t>
      </w:r>
      <w:r w:rsidR="00987486">
        <w:t xml:space="preserve">controls. These actions are commands that </w:t>
      </w:r>
      <w:r w:rsidR="0001752E">
        <w:t>can be</w:t>
      </w:r>
      <w:r w:rsidR="00987486">
        <w:t xml:space="preserve"> invoke</w:t>
      </w:r>
      <w:r w:rsidR="0001752E">
        <w:t>d</w:t>
      </w:r>
      <w:r w:rsidR="00987486">
        <w:t xml:space="preserve"> on an entity, </w:t>
      </w:r>
      <w:r w:rsidR="0001752E">
        <w:t xml:space="preserve"> and</w:t>
      </w:r>
      <w:r w:rsidR="00987486">
        <w:t xml:space="preserve"> executed either locally</w:t>
      </w:r>
      <w:r w:rsidR="00F50212">
        <w:t xml:space="preserve"> </w:t>
      </w:r>
      <w:r w:rsidR="00987486">
        <w:t>in the same client or remot</w:t>
      </w:r>
      <w:r w:rsidR="0001752E">
        <w:t>ely on the server, or on all</w:t>
      </w:r>
      <w:r w:rsidR="00987486">
        <w:t xml:space="preserve"> connected peers. </w:t>
      </w:r>
      <w:r w:rsidR="0001752E">
        <w:t xml:space="preserve">For example, the  local code sends </w:t>
      </w:r>
      <w:r w:rsidR="00987486">
        <w:t xml:space="preserve">the action "Move(forward)" to be executed on the server when the </w:t>
      </w:r>
      <w:r w:rsidR="00987486">
        <w:lastRenderedPageBreak/>
        <w:t>up-arrow is pressed</w:t>
      </w:r>
      <w:r w:rsidR="0001752E">
        <w:t xml:space="preserve"> on the client</w:t>
      </w:r>
      <w:r w:rsidR="00987486">
        <w:t>. The</w:t>
      </w:r>
      <w:r w:rsidR="00F50212">
        <w:t xml:space="preserve"> </w:t>
      </w:r>
      <w:r w:rsidR="00987486">
        <w:t xml:space="preserve">built-in </w:t>
      </w:r>
      <w:proofErr w:type="spellStart"/>
      <w:r w:rsidR="007A7A86">
        <w:rPr>
          <w:rFonts w:ascii="Courier New" w:hAnsi="Courier New" w:cs="Courier New"/>
          <w:sz w:val="22"/>
          <w:szCs w:val="22"/>
        </w:rPr>
        <w:t>EC_I</w:t>
      </w:r>
      <w:r w:rsidR="00987486" w:rsidRPr="002356EC">
        <w:rPr>
          <w:rFonts w:ascii="Courier New" w:hAnsi="Courier New" w:cs="Courier New"/>
          <w:sz w:val="22"/>
          <w:szCs w:val="22"/>
        </w:rPr>
        <w:t>nputMapper</w:t>
      </w:r>
      <w:proofErr w:type="spellEnd"/>
      <w:r w:rsidR="00987486">
        <w:t xml:space="preserve"> component provides triggering actions based on input, so the avatar code only needs</w:t>
      </w:r>
      <w:r w:rsidR="00F50212">
        <w:t xml:space="preserve"> </w:t>
      </w:r>
      <w:r w:rsidR="00987486">
        <w:t>to register the mappings it wants. The server maintains a velocity vector for the avatar and applies physics</w:t>
      </w:r>
      <w:r w:rsidR="00F50212">
        <w:t xml:space="preserve"> </w:t>
      </w:r>
      <w:r w:rsidR="0001752E">
        <w:t>for it. Using ECA attributes, t</w:t>
      </w:r>
      <w:r w:rsidR="00987486">
        <w:t xml:space="preserve">he resulting position is in the transform attribute of the component </w:t>
      </w:r>
      <w:proofErr w:type="spellStart"/>
      <w:r w:rsidR="00987486" w:rsidRPr="002356EC">
        <w:rPr>
          <w:rFonts w:ascii="Courier New" w:hAnsi="Courier New" w:cs="Courier New"/>
          <w:sz w:val="22"/>
          <w:szCs w:val="22"/>
        </w:rPr>
        <w:t>Placeable</w:t>
      </w:r>
      <w:proofErr w:type="spellEnd"/>
      <w:r w:rsidR="0001752E">
        <w:t xml:space="preserve"> </w:t>
      </w:r>
      <w:r w:rsidR="00987486">
        <w:t>is</w:t>
      </w:r>
      <w:r w:rsidR="00F50212">
        <w:t xml:space="preserve"> </w:t>
      </w:r>
      <w:r w:rsidR="00987486">
        <w:t>automatically synchronized with the generic mechanism so the avatar moves on all clients. The server</w:t>
      </w:r>
      <w:r w:rsidR="00F50212">
        <w:t xml:space="preserve"> </w:t>
      </w:r>
      <w:r w:rsidR="00987486">
        <w:t>also sets the animation state to either "Stand" or "Walk" based on whether the avatar is moving. All</w:t>
      </w:r>
      <w:r w:rsidR="00F50212">
        <w:t xml:space="preserve"> </w:t>
      </w:r>
      <w:r w:rsidR="00987486">
        <w:t>participants run common animation update code to play back the walk animation while moving, calculating</w:t>
      </w:r>
      <w:r w:rsidR="00F50212">
        <w:t xml:space="preserve"> </w:t>
      </w:r>
      <w:r w:rsidR="00987486">
        <w:t>the correct speed from the velocity data from the physics on the server.</w:t>
      </w:r>
      <w:r w:rsidR="0001752E">
        <w:t xml:space="preserve">  The following code shows  </w:t>
      </w:r>
      <w:r w:rsidR="00987486">
        <w:t xml:space="preserve">the common code </w:t>
      </w:r>
      <w:r w:rsidR="0001752E">
        <w:t xml:space="preserve">for updating animations that is </w:t>
      </w:r>
      <w:r w:rsidR="00987486">
        <w:t>executed both on the client and the server:</w:t>
      </w:r>
    </w:p>
    <w:p w:rsidR="00F50212" w:rsidRDefault="00F50212" w:rsidP="00987486">
      <w:pPr>
        <w:autoSpaceDE w:val="0"/>
        <w:autoSpaceDN w:val="0"/>
        <w:adjustRightInd w:val="0"/>
        <w:spacing w:after="0"/>
        <w:rPr>
          <w:rFonts w:ascii="Arial" w:hAnsi="Arial" w:cs="Arial"/>
          <w:color w:val="000000"/>
          <w:sz w:val="20"/>
          <w:szCs w:val="20"/>
        </w:rPr>
      </w:pPr>
    </w:p>
    <w:p w:rsidR="00987486" w:rsidRDefault="00987486" w:rsidP="002473C6">
      <w:pPr>
        <w:pStyle w:val="CODE"/>
        <w:ind w:left="720"/>
      </w:pPr>
      <w:r>
        <w:rPr>
          <w:b/>
          <w:bCs/>
          <w:color w:val="008100"/>
        </w:rPr>
        <w:t xml:space="preserve">function </w:t>
      </w:r>
      <w:proofErr w:type="spellStart"/>
      <w:r>
        <w:t>commonUpdateAnimation</w:t>
      </w:r>
      <w:proofErr w:type="spellEnd"/>
      <w:r>
        <w:t>(</w:t>
      </w:r>
      <w:proofErr w:type="spellStart"/>
      <w:r>
        <w:t>frametime</w:t>
      </w:r>
      <w:proofErr w:type="spellEnd"/>
      <w:r>
        <w:t>) {</w:t>
      </w:r>
    </w:p>
    <w:p w:rsidR="00987486" w:rsidRDefault="006F3F35" w:rsidP="002473C6">
      <w:pPr>
        <w:pStyle w:val="CODE"/>
        <w:ind w:left="720"/>
      </w:pPr>
      <w:r>
        <w:rPr>
          <w:b/>
          <w:bCs/>
          <w:color w:val="008100"/>
        </w:rPr>
        <w:t xml:space="preserve">    </w:t>
      </w:r>
      <w:proofErr w:type="spellStart"/>
      <w:r w:rsidR="00987486">
        <w:rPr>
          <w:b/>
          <w:bCs/>
          <w:color w:val="008100"/>
        </w:rPr>
        <w:t>var</w:t>
      </w:r>
      <w:proofErr w:type="spellEnd"/>
      <w:r w:rsidR="00987486">
        <w:rPr>
          <w:b/>
          <w:bCs/>
          <w:color w:val="008100"/>
        </w:rPr>
        <w:t xml:space="preserve"> </w:t>
      </w:r>
      <w:proofErr w:type="spellStart"/>
      <w:r w:rsidR="00987486">
        <w:t>animcontroller</w:t>
      </w:r>
      <w:proofErr w:type="spellEnd"/>
      <w:r w:rsidR="00987486">
        <w:t xml:space="preserve"> </w:t>
      </w:r>
      <w:r w:rsidR="00987486">
        <w:rPr>
          <w:color w:val="666666"/>
        </w:rPr>
        <w:t xml:space="preserve">= </w:t>
      </w:r>
      <w:proofErr w:type="spellStart"/>
      <w:r w:rsidR="00987486">
        <w:t>me.animationcontroller</w:t>
      </w:r>
      <w:proofErr w:type="spellEnd"/>
      <w:r w:rsidR="00987486">
        <w:t>;</w:t>
      </w:r>
    </w:p>
    <w:p w:rsidR="00987486" w:rsidRDefault="006F3F35" w:rsidP="002473C6">
      <w:pPr>
        <w:pStyle w:val="CODE"/>
        <w:ind w:left="720"/>
      </w:pPr>
      <w:r>
        <w:rPr>
          <w:b/>
          <w:bCs/>
          <w:color w:val="008100"/>
        </w:rPr>
        <w:t xml:space="preserve">    </w:t>
      </w:r>
      <w:proofErr w:type="spellStart"/>
      <w:r w:rsidR="00987486">
        <w:rPr>
          <w:b/>
          <w:bCs/>
          <w:color w:val="008100"/>
        </w:rPr>
        <w:t>var</w:t>
      </w:r>
      <w:proofErr w:type="spellEnd"/>
      <w:r w:rsidR="00987486">
        <w:rPr>
          <w:b/>
          <w:bCs/>
          <w:color w:val="008100"/>
        </w:rPr>
        <w:t xml:space="preserve"> </w:t>
      </w:r>
      <w:proofErr w:type="spellStart"/>
      <w:r w:rsidR="00987486">
        <w:t>animname</w:t>
      </w:r>
      <w:proofErr w:type="spellEnd"/>
      <w:r w:rsidR="00987486">
        <w:t xml:space="preserve"> </w:t>
      </w:r>
      <w:r w:rsidR="00987486">
        <w:rPr>
          <w:color w:val="666666"/>
        </w:rPr>
        <w:t xml:space="preserve">= </w:t>
      </w:r>
      <w:proofErr w:type="spellStart"/>
      <w:r w:rsidR="00987486">
        <w:t>animcontroller.animationState</w:t>
      </w:r>
      <w:proofErr w:type="spellEnd"/>
      <w:r w:rsidR="00987486">
        <w:t>;</w:t>
      </w:r>
    </w:p>
    <w:p w:rsidR="00987486" w:rsidRDefault="006F3F35" w:rsidP="002473C6">
      <w:pPr>
        <w:pStyle w:val="CODE"/>
        <w:ind w:left="720"/>
      </w:pPr>
      <w:r>
        <w:rPr>
          <w:b/>
          <w:bCs/>
          <w:color w:val="008100"/>
        </w:rPr>
        <w:t xml:space="preserve">    </w:t>
      </w:r>
      <w:r w:rsidR="00987486">
        <w:rPr>
          <w:b/>
          <w:bCs/>
          <w:color w:val="008100"/>
        </w:rPr>
        <w:t xml:space="preserve">if </w:t>
      </w:r>
      <w:r w:rsidR="00987486">
        <w:t>(</w:t>
      </w:r>
      <w:proofErr w:type="spellStart"/>
      <w:r w:rsidR="00987486">
        <w:t>animname</w:t>
      </w:r>
      <w:proofErr w:type="spellEnd"/>
      <w:r w:rsidR="00987486">
        <w:t xml:space="preserve"> </w:t>
      </w:r>
      <w:r w:rsidR="00987486">
        <w:rPr>
          <w:color w:val="666666"/>
        </w:rPr>
        <w:t xml:space="preserve">!= </w:t>
      </w:r>
      <w:r w:rsidR="00987486">
        <w:rPr>
          <w:color w:val="BB2121"/>
        </w:rPr>
        <w:t>""</w:t>
      </w:r>
      <w:r w:rsidR="00987486">
        <w:t>)</w:t>
      </w:r>
    </w:p>
    <w:p w:rsidR="00987486" w:rsidRDefault="006F3F35" w:rsidP="002473C6">
      <w:pPr>
        <w:pStyle w:val="CODE"/>
        <w:ind w:left="720"/>
      </w:pPr>
      <w:r>
        <w:t xml:space="preserve">        </w:t>
      </w:r>
      <w:r w:rsidR="00987486">
        <w:t>animcontroller.Ena</w:t>
      </w:r>
      <w:r w:rsidR="002473C6">
        <w:t>bleExclusiveAnimation(animname,</w:t>
      </w:r>
      <w:r w:rsidR="00987486">
        <w:rPr>
          <w:b/>
          <w:bCs/>
          <w:color w:val="008100"/>
        </w:rPr>
        <w:t>true</w:t>
      </w:r>
      <w:r w:rsidR="002473C6">
        <w:t>,</w:t>
      </w:r>
      <w:r w:rsidR="00987486">
        <w:rPr>
          <w:color w:val="666666"/>
        </w:rPr>
        <w:t>0.25</w:t>
      </w:r>
      <w:r w:rsidR="002473C6">
        <w:t>,</w:t>
      </w:r>
      <w:r w:rsidR="00987486">
        <w:rPr>
          <w:color w:val="666666"/>
        </w:rPr>
        <w:t>0.25</w:t>
      </w:r>
      <w:r w:rsidR="002473C6">
        <w:t>,</w:t>
      </w:r>
      <w:r w:rsidR="00987486">
        <w:rPr>
          <w:b/>
          <w:bCs/>
          <w:color w:val="008100"/>
        </w:rPr>
        <w:t>false</w:t>
      </w:r>
      <w:r w:rsidR="00987486">
        <w:t>);</w:t>
      </w:r>
    </w:p>
    <w:p w:rsidR="00987486" w:rsidRDefault="006F3F35" w:rsidP="002473C6">
      <w:pPr>
        <w:pStyle w:val="CODE"/>
        <w:ind w:left="720"/>
        <w:rPr>
          <w:i/>
          <w:iCs/>
          <w:color w:val="408181"/>
        </w:rPr>
      </w:pPr>
      <w:r>
        <w:rPr>
          <w:i/>
          <w:iCs/>
          <w:color w:val="408181"/>
        </w:rPr>
        <w:t xml:space="preserve">    </w:t>
      </w:r>
      <w:r w:rsidR="00987486">
        <w:rPr>
          <w:i/>
          <w:iCs/>
          <w:color w:val="408181"/>
        </w:rPr>
        <w:t>// If walk animation is</w:t>
      </w:r>
      <w:r w:rsidR="002473C6">
        <w:rPr>
          <w:i/>
          <w:iCs/>
          <w:color w:val="408181"/>
        </w:rPr>
        <w:t xml:space="preserve"> playing, adjust speed acc</w:t>
      </w:r>
      <w:r w:rsidR="00987486">
        <w:rPr>
          <w:i/>
          <w:iCs/>
          <w:color w:val="408181"/>
        </w:rPr>
        <w:t xml:space="preserve"> to the </w:t>
      </w:r>
      <w:proofErr w:type="spellStart"/>
      <w:r w:rsidR="00987486">
        <w:rPr>
          <w:i/>
          <w:iCs/>
          <w:color w:val="408181"/>
        </w:rPr>
        <w:t>rigidbody</w:t>
      </w:r>
      <w:proofErr w:type="spellEnd"/>
      <w:r w:rsidR="00987486">
        <w:rPr>
          <w:i/>
          <w:iCs/>
          <w:color w:val="408181"/>
        </w:rPr>
        <w:t xml:space="preserve"> velocity</w:t>
      </w:r>
    </w:p>
    <w:p w:rsidR="00987486" w:rsidRDefault="006F3F35" w:rsidP="002473C6">
      <w:pPr>
        <w:pStyle w:val="CODE"/>
        <w:ind w:left="720"/>
      </w:pPr>
      <w:r>
        <w:rPr>
          <w:b/>
          <w:bCs/>
          <w:color w:val="008100"/>
        </w:rPr>
        <w:t xml:space="preserve">    </w:t>
      </w:r>
      <w:r w:rsidR="00987486">
        <w:rPr>
          <w:b/>
          <w:bCs/>
          <w:color w:val="008100"/>
        </w:rPr>
        <w:t xml:space="preserve">if </w:t>
      </w:r>
      <w:r w:rsidR="00987486">
        <w:t>(</w:t>
      </w:r>
      <w:proofErr w:type="spellStart"/>
      <w:r w:rsidR="00987486">
        <w:t>animcontroller.IsAnimationActive</w:t>
      </w:r>
      <w:proofErr w:type="spellEnd"/>
      <w:r w:rsidR="00987486">
        <w:t>(</w:t>
      </w:r>
      <w:r w:rsidR="00987486">
        <w:rPr>
          <w:color w:val="BB2121"/>
        </w:rPr>
        <w:t>"Walk"</w:t>
      </w:r>
      <w:r w:rsidR="00987486">
        <w:t>)) {</w:t>
      </w:r>
    </w:p>
    <w:p w:rsidR="00987486" w:rsidRDefault="006F3F35" w:rsidP="002473C6">
      <w:pPr>
        <w:pStyle w:val="CODE"/>
        <w:ind w:left="720"/>
        <w:rPr>
          <w:i/>
          <w:iCs/>
          <w:color w:val="408181"/>
        </w:rPr>
      </w:pPr>
      <w:r>
        <w:rPr>
          <w:i/>
          <w:iCs/>
          <w:color w:val="408181"/>
        </w:rPr>
        <w:t xml:space="preserve">        </w:t>
      </w:r>
      <w:r w:rsidR="00987486">
        <w:rPr>
          <w:i/>
          <w:iCs/>
          <w:color w:val="408181"/>
        </w:rPr>
        <w:t xml:space="preserve">// Note: on client the </w:t>
      </w:r>
      <w:proofErr w:type="spellStart"/>
      <w:r w:rsidR="00987486">
        <w:rPr>
          <w:i/>
          <w:iCs/>
          <w:color w:val="408181"/>
        </w:rPr>
        <w:t>rigidbody</w:t>
      </w:r>
      <w:proofErr w:type="spellEnd"/>
      <w:r w:rsidR="00987486">
        <w:rPr>
          <w:i/>
          <w:iCs/>
          <w:color w:val="408181"/>
        </w:rPr>
        <w:t xml:space="preserve"> does not exist,</w:t>
      </w:r>
    </w:p>
    <w:p w:rsidR="00987486" w:rsidRDefault="006F3F35" w:rsidP="002473C6">
      <w:pPr>
        <w:pStyle w:val="CODE"/>
        <w:ind w:left="720"/>
        <w:rPr>
          <w:i/>
          <w:iCs/>
          <w:color w:val="408181"/>
        </w:rPr>
      </w:pPr>
      <w:r>
        <w:rPr>
          <w:i/>
          <w:iCs/>
          <w:color w:val="408181"/>
        </w:rPr>
        <w:t xml:space="preserve">        </w:t>
      </w:r>
      <w:r w:rsidR="00987486">
        <w:rPr>
          <w:i/>
          <w:iCs/>
          <w:color w:val="408181"/>
        </w:rPr>
        <w:t>// so the velocity is only a replicated attribute</w:t>
      </w:r>
    </w:p>
    <w:p w:rsidR="00987486" w:rsidRDefault="006F3F35" w:rsidP="002473C6">
      <w:pPr>
        <w:pStyle w:val="CODE"/>
        <w:ind w:left="720"/>
      </w:pPr>
      <w:r>
        <w:rPr>
          <w:b/>
          <w:bCs/>
          <w:color w:val="008100"/>
        </w:rPr>
        <w:t xml:space="preserve">        </w:t>
      </w:r>
      <w:proofErr w:type="spellStart"/>
      <w:r w:rsidR="00987486">
        <w:rPr>
          <w:b/>
          <w:bCs/>
          <w:color w:val="008100"/>
        </w:rPr>
        <w:t>var</w:t>
      </w:r>
      <w:proofErr w:type="spellEnd"/>
      <w:r w:rsidR="00987486">
        <w:rPr>
          <w:b/>
          <w:bCs/>
          <w:color w:val="008100"/>
        </w:rPr>
        <w:t xml:space="preserve"> </w:t>
      </w:r>
      <w:proofErr w:type="spellStart"/>
      <w:r w:rsidR="00987486">
        <w:t>vel</w:t>
      </w:r>
      <w:proofErr w:type="spellEnd"/>
      <w:r w:rsidR="00987486">
        <w:t xml:space="preserve"> </w:t>
      </w:r>
      <w:r w:rsidR="00987486">
        <w:rPr>
          <w:color w:val="666666"/>
        </w:rPr>
        <w:t xml:space="preserve">= </w:t>
      </w:r>
      <w:proofErr w:type="spellStart"/>
      <w:r w:rsidR="00987486">
        <w:t>me.rigidbody.linearVelocity</w:t>
      </w:r>
      <w:proofErr w:type="spellEnd"/>
      <w:r w:rsidR="00987486">
        <w:t>;</w:t>
      </w:r>
    </w:p>
    <w:p w:rsidR="002473C6" w:rsidRDefault="006F3F35" w:rsidP="002473C6">
      <w:pPr>
        <w:pStyle w:val="CODE"/>
        <w:ind w:left="720"/>
        <w:rPr>
          <w:color w:val="666666"/>
        </w:rPr>
      </w:pPr>
      <w:r>
        <w:rPr>
          <w:b/>
          <w:bCs/>
          <w:color w:val="008100"/>
        </w:rPr>
        <w:t xml:space="preserve">      </w:t>
      </w:r>
      <w:r w:rsidR="002473C6">
        <w:rPr>
          <w:b/>
          <w:bCs/>
          <w:color w:val="008100"/>
        </w:rPr>
        <w:t xml:space="preserve">  </w:t>
      </w:r>
      <w:proofErr w:type="spellStart"/>
      <w:r w:rsidR="00987486">
        <w:rPr>
          <w:b/>
          <w:bCs/>
          <w:color w:val="008100"/>
        </w:rPr>
        <w:t>var</w:t>
      </w:r>
      <w:proofErr w:type="spellEnd"/>
      <w:r w:rsidR="00987486">
        <w:rPr>
          <w:b/>
          <w:bCs/>
          <w:color w:val="008100"/>
        </w:rPr>
        <w:t xml:space="preserve"> </w:t>
      </w:r>
      <w:proofErr w:type="spellStart"/>
      <w:r w:rsidR="00987486">
        <w:t>walkspeed</w:t>
      </w:r>
      <w:proofErr w:type="spellEnd"/>
      <w:r w:rsidR="00987486">
        <w:t xml:space="preserve"> </w:t>
      </w:r>
      <w:r w:rsidR="00987486">
        <w:rPr>
          <w:color w:val="666666"/>
        </w:rPr>
        <w:t xml:space="preserve">= </w:t>
      </w:r>
      <w:proofErr w:type="spellStart"/>
      <w:r w:rsidR="00987486">
        <w:rPr>
          <w:color w:val="008100"/>
        </w:rPr>
        <w:t>Math</w:t>
      </w:r>
      <w:r w:rsidR="00987486">
        <w:t>.sqrt</w:t>
      </w:r>
      <w:proofErr w:type="spellEnd"/>
      <w:r w:rsidR="00987486">
        <w:t>(</w:t>
      </w:r>
      <w:proofErr w:type="spellStart"/>
      <w:r w:rsidR="00987486">
        <w:t>vel.x</w:t>
      </w:r>
      <w:proofErr w:type="spellEnd"/>
      <w:r w:rsidR="00987486">
        <w:t xml:space="preserve"> </w:t>
      </w:r>
      <w:r w:rsidR="00987486">
        <w:rPr>
          <w:color w:val="666666"/>
        </w:rPr>
        <w:t xml:space="preserve">* </w:t>
      </w:r>
      <w:proofErr w:type="spellStart"/>
      <w:r w:rsidR="00987486">
        <w:t>vel.x</w:t>
      </w:r>
      <w:proofErr w:type="spellEnd"/>
      <w:r w:rsidR="00987486">
        <w:t xml:space="preserve"> </w:t>
      </w:r>
      <w:r w:rsidR="00987486">
        <w:rPr>
          <w:color w:val="666666"/>
        </w:rPr>
        <w:t xml:space="preserve">+ </w:t>
      </w:r>
      <w:proofErr w:type="spellStart"/>
      <w:r w:rsidR="00987486">
        <w:t>vel.y</w:t>
      </w:r>
      <w:proofErr w:type="spellEnd"/>
      <w:r w:rsidR="00987486">
        <w:t xml:space="preserve"> </w:t>
      </w:r>
      <w:r w:rsidR="00987486">
        <w:rPr>
          <w:color w:val="666666"/>
        </w:rPr>
        <w:t xml:space="preserve">* </w:t>
      </w:r>
      <w:proofErr w:type="spellStart"/>
      <w:r w:rsidR="00987486">
        <w:t>vel.y</w:t>
      </w:r>
      <w:proofErr w:type="spellEnd"/>
      <w:r w:rsidR="00987486">
        <w:t xml:space="preserve">) </w:t>
      </w:r>
      <w:r w:rsidR="00987486">
        <w:rPr>
          <w:color w:val="666666"/>
        </w:rPr>
        <w:t xml:space="preserve">* </w:t>
      </w:r>
    </w:p>
    <w:p w:rsidR="00987486" w:rsidRDefault="002473C6" w:rsidP="002473C6">
      <w:pPr>
        <w:pStyle w:val="CODE"/>
        <w:ind w:left="720"/>
      </w:pPr>
      <w:r>
        <w:rPr>
          <w:color w:val="666666"/>
        </w:rPr>
        <w:t xml:space="preserve">                                  </w:t>
      </w:r>
      <w:proofErr w:type="spellStart"/>
      <w:r w:rsidR="00987486">
        <w:t>walk_anim_speed</w:t>
      </w:r>
      <w:proofErr w:type="spellEnd"/>
      <w:r w:rsidR="00987486">
        <w:t>;</w:t>
      </w:r>
    </w:p>
    <w:p w:rsidR="00987486" w:rsidRDefault="006F3F35" w:rsidP="002473C6">
      <w:pPr>
        <w:pStyle w:val="CODE"/>
        <w:ind w:left="720"/>
      </w:pPr>
      <w:r>
        <w:t xml:space="preserve">        </w:t>
      </w:r>
      <w:proofErr w:type="spellStart"/>
      <w:r w:rsidR="00987486">
        <w:t>animcontroller.SetAnimationSpeed</w:t>
      </w:r>
      <w:proofErr w:type="spellEnd"/>
      <w:r w:rsidR="00987486">
        <w:t>(</w:t>
      </w:r>
      <w:r w:rsidR="00987486">
        <w:rPr>
          <w:color w:val="BB2121"/>
        </w:rPr>
        <w:t>"Walk"</w:t>
      </w:r>
      <w:r w:rsidR="00987486">
        <w:t xml:space="preserve">, </w:t>
      </w:r>
      <w:proofErr w:type="spellStart"/>
      <w:r w:rsidR="00987486">
        <w:t>walkspeed</w:t>
      </w:r>
      <w:proofErr w:type="spellEnd"/>
      <w:r w:rsidR="00987486">
        <w:t>);</w:t>
      </w:r>
    </w:p>
    <w:p w:rsidR="00987486" w:rsidRDefault="006F3F35" w:rsidP="002473C6">
      <w:pPr>
        <w:pStyle w:val="CODE"/>
        <w:ind w:left="720"/>
      </w:pPr>
      <w:r>
        <w:t xml:space="preserve">    </w:t>
      </w:r>
      <w:r w:rsidR="00987486">
        <w:t>}</w:t>
      </w:r>
    </w:p>
    <w:p w:rsidR="00987486" w:rsidRDefault="00987486" w:rsidP="002473C6">
      <w:pPr>
        <w:pStyle w:val="CODE"/>
        <w:ind w:left="720"/>
      </w:pPr>
      <w:r>
        <w:t>}</w:t>
      </w:r>
    </w:p>
    <w:p w:rsidR="006F3F35" w:rsidRDefault="006F3F35" w:rsidP="00F50212">
      <w:pPr>
        <w:pStyle w:val="CODE"/>
      </w:pPr>
    </w:p>
    <w:p w:rsidR="00987486" w:rsidRDefault="00987486" w:rsidP="00F50212">
      <w:r>
        <w:t>Thes</w:t>
      </w:r>
      <w:r w:rsidR="0001752E">
        <w:t xml:space="preserve">e two parts are enough </w:t>
      </w:r>
      <w:r w:rsidR="00DA1DF7">
        <w:t xml:space="preserve">to </w:t>
      </w:r>
      <w:r w:rsidR="0001752E">
        <w:t xml:space="preserve">implement </w:t>
      </w:r>
      <w:r>
        <w:t>ba</w:t>
      </w:r>
      <w:r w:rsidR="0001752E">
        <w:t>sic avatar functionality using the ECA model</w:t>
      </w:r>
      <w:r>
        <w:t>. This proof of concept</w:t>
      </w:r>
      <w:r w:rsidR="00F50212">
        <w:t xml:space="preserve"> </w:t>
      </w:r>
      <w:r>
        <w:t>implementation total</w:t>
      </w:r>
      <w:r w:rsidR="0001752E">
        <w:t>s in 369 lines of JavaScript code in</w:t>
      </w:r>
      <w:r>
        <w:t xml:space="preserve"> two files. The visual appearance </w:t>
      </w:r>
      <w:r w:rsidR="00386C4E">
        <w:t xml:space="preserve">comes from </w:t>
      </w:r>
      <w:r w:rsidR="00DA1DF7">
        <w:t xml:space="preserve">a </w:t>
      </w:r>
      <w:r w:rsidR="00386C4E">
        <w:t xml:space="preserve">pre-existing </w:t>
      </w:r>
      <w:proofErr w:type="spellStart"/>
      <w:r w:rsidRPr="00386C4E">
        <w:rPr>
          <w:rFonts w:ascii="Courier New" w:hAnsi="Courier New" w:cs="Courier New"/>
          <w:sz w:val="22"/>
          <w:szCs w:val="22"/>
        </w:rPr>
        <w:t>AvatarAppearance</w:t>
      </w:r>
      <w:proofErr w:type="spellEnd"/>
      <w:r>
        <w:t xml:space="preserve"> </w:t>
      </w:r>
      <w:r w:rsidR="00386C4E">
        <w:t>“</w:t>
      </w:r>
      <w:r>
        <w:t>component,</w:t>
      </w:r>
      <w:r w:rsidR="00386C4E">
        <w:t>”</w:t>
      </w:r>
      <w:r>
        <w:t xml:space="preserve"> which reads an xml description with</w:t>
      </w:r>
      <w:r w:rsidR="00F50212">
        <w:t xml:space="preserve"> </w:t>
      </w:r>
      <w:r>
        <w:t xml:space="preserve">references to the base meshes used and individual morphing values set by the user in an editor. </w:t>
      </w:r>
      <w:r w:rsidR="00386C4E">
        <w:t>Implemented in C++, i</w:t>
      </w:r>
      <w:r>
        <w:t>t uses</w:t>
      </w:r>
      <w:r w:rsidR="00F50212">
        <w:t xml:space="preserve"> </w:t>
      </w:r>
      <w:r>
        <w:t xml:space="preserve">the realXtend avatar model </w:t>
      </w:r>
      <w:r w:rsidR="00386C4E">
        <w:t xml:space="preserve">from an earlier realXtend </w:t>
      </w:r>
      <w:r>
        <w:t>prototype which did not</w:t>
      </w:r>
      <w:r w:rsidR="00F50212">
        <w:t xml:space="preserve"> </w:t>
      </w:r>
      <w:r>
        <w:t xml:space="preserve">have </w:t>
      </w:r>
      <w:r w:rsidR="00386C4E">
        <w:t>the ECA model</w:t>
      </w:r>
      <w:r>
        <w:t xml:space="preserve">, </w:t>
      </w:r>
      <w:r w:rsidR="00386C4E">
        <w:t xml:space="preserve">but </w:t>
      </w:r>
      <w:r>
        <w:t xml:space="preserve">is </w:t>
      </w:r>
      <w:r w:rsidR="00386C4E">
        <w:t>re-</w:t>
      </w:r>
      <w:r>
        <w:t>used in this demo as is. A more generic and customizable</w:t>
      </w:r>
      <w:r w:rsidR="00F50212">
        <w:t xml:space="preserve"> </w:t>
      </w:r>
      <w:r>
        <w:t>appearance system could be implemented with the EC</w:t>
      </w:r>
      <w:r w:rsidR="00C724F1">
        <w:t>A</w:t>
      </w:r>
      <w:r>
        <w:t>s, but that is outside the scope of the demo and</w:t>
      </w:r>
      <w:r w:rsidR="00F50212">
        <w:t xml:space="preserve"> </w:t>
      </w:r>
      <w:r>
        <w:t>description here.</w:t>
      </w:r>
    </w:p>
    <w:p w:rsidR="00987486" w:rsidRDefault="0009194A" w:rsidP="00F50212">
      <w:r>
        <w:t>It is worth noting</w:t>
      </w:r>
      <w:r w:rsidR="00987486">
        <w:t xml:space="preserve"> that the division of work between the clients and the server described here is </w:t>
      </w:r>
      <w:r w:rsidR="00C724F1">
        <w:t>not</w:t>
      </w:r>
      <w:r w:rsidR="00987486">
        <w:t xml:space="preserve"> the only </w:t>
      </w:r>
      <w:r>
        <w:t>one possible</w:t>
      </w:r>
      <w:r w:rsidR="00987486">
        <w:t xml:space="preserve">. </w:t>
      </w:r>
      <w:r>
        <w:t>We use</w:t>
      </w:r>
      <w:r w:rsidR="00987486">
        <w:t xml:space="preserve"> the same code to run both the server and the</w:t>
      </w:r>
      <w:r w:rsidR="00F50212">
        <w:t xml:space="preserve"> </w:t>
      </w:r>
      <w:r w:rsidR="00987486">
        <w:t>clients</w:t>
      </w:r>
      <w:r>
        <w:t>, making</w:t>
      </w:r>
      <w:r w:rsidR="00987486">
        <w:t xml:space="preserve"> it simple to reconfigure what is executed where. This model of clients sending</w:t>
      </w:r>
      <w:r w:rsidR="00F50212">
        <w:t xml:space="preserve"> </w:t>
      </w:r>
      <w:r w:rsidR="00987486">
        <w:t xml:space="preserve">commands only and </w:t>
      </w:r>
      <w:r>
        <w:t xml:space="preserve">the </w:t>
      </w:r>
      <w:r w:rsidR="00987486">
        <w:t>server doing all the movement is identical to how the Second Life protocol works. It is</w:t>
      </w:r>
      <w:r w:rsidR="00F50212">
        <w:t xml:space="preserve"> </w:t>
      </w:r>
      <w:r w:rsidR="00987486">
        <w:t xml:space="preserve">suitable when trust and physics </w:t>
      </w:r>
      <w:r>
        <w:t>are centralized on a server. A</w:t>
      </w:r>
      <w:r w:rsidR="00987486">
        <w:t xml:space="preserve"> drawback is that user control</w:t>
      </w:r>
      <w:r w:rsidR="00F50212">
        <w:t xml:space="preserve"> </w:t>
      </w:r>
      <w:r>
        <w:t>responsiveness can</w:t>
      </w:r>
      <w:r w:rsidR="00987486">
        <w:t xml:space="preserve"> suffer from network lag. </w:t>
      </w:r>
      <w:r>
        <w:t xml:space="preserve"> In the future, we plan to</w:t>
      </w:r>
      <w:r w:rsidR="00987486">
        <w:t xml:space="preserve"> </w:t>
      </w:r>
      <w:r>
        <w:t>include</w:t>
      </w:r>
      <w:r w:rsidR="00987486">
        <w:t xml:space="preserve"> the physics module in </w:t>
      </w:r>
      <w:r>
        <w:t xml:space="preserve">the </w:t>
      </w:r>
      <w:r w:rsidR="00987486">
        <w:t>client</w:t>
      </w:r>
      <w:r w:rsidR="00F50212">
        <w:t xml:space="preserve"> </w:t>
      </w:r>
      <w:r>
        <w:t xml:space="preserve">as well as the server </w:t>
      </w:r>
      <w:r w:rsidR="00987486">
        <w:t>to allow movement code to run locally as well.</w:t>
      </w:r>
    </w:p>
    <w:p w:rsidR="00987486" w:rsidRDefault="00987486" w:rsidP="00F50212">
      <w:r>
        <w:t>With the ability to run custom code also in the client, it is easy to extend avatar related functionality. For</w:t>
      </w:r>
      <w:r w:rsidR="00F50212">
        <w:t xml:space="preserve"> </w:t>
      </w:r>
      <w:r>
        <w:t>example, in one project for schools</w:t>
      </w:r>
      <w:r w:rsidR="00386C4E">
        <w:t>,</w:t>
      </w:r>
      <w:r>
        <w:t xml:space="preserve"> we added the capability </w:t>
      </w:r>
      <w:r w:rsidR="00DA1DF7">
        <w:t xml:space="preserve">for avatars </w:t>
      </w:r>
      <w:r>
        <w:t xml:space="preserve">to carry objects around as </w:t>
      </w:r>
      <w:r w:rsidR="00386C4E">
        <w:t>a simple</w:t>
      </w:r>
      <w:r>
        <w:t xml:space="preserve"> means for 3D </w:t>
      </w:r>
      <w:r w:rsidR="0009194A">
        <w:t xml:space="preserve">scene </w:t>
      </w:r>
      <w:r>
        <w:t xml:space="preserve">editing. Another possibility is to </w:t>
      </w:r>
      <w:r w:rsidR="0009194A">
        <w:t>further augment the client with</w:t>
      </w:r>
      <w:r>
        <w:t xml:space="preserve"> more data that is synchronized for animations,</w:t>
      </w:r>
      <w:r w:rsidR="00F50212">
        <w:t xml:space="preserve"> </w:t>
      </w:r>
      <w:r w:rsidR="0009194A">
        <w:t xml:space="preserve">for instance, </w:t>
      </w:r>
      <w:r>
        <w:t>the full skeleton for motion capture or machine vision based mapping of the real body to the avatar</w:t>
      </w:r>
      <w:r w:rsidR="00F50212">
        <w:t xml:space="preserve"> </w:t>
      </w:r>
      <w:r>
        <w:t>pose.</w:t>
      </w:r>
    </w:p>
    <w:p w:rsidR="00987486" w:rsidRDefault="00987486" w:rsidP="00987486">
      <w:pPr>
        <w:pStyle w:val="Heading2"/>
      </w:pPr>
      <w:r>
        <w:t xml:space="preserve">A </w:t>
      </w:r>
      <w:r w:rsidR="007A790F">
        <w:t>Collaborative Presentation</w:t>
      </w:r>
      <w:r>
        <w:t xml:space="preserve"> Tool</w:t>
      </w:r>
    </w:p>
    <w:p w:rsidR="009305B3" w:rsidRDefault="007629C0" w:rsidP="00F50212">
      <w:r>
        <w:t xml:space="preserve">To demonstrate an entirely different use of the ECA framework, </w:t>
      </w:r>
      <w:r w:rsidR="00DE5747">
        <w:t>we</w:t>
      </w:r>
      <w:r w:rsidR="00987486">
        <w:t xml:space="preserve"> consider an application </w:t>
      </w:r>
      <w:r w:rsidR="00A37C09">
        <w:t xml:space="preserve">that, in its simplest form, implements collaborative presentations where one user controls sequencing </w:t>
      </w:r>
      <w:r w:rsidR="00A37C09">
        <w:lastRenderedPageBreak/>
        <w:t>through a collection (of web pages or PowerPoint slides)</w:t>
      </w:r>
      <w:r w:rsidR="009305B3">
        <w:t xml:space="preserve"> while other viewers watch</w:t>
      </w:r>
      <w:r w:rsidR="00A37C09">
        <w:t xml:space="preserve">.  </w:t>
      </w:r>
      <w:r w:rsidR="009305B3">
        <w:t xml:space="preserve">The presentation tool gives the presenter the means to control the position in the prepared material, for example to select the currently visible slide in a slideshow. In a local setting where everyone is in the same physical space, it is simply about choosing what to show via the overhead projector.  In a remote distributed setting, there must be some system to get a shared view over the network, and that is the use case in this example.  </w:t>
      </w:r>
    </w:p>
    <w:p w:rsidR="00A37C09" w:rsidRDefault="00BD29EB" w:rsidP="00F50212">
      <w:r>
        <w:t>A shared, collaborative view of a set of 2D web pages c</w:t>
      </w:r>
      <w:r w:rsidR="009305B3">
        <w:t>ould</w:t>
      </w:r>
      <w:r>
        <w:t xml:space="preserve"> be implemented without realXtend technology by using regular web browsers with HTML, </w:t>
      </w:r>
      <w:proofErr w:type="spellStart"/>
      <w:r>
        <w:t>Javascript</w:t>
      </w:r>
      <w:proofErr w:type="spellEnd"/>
      <w:r>
        <w:t xml:space="preserve"> and some backend server logic.  Our goal here is to illustrate the use of the ECA model and automatic attribute synchronization for developing custom functionality.  </w:t>
      </w:r>
      <w:r w:rsidR="00A37C09">
        <w:t>In a minimal implementation</w:t>
      </w:r>
      <w:r w:rsidR="00531A27">
        <w:t xml:space="preserve"> of shared collaborative presentations</w:t>
      </w:r>
      <w:r w:rsidR="00A37C09">
        <w:t xml:space="preserve">, we can use ECA without using avatars or geography.  </w:t>
      </w:r>
      <w:r w:rsidR="00531A27">
        <w:t>Alternatively</w:t>
      </w:r>
      <w:r w:rsidR="00A37C09">
        <w:t xml:space="preserve">, </w:t>
      </w:r>
      <w:r>
        <w:t>because it is easy to do, we could</w:t>
      </w:r>
      <w:r w:rsidR="00A37C09">
        <w:t xml:space="preserve"> add those components back in to build shared presentations like the one in Figure 2 where different avatars see the presentation from different </w:t>
      </w:r>
      <w:proofErr w:type="spellStart"/>
      <w:r w:rsidR="00A37C09">
        <w:t>view points</w:t>
      </w:r>
      <w:proofErr w:type="spellEnd"/>
      <w:r w:rsidR="00A37C09">
        <w:t xml:space="preserve">.  [We could go further and consider a situation where we added multiple views for the presentation, like slide view and </w:t>
      </w:r>
      <w:r w:rsidR="007629C0">
        <w:t xml:space="preserve">outline view, or </w:t>
      </w:r>
      <w:r w:rsidR="00531A27">
        <w:t>where we</w:t>
      </w:r>
      <w:r w:rsidR="007629C0">
        <w:t xml:space="preserve"> animate the presentation content</w:t>
      </w:r>
      <w:r w:rsidR="009305B3">
        <w:t xml:space="preserve"> or where we add voice and text chat components used for communicating with other viewers or to add annotations to the presentation</w:t>
      </w:r>
      <w:r w:rsidR="007629C0">
        <w:t xml:space="preserve"> </w:t>
      </w:r>
      <w:r w:rsidR="00531A27">
        <w:t>-</w:t>
      </w:r>
      <w:r w:rsidR="007629C0">
        <w:t>- but for simplicity’s sake, we will keep our application simple.]</w:t>
      </w:r>
    </w:p>
    <w:p w:rsidR="00DA1DF7" w:rsidRDefault="00DA1DF7" w:rsidP="00F50212"/>
    <w:p w:rsidR="00DE5747" w:rsidRDefault="00DE5747" w:rsidP="00DE5747">
      <w:pPr>
        <w:autoSpaceDE w:val="0"/>
        <w:autoSpaceDN w:val="0"/>
        <w:adjustRightInd w:val="0"/>
        <w:spacing w:after="0"/>
        <w:jc w:val="center"/>
        <w:rPr>
          <w:rFonts w:ascii="Arial" w:hAnsi="Arial" w:cs="Arial"/>
          <w:color w:val="000000"/>
          <w:sz w:val="20"/>
          <w:szCs w:val="20"/>
        </w:rPr>
      </w:pPr>
      <w:r>
        <w:rPr>
          <w:rFonts w:ascii="Arial" w:hAnsi="Arial" w:cs="Arial"/>
          <w:noProof/>
          <w:color w:val="000000"/>
          <w:sz w:val="20"/>
          <w:szCs w:val="20"/>
        </w:rPr>
        <w:drawing>
          <wp:inline distT="0" distB="0" distL="0" distR="0">
            <wp:extent cx="5677453" cy="3211286"/>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676868" cy="3210955"/>
                    </a:xfrm>
                    <a:prstGeom prst="rect">
                      <a:avLst/>
                    </a:prstGeom>
                    <a:noFill/>
                    <a:ln w="9525">
                      <a:noFill/>
                      <a:miter lim="800000"/>
                      <a:headEnd/>
                      <a:tailEnd/>
                    </a:ln>
                  </pic:spPr>
                </pic:pic>
              </a:graphicData>
            </a:graphic>
          </wp:inline>
        </w:drawing>
      </w:r>
    </w:p>
    <w:p w:rsidR="00DE5747" w:rsidRDefault="00DE5747" w:rsidP="00DE5747">
      <w:pPr>
        <w:pStyle w:val="Caption"/>
      </w:pPr>
      <w:r>
        <w:t>Figure 2:  Two Naali clients stand nearby and view the presentation stage of the TOY system, an open source learning environment for the Future School of Finland project. The one on the left just added a web page to the stage, and is currently carrying the object.</w:t>
      </w:r>
    </w:p>
    <w:p w:rsidR="00BD29EB" w:rsidRPr="00BD29EB" w:rsidRDefault="00BD29EB" w:rsidP="00BD29EB"/>
    <w:p w:rsidR="00531A27" w:rsidRDefault="00987486" w:rsidP="005B1127">
      <w:r>
        <w:t>No matter how the presentation view is made, the presenter ty</w:t>
      </w:r>
      <w:r w:rsidR="009305B3">
        <w:t>pically needs the same controls.</w:t>
      </w:r>
      <w:r w:rsidR="007A7A86">
        <w:t xml:space="preserve">  In Second Life, avatar controls are fixed and, to control a presentation, one might need to create a presentation sequence object with mouse click controls to press virtual buttons.  Because realXtend’s ECA model can support an </w:t>
      </w:r>
      <w:proofErr w:type="spellStart"/>
      <w:r w:rsidR="007A7A86" w:rsidRPr="007A7A86">
        <w:rPr>
          <w:rFonts w:ascii="Courier New" w:hAnsi="Courier New" w:cs="Courier New"/>
          <w:sz w:val="22"/>
          <w:szCs w:val="22"/>
        </w:rPr>
        <w:t>EC_InputMapper</w:t>
      </w:r>
      <w:proofErr w:type="spellEnd"/>
      <w:r w:rsidR="007A7A86">
        <w:t xml:space="preserve"> component in the presenter’s viewer, avatar controls can be customized for the presentation without introducing an intermediary object or without the server or other viewers needing to </w:t>
      </w:r>
      <w:r>
        <w:t>know</w:t>
      </w:r>
      <w:r w:rsidR="00F50212">
        <w:t xml:space="preserve"> </w:t>
      </w:r>
      <w:r>
        <w:t xml:space="preserve">anything about </w:t>
      </w:r>
      <w:r w:rsidR="007A7A86">
        <w:t xml:space="preserve">control of </w:t>
      </w:r>
      <w:r>
        <w:t xml:space="preserve">the </w:t>
      </w:r>
      <w:r>
        <w:lastRenderedPageBreak/>
        <w:t>presentation</w:t>
      </w:r>
      <w:r w:rsidR="007A7A86">
        <w:t>.</w:t>
      </w:r>
      <w:r>
        <w:t xml:space="preserve"> </w:t>
      </w:r>
      <w:r w:rsidR="007A7A86">
        <w:t xml:space="preserve"> Alternatively, </w:t>
      </w:r>
      <w:r>
        <w:t xml:space="preserve">sharing the presentation </w:t>
      </w:r>
      <w:r w:rsidR="007A7A86">
        <w:t xml:space="preserve">control </w:t>
      </w:r>
      <w:r>
        <w:t>functionality and the data among the participants would enable</w:t>
      </w:r>
      <w:r w:rsidR="00F50212">
        <w:t xml:space="preserve"> </w:t>
      </w:r>
      <w:r>
        <w:t xml:space="preserve">useful features for the audience. An outline view could highlight the current position. Participants </w:t>
      </w:r>
      <w:r w:rsidR="007A7A86">
        <w:t xml:space="preserve">could follow the presentation in an outline viewer or </w:t>
      </w:r>
      <w:r>
        <w:t>could</w:t>
      </w:r>
      <w:r w:rsidR="00F50212">
        <w:t xml:space="preserve"> </w:t>
      </w:r>
      <w:r>
        <w:t xml:space="preserve">browse the material freely in an additional view </w:t>
      </w:r>
      <w:r w:rsidR="0029287A">
        <w:t>next to</w:t>
      </w:r>
      <w:r>
        <w:t xml:space="preserve"> the one the presenter controls. </w:t>
      </w:r>
    </w:p>
    <w:p w:rsidR="00987486" w:rsidRDefault="007A7A86" w:rsidP="005B1127">
      <w:r>
        <w:t>Regarding the implementation in realXtend ECA, t</w:t>
      </w:r>
      <w:r w:rsidR="00987486">
        <w:t>he simplest way to get a shared, synchronized view of the presentation slides is to use a static camera</w:t>
      </w:r>
      <w:r w:rsidR="005B1127">
        <w:t xml:space="preserve"> </w:t>
      </w:r>
      <w:r w:rsidR="00987486">
        <w:t>which shows a single webpage view. It then suffices for the server to change the current page on that</w:t>
      </w:r>
      <w:r w:rsidR="005B1127">
        <w:t xml:space="preserve"> </w:t>
      </w:r>
      <w:r w:rsidR="00987486">
        <w:t xml:space="preserve">object for everyone to see it. We could do </w:t>
      </w:r>
      <w:r w:rsidR="00895CB5">
        <w:t>implement in ECA</w:t>
      </w:r>
      <w:r w:rsidR="00987486">
        <w:t xml:space="preserve"> with a 2D widget, but let's use a 3D scene to illustrate the</w:t>
      </w:r>
      <w:r w:rsidR="005B1127">
        <w:t xml:space="preserve"> </w:t>
      </w:r>
      <w:r w:rsidR="00895CB5">
        <w:t>extensibility.</w:t>
      </w:r>
    </w:p>
    <w:p w:rsidR="00987486" w:rsidRDefault="00987486" w:rsidP="005B1127">
      <w:r>
        <w:t xml:space="preserve">So, </w:t>
      </w:r>
      <w:r w:rsidR="007A7A86">
        <w:t>we</w:t>
      </w:r>
      <w:r>
        <w:t xml:space="preserve"> add a new entity called </w:t>
      </w:r>
      <w:r w:rsidR="00895CB5" w:rsidRPr="00895CB5">
        <w:rPr>
          <w:rFonts w:ascii="Courier New" w:hAnsi="Courier New" w:cs="Courier New"/>
          <w:sz w:val="22"/>
          <w:szCs w:val="22"/>
        </w:rPr>
        <w:t>Presentation</w:t>
      </w:r>
      <w:r>
        <w:t>. For showing web pages, we need a few basic</w:t>
      </w:r>
      <w:r w:rsidR="005B1127">
        <w:t xml:space="preserve"> </w:t>
      </w:r>
      <w:r>
        <w:t xml:space="preserve">components: </w:t>
      </w:r>
      <w:r w:rsidR="00895CB5">
        <w:t xml:space="preserve"> </w:t>
      </w:r>
      <w:proofErr w:type="spellStart"/>
      <w:r w:rsidR="00895CB5">
        <w:rPr>
          <w:rFonts w:ascii="Courier New" w:hAnsi="Courier New" w:cs="Courier New"/>
          <w:sz w:val="22"/>
          <w:szCs w:val="22"/>
        </w:rPr>
        <w:t>EC_P</w:t>
      </w:r>
      <w:r w:rsidRPr="00895CB5">
        <w:rPr>
          <w:rFonts w:ascii="Courier New" w:hAnsi="Courier New" w:cs="Courier New"/>
          <w:sz w:val="22"/>
          <w:szCs w:val="22"/>
        </w:rPr>
        <w:t>laceable</w:t>
      </w:r>
      <w:proofErr w:type="spellEnd"/>
      <w:r w:rsidR="00895CB5">
        <w:t xml:space="preserve"> to have something in the scene;</w:t>
      </w:r>
      <w:r>
        <w:t xml:space="preserve"> </w:t>
      </w:r>
      <w:proofErr w:type="spellStart"/>
      <w:r w:rsidR="00895CB5">
        <w:rPr>
          <w:rFonts w:ascii="Courier New" w:hAnsi="Courier New" w:cs="Courier New"/>
          <w:sz w:val="22"/>
          <w:szCs w:val="22"/>
        </w:rPr>
        <w:t>EC_M</w:t>
      </w:r>
      <w:r w:rsidRPr="00895CB5">
        <w:rPr>
          <w:rFonts w:ascii="Courier New" w:hAnsi="Courier New" w:cs="Courier New"/>
          <w:sz w:val="22"/>
          <w:szCs w:val="22"/>
        </w:rPr>
        <w:t>esh</w:t>
      </w:r>
      <w:proofErr w:type="spellEnd"/>
      <w:r>
        <w:t xml:space="preserve"> to have geometry (e.g. a plane) on which</w:t>
      </w:r>
      <w:r w:rsidR="005B1127">
        <w:t xml:space="preserve"> </w:t>
      </w:r>
      <w:r w:rsidR="00895CB5">
        <w:t>to show the slides;</w:t>
      </w:r>
      <w:r>
        <w:t xml:space="preserve"> and </w:t>
      </w:r>
      <w:proofErr w:type="spellStart"/>
      <w:r w:rsidRPr="00895CB5">
        <w:rPr>
          <w:rFonts w:ascii="Courier New" w:hAnsi="Courier New" w:cs="Courier New"/>
          <w:sz w:val="22"/>
          <w:szCs w:val="22"/>
        </w:rPr>
        <w:t>WebView</w:t>
      </w:r>
      <w:proofErr w:type="spellEnd"/>
      <w:r>
        <w:t xml:space="preserve"> to render </w:t>
      </w:r>
      <w:r w:rsidR="00895CB5">
        <w:t>HTML</w:t>
      </w:r>
      <w:r>
        <w:t xml:space="preserve"> from URLs. </w:t>
      </w:r>
      <w:r w:rsidR="00895CB5">
        <w:t>Let’s add</w:t>
      </w:r>
      <w:r>
        <w:t xml:space="preserve"> two additional </w:t>
      </w:r>
      <w:r w:rsidR="00895CB5">
        <w:t>components</w:t>
      </w:r>
      <w:r>
        <w:t xml:space="preserve"> for our custom</w:t>
      </w:r>
      <w:r w:rsidR="005B1127">
        <w:t xml:space="preserve"> </w:t>
      </w:r>
      <w:r>
        <w:t xml:space="preserve">functionality: a </w:t>
      </w:r>
      <w:proofErr w:type="spellStart"/>
      <w:r w:rsidR="00895CB5" w:rsidRPr="00895CB5">
        <w:rPr>
          <w:rFonts w:ascii="Courier New" w:hAnsi="Courier New" w:cs="Courier New"/>
          <w:sz w:val="22"/>
          <w:szCs w:val="22"/>
        </w:rPr>
        <w:t>EC_</w:t>
      </w:r>
      <w:r w:rsidRPr="00895CB5">
        <w:rPr>
          <w:rFonts w:ascii="Courier New" w:hAnsi="Courier New" w:cs="Courier New"/>
          <w:sz w:val="22"/>
          <w:szCs w:val="22"/>
        </w:rPr>
        <w:t>DynamicComponent</w:t>
      </w:r>
      <w:proofErr w:type="spellEnd"/>
      <w:r>
        <w:t xml:space="preserve"> for custom data, </w:t>
      </w:r>
      <w:r w:rsidR="00895CB5">
        <w:t xml:space="preserve">and an </w:t>
      </w:r>
      <w:r w:rsidR="00895CB5" w:rsidRPr="00895CB5">
        <w:rPr>
          <w:rFonts w:ascii="Courier New" w:hAnsi="Courier New" w:cs="Courier New"/>
          <w:sz w:val="22"/>
          <w:szCs w:val="22"/>
        </w:rPr>
        <w:t>EC_ S</w:t>
      </w:r>
      <w:r w:rsidRPr="00895CB5">
        <w:rPr>
          <w:rFonts w:ascii="Courier New" w:hAnsi="Courier New" w:cs="Courier New"/>
          <w:sz w:val="22"/>
          <w:szCs w:val="22"/>
        </w:rPr>
        <w:t>cript</w:t>
      </w:r>
      <w:r w:rsidRPr="00895CB5">
        <w:t xml:space="preserve"> </w:t>
      </w:r>
      <w:r w:rsidR="00C1752A">
        <w:t>to implement the user interface</w:t>
      </w:r>
      <w:r>
        <w:t xml:space="preserve"> presentation</w:t>
      </w:r>
      <w:r w:rsidR="005B1127">
        <w:t xml:space="preserve"> </w:t>
      </w:r>
      <w:r>
        <w:t>controls.</w:t>
      </w:r>
      <w:r w:rsidR="00895CB5">
        <w:t xml:space="preserve"> </w:t>
      </w:r>
      <w:r>
        <w:t xml:space="preserve"> As data</w:t>
      </w:r>
      <w:r w:rsidR="00895CB5">
        <w:t>, we need two attributes:  a list of</w:t>
      </w:r>
      <w:r>
        <w:t xml:space="preserve"> URLs and an index number for the current position. This custom data</w:t>
      </w:r>
      <w:r w:rsidR="005B1127">
        <w:t xml:space="preserve"> </w:t>
      </w:r>
      <w:r>
        <w:t>becomes part of the scene data and is automatically stored and synchronized among the participants. The</w:t>
      </w:r>
      <w:r w:rsidR="005B1127">
        <w:t xml:space="preserve"> </w:t>
      </w:r>
      <w:proofErr w:type="spellStart"/>
      <w:r w:rsidR="00895CB5" w:rsidRPr="00895CB5">
        <w:rPr>
          <w:rFonts w:ascii="Courier New" w:hAnsi="Courier New" w:cs="Courier New"/>
          <w:sz w:val="22"/>
          <w:szCs w:val="22"/>
        </w:rPr>
        <w:t>EC_</w:t>
      </w:r>
      <w:r w:rsidRPr="00895CB5">
        <w:rPr>
          <w:rFonts w:ascii="Courier New" w:hAnsi="Courier New" w:cs="Courier New"/>
          <w:sz w:val="22"/>
          <w:szCs w:val="22"/>
        </w:rPr>
        <w:t>Script</w:t>
      </w:r>
      <w:proofErr w:type="spellEnd"/>
      <w:r>
        <w:t xml:space="preserve"> component is a reference to </w:t>
      </w:r>
      <w:proofErr w:type="spellStart"/>
      <w:r>
        <w:t>Javascript</w:t>
      </w:r>
      <w:proofErr w:type="spellEnd"/>
      <w:r>
        <w:t xml:space="preserve"> or Python code whic</w:t>
      </w:r>
      <w:r w:rsidR="00895CB5">
        <w:t xml:space="preserve">h implements </w:t>
      </w:r>
      <w:r>
        <w:t>the logic.</w:t>
      </w:r>
    </w:p>
    <w:p w:rsidR="00531A27" w:rsidRDefault="00987486" w:rsidP="007629C0">
      <w:r>
        <w:t>To handle the user input, we have two options:</w:t>
      </w:r>
      <w:r w:rsidR="00C1752A">
        <w:t xml:space="preserve"> </w:t>
      </w:r>
      <w:r>
        <w:t xml:space="preserve"> either handle input events and modify the state</w:t>
      </w:r>
      <w:r w:rsidR="005B1127">
        <w:t xml:space="preserve"> </w:t>
      </w:r>
      <w:r>
        <w:t>correspondingly directly in the client code, or send remote actions like in the avatar example. Let's use</w:t>
      </w:r>
      <w:r w:rsidR="005B1127">
        <w:t xml:space="preserve"> </w:t>
      </w:r>
      <w:r>
        <w:t xml:space="preserve">remote actions again so </w:t>
      </w:r>
      <w:r w:rsidR="00C1752A">
        <w:t xml:space="preserve">we </w:t>
      </w:r>
      <w:r>
        <w:t>can use the server as a broker for security, and to get a similar design to</w:t>
      </w:r>
      <w:r w:rsidR="005B1127">
        <w:t xml:space="preserve"> </w:t>
      </w:r>
      <w:r>
        <w:t>compare with the avatar example. So client side code maps right-arrow and spacebar keys to</w:t>
      </w:r>
      <w:r w:rsidR="005B1127">
        <w:t xml:space="preserve"> </w:t>
      </w:r>
      <w:r w:rsidR="00C1752A">
        <w:t>“</w:t>
      </w:r>
      <w:proofErr w:type="spellStart"/>
      <w:r>
        <w:t>SetPresentationPos</w:t>
      </w:r>
      <w:proofErr w:type="spellEnd"/>
      <w:r>
        <w:t>(index+1)</w:t>
      </w:r>
      <w:r w:rsidR="00C1752A">
        <w:t>”</w:t>
      </w:r>
      <w:r>
        <w:t xml:space="preserve"> etc. </w:t>
      </w:r>
      <w:r w:rsidR="00C1752A">
        <w:t xml:space="preserve"> The s</w:t>
      </w:r>
      <w:r>
        <w:t>erver can then check if the caller has permissions to do that action, for</w:t>
      </w:r>
      <w:r w:rsidR="005B1127">
        <w:t xml:space="preserve"> </w:t>
      </w:r>
      <w:r>
        <w:t>example in presentation mode</w:t>
      </w:r>
      <w:r w:rsidR="00C1752A">
        <w:t>,</w:t>
      </w:r>
      <w:r>
        <w:t xml:space="preserve"> only the designated presenter is allowed to change the shared view. Then</w:t>
      </w:r>
      <w:r w:rsidR="005B1127">
        <w:t xml:space="preserve"> </w:t>
      </w:r>
      <w:r>
        <w:t>if the presentation material is left in the scene for later</w:t>
      </w:r>
      <w:r w:rsidR="00C1752A">
        <w:t xml:space="preserve"> use</w:t>
      </w:r>
      <w:r>
        <w:t>, control can be freed for anyone. The index</w:t>
      </w:r>
      <w:r w:rsidR="005B1127">
        <w:t xml:space="preserve"> </w:t>
      </w:r>
      <w:r>
        <w:t>attribute is synchronized for all participants so the outline GUI can update accordingly.</w:t>
      </w:r>
      <w:r w:rsidR="00531A27">
        <w:t xml:space="preserve">  To add an</w:t>
      </w:r>
      <w:r>
        <w:t xml:space="preserve"> outline view, </w:t>
      </w:r>
      <w:r w:rsidR="00531A27">
        <w:t>we could</w:t>
      </w:r>
      <w:r>
        <w:t xml:space="preserve"> can add a 2D panel with thumbnails of all the slides and hi</w:t>
      </w:r>
      <w:r w:rsidR="00C1752A">
        <w:t>gh</w:t>
      </w:r>
      <w:r>
        <w:t>light the current</w:t>
      </w:r>
      <w:r w:rsidR="005B1127">
        <w:t xml:space="preserve"> </w:t>
      </w:r>
      <w:r>
        <w:t xml:space="preserve">one. </w:t>
      </w:r>
      <w:r w:rsidR="00C1752A">
        <w:t xml:space="preserve"> </w:t>
      </w:r>
      <w:r>
        <w:t>For free browsing, clicking on a thumbnail can open a new window with that slide, while the main</w:t>
      </w:r>
      <w:r w:rsidR="005B1127">
        <w:t xml:space="preserve"> </w:t>
      </w:r>
      <w:r>
        <w:t>pre</w:t>
      </w:r>
      <w:r w:rsidR="00C1752A">
        <w:t xml:space="preserve">sentation view remains. </w:t>
      </w:r>
    </w:p>
    <w:p w:rsidR="007629C0" w:rsidRDefault="00C1752A" w:rsidP="007629C0">
      <w:r>
        <w:t xml:space="preserve">Thus, we </w:t>
      </w:r>
      <w:r w:rsidR="00987486">
        <w:t>have a simple, complete presentation application implemented on</w:t>
      </w:r>
      <w:r w:rsidR="005B1127">
        <w:t xml:space="preserve"> </w:t>
      </w:r>
      <w:r w:rsidR="00987486">
        <w:t xml:space="preserve">top of a generic </w:t>
      </w:r>
      <w:r>
        <w:t xml:space="preserve">ECA model </w:t>
      </w:r>
      <w:r w:rsidR="00987486">
        <w:t>virtual world platform</w:t>
      </w:r>
      <w:r>
        <w:t xml:space="preserve"> architecture</w:t>
      </w:r>
      <w:r w:rsidR="00987486">
        <w:t>.</w:t>
      </w:r>
    </w:p>
    <w:p w:rsidR="00987486" w:rsidRDefault="00987486" w:rsidP="00746DB9">
      <w:pPr>
        <w:pStyle w:val="Heading2"/>
      </w:pPr>
      <w:r>
        <w:t>Related work</w:t>
      </w:r>
    </w:p>
    <w:p w:rsidR="00987486" w:rsidRDefault="00EF6235" w:rsidP="005B1127">
      <w:r>
        <w:t xml:space="preserve">Simulations have long demonstrated that avatars and geography are not always required --  the open source </w:t>
      </w:r>
      <w:proofErr w:type="spellStart"/>
      <w:r>
        <w:t>Celestia</w:t>
      </w:r>
      <w:proofErr w:type="spellEnd"/>
      <w:r>
        <w:t xml:space="preserve"> universe simulator (</w:t>
      </w:r>
      <w:r w:rsidRPr="00EF6235">
        <w:t>h</w:t>
      </w:r>
      <w:r>
        <w:t xml:space="preserve">ttp://www.shatters.net/celestia) </w:t>
      </w:r>
      <w:proofErr w:type="spellStart"/>
      <w:r>
        <w:t>let’s</w:t>
      </w:r>
      <w:proofErr w:type="spellEnd"/>
      <w:r>
        <w:t xml:space="preserve"> users view 100,000 stars but does not have any hardcoded land or sky.  Nor are we</w:t>
      </w:r>
      <w:r w:rsidR="00987486">
        <w:t xml:space="preserve"> the first to propose </w:t>
      </w:r>
      <w:r w:rsidR="00D5531B">
        <w:t>a generic component model  for</w:t>
      </w:r>
      <w:r w:rsidR="00987486">
        <w:t xml:space="preserve"> virtual world base architectures. For example</w:t>
      </w:r>
      <w:r w:rsidR="00D5531B">
        <w:t>, the</w:t>
      </w:r>
      <w:r w:rsidR="005B1127">
        <w:t xml:space="preserve"> </w:t>
      </w:r>
      <w:r w:rsidR="00D5531B">
        <w:t>NPSNET-V</w:t>
      </w:r>
      <w:r w:rsidR="00987486">
        <w:t xml:space="preserve"> system is a minimal microkernel on which arbitrary code can be added at runtime using</w:t>
      </w:r>
      <w:r w:rsidR="005B1127">
        <w:t xml:space="preserve"> </w:t>
      </w:r>
      <w:r w:rsidR="00987486">
        <w:t xml:space="preserve">the </w:t>
      </w:r>
      <w:proofErr w:type="spellStart"/>
      <w:r w:rsidR="00987486">
        <w:t>the</w:t>
      </w:r>
      <w:proofErr w:type="spellEnd"/>
      <w:r w:rsidR="00987486">
        <w:t xml:space="preserve"> Java virtual machine </w:t>
      </w:r>
      <w:r w:rsidR="00484EDA">
        <w:t xml:space="preserve">[6].  </w:t>
      </w:r>
      <w:r w:rsidR="00D5531B">
        <w:t xml:space="preserve">A contemporary example is the </w:t>
      </w:r>
      <w:proofErr w:type="spellStart"/>
      <w:r w:rsidR="00D5531B">
        <w:t>m</w:t>
      </w:r>
      <w:r w:rsidR="00987486">
        <w:t>eru</w:t>
      </w:r>
      <w:proofErr w:type="spellEnd"/>
      <w:r w:rsidR="00987486">
        <w:t xml:space="preserve"> architecture from the</w:t>
      </w:r>
      <w:r w:rsidR="005B1127">
        <w:t xml:space="preserve"> </w:t>
      </w:r>
      <w:r w:rsidR="00987486">
        <w:t>Sirikata project, where a space server only knows the locations of the objects. Separate object hosts,</w:t>
      </w:r>
      <w:r w:rsidR="005B1127">
        <w:t xml:space="preserve"> </w:t>
      </w:r>
      <w:r w:rsidR="00987486">
        <w:t>either running on the same server or any client / peer, can run arbitrary code to implement the objects in</w:t>
      </w:r>
      <w:r w:rsidR="005B1127">
        <w:t xml:space="preserve"> </w:t>
      </w:r>
      <w:r w:rsidR="00987486">
        <w:t xml:space="preserve">the federated world </w:t>
      </w:r>
      <w:r w:rsidR="00484EDA">
        <w:t>[7]</w:t>
      </w:r>
      <w:r w:rsidR="00987486">
        <w:t>. Messaging is used exclusively for all object interactions</w:t>
      </w:r>
      <w:r w:rsidR="005B1127">
        <w:t xml:space="preserve"> </w:t>
      </w:r>
      <w:r w:rsidR="00484EDA">
        <w:t>[8,9]</w:t>
      </w:r>
      <w:r w:rsidR="00987486">
        <w:t>. The idea with the Entity-Component mechanism in Naali is, instead, to lessen the need</w:t>
      </w:r>
      <w:r w:rsidR="005B1127">
        <w:t xml:space="preserve"> </w:t>
      </w:r>
      <w:r w:rsidR="00987486">
        <w:t xml:space="preserve">to invent </w:t>
      </w:r>
      <w:r w:rsidR="00D5531B">
        <w:t>particular</w:t>
      </w:r>
      <w:r w:rsidR="00987486">
        <w:t xml:space="preserve"> protocols for all networked application behavior when</w:t>
      </w:r>
      <w:r w:rsidR="00D5531B">
        <w:t>,</w:t>
      </w:r>
      <w:r w:rsidR="00987486">
        <w:t xml:space="preserve"> for </w:t>
      </w:r>
      <w:r w:rsidR="00D5531B">
        <w:t xml:space="preserve">many </w:t>
      </w:r>
      <w:r w:rsidR="00987486">
        <w:t xml:space="preserve">simple </w:t>
      </w:r>
      <w:r w:rsidR="00D5531B">
        <w:t xml:space="preserve">cases,  using </w:t>
      </w:r>
      <w:r w:rsidR="00987486">
        <w:t>automatically synchronized attributes suffices. In preliminary talks with some Sirikata developers</w:t>
      </w:r>
      <w:r w:rsidR="00D5531B">
        <w:t>,</w:t>
      </w:r>
      <w:r w:rsidR="00987486">
        <w:t xml:space="preserve"> we</w:t>
      </w:r>
      <w:r w:rsidR="005B1127">
        <w:t xml:space="preserve"> </w:t>
      </w:r>
      <w:r w:rsidR="00987486">
        <w:t xml:space="preserve">concluded that they </w:t>
      </w:r>
      <w:r w:rsidR="003253E0">
        <w:t xml:space="preserve">aimed </w:t>
      </w:r>
      <w:r w:rsidR="00987486">
        <w:t xml:space="preserve">to keep </w:t>
      </w:r>
      <w:r w:rsidR="003253E0">
        <w:t xml:space="preserve">the base level clean from </w:t>
      </w:r>
      <w:r w:rsidR="00987486">
        <w:t xml:space="preserve">high level </w:t>
      </w:r>
      <w:r w:rsidR="00987486">
        <w:lastRenderedPageBreak/>
        <w:t xml:space="preserve">functionality, but that </w:t>
      </w:r>
      <w:r w:rsidR="003253E0">
        <w:t>capabilities</w:t>
      </w:r>
      <w:r w:rsidR="00987486">
        <w:t xml:space="preserve"> like</w:t>
      </w:r>
      <w:r w:rsidR="005B1127">
        <w:t xml:space="preserve"> </w:t>
      </w:r>
      <w:r w:rsidR="00DA1DF7">
        <w:t xml:space="preserve">attribute </w:t>
      </w:r>
      <w:r w:rsidR="003253E0">
        <w:t>synchronization</w:t>
      </w:r>
      <w:r w:rsidR="00987486">
        <w:t xml:space="preserve"> would be </w:t>
      </w:r>
      <w:r w:rsidR="003253E0">
        <w:t>desirable</w:t>
      </w:r>
      <w:r w:rsidR="00987486">
        <w:t xml:space="preserve"> in application level support scripts.</w:t>
      </w:r>
    </w:p>
    <w:p w:rsidR="00987486" w:rsidRDefault="003253E0" w:rsidP="005B1127">
      <w:r>
        <w:t>The</w:t>
      </w:r>
      <w:r w:rsidR="00987486">
        <w:t xml:space="preserve"> </w:t>
      </w:r>
      <w:r>
        <w:t xml:space="preserve">Naali </w:t>
      </w:r>
      <w:r w:rsidR="00987486">
        <w:t xml:space="preserve">EC model </w:t>
      </w:r>
      <w:r>
        <w:t xml:space="preserve">borrows the idea of using aggregation and not inheritance </w:t>
      </w:r>
      <w:r w:rsidR="00987486">
        <w:t xml:space="preserve">from </w:t>
      </w:r>
      <w:r>
        <w:t xml:space="preserve">the </w:t>
      </w:r>
      <w:r w:rsidR="00987486">
        <w:t>game engine literature</w:t>
      </w:r>
      <w:r>
        <w:t>, specifically a gaming oriented virtual world platform called Syntensity</w:t>
      </w:r>
      <w:r w:rsidR="00987486">
        <w:t xml:space="preserve"> </w:t>
      </w:r>
      <w:r>
        <w:t>[2]</w:t>
      </w:r>
      <w:r w:rsidR="00987486">
        <w:t>.</w:t>
      </w:r>
      <w:r w:rsidR="005B1127">
        <w:t xml:space="preserve">  </w:t>
      </w:r>
      <w:r>
        <w:t>Syntensity runs</w:t>
      </w:r>
      <w:r w:rsidR="00987486">
        <w:t xml:space="preserve"> th</w:t>
      </w:r>
      <w:r>
        <w:t xml:space="preserve">e same </w:t>
      </w:r>
      <w:r w:rsidR="00DA1DF7">
        <w:t>JavaScript</w:t>
      </w:r>
      <w:r>
        <w:t xml:space="preserve"> code</w:t>
      </w:r>
      <w:r w:rsidR="00987486">
        <w:t xml:space="preserve"> both on the server and clients </w:t>
      </w:r>
      <w:r w:rsidR="00484EDA">
        <w:t>[10]</w:t>
      </w:r>
      <w:r>
        <w:t>.  I</w:t>
      </w:r>
      <w:r w:rsidR="00987486">
        <w:t>n Syntensity</w:t>
      </w:r>
      <w:r>
        <w:t xml:space="preserve">, you compose </w:t>
      </w:r>
      <w:r w:rsidR="00987486">
        <w:t>entities by</w:t>
      </w:r>
      <w:r w:rsidR="005B1127">
        <w:t xml:space="preserve"> </w:t>
      </w:r>
      <w:r w:rsidR="00DA1DF7">
        <w:t>declaring what state v</w:t>
      </w:r>
      <w:r w:rsidR="00987486">
        <w:t>ariables they have. The data is then automatically synchronized among all</w:t>
      </w:r>
      <w:r w:rsidR="005B1127">
        <w:t xml:space="preserve"> </w:t>
      </w:r>
      <w:r w:rsidR="00987486">
        <w:t>participants. The Naali implementation is inspired</w:t>
      </w:r>
      <w:r w:rsidR="005B1127">
        <w:t xml:space="preserve"> </w:t>
      </w:r>
      <w:r w:rsidR="00987486">
        <w:t>by Syntensity. The difference is that in Syntensity the entities exists on t</w:t>
      </w:r>
      <w:r>
        <w:t xml:space="preserve">he scripting level only, and </w:t>
      </w:r>
      <w:r w:rsidR="005B1127">
        <w:t xml:space="preserve"> </w:t>
      </w:r>
      <w:r w:rsidR="00987486">
        <w:t>basic functionality like object movements is hardcoded in the Sauerbraten/Cube2 first person shooter</w:t>
      </w:r>
      <w:r w:rsidR="005B1127">
        <w:t xml:space="preserve"> </w:t>
      </w:r>
      <w:r>
        <w:t>platform. In Naali, all higher level functionality is now implemented</w:t>
      </w:r>
      <w:r w:rsidR="0095604A">
        <w:t xml:space="preserve"> with the ECs</w:t>
      </w:r>
      <w:r w:rsidR="00987486">
        <w:t>, so the same tools work for e.g. graphical</w:t>
      </w:r>
      <w:r w:rsidR="005B1127">
        <w:t xml:space="preserve"> </w:t>
      </w:r>
      <w:r w:rsidR="0095604A">
        <w:t>editing, persist</w:t>
      </w:r>
      <w:r w:rsidR="00987486">
        <w:t>ence and network sync identically for all data.</w:t>
      </w:r>
    </w:p>
    <w:p w:rsidR="00987486" w:rsidRDefault="0095604A" w:rsidP="005B1127">
      <w:r>
        <w:t>The document-</w:t>
      </w:r>
      <w:r w:rsidR="00987486">
        <w:t xml:space="preserve">oriented approach of having </w:t>
      </w:r>
      <w:r>
        <w:t xml:space="preserve">representing </w:t>
      </w:r>
      <w:r w:rsidR="00987486">
        <w:t>worlds</w:t>
      </w:r>
      <w:r>
        <w:t xml:space="preserve"> externally</w:t>
      </w:r>
      <w:r w:rsidR="00987486">
        <w:t xml:space="preserve"> as files </w:t>
      </w:r>
      <w:r>
        <w:t>has precedents</w:t>
      </w:r>
      <w:r w:rsidR="00987486">
        <w:t xml:space="preserve"> in 3D file format</w:t>
      </w:r>
      <w:r w:rsidR="005B1127">
        <w:t xml:space="preserve"> </w:t>
      </w:r>
      <w:r w:rsidR="00987486">
        <w:t xml:space="preserve">standards like VRML, X3D and COLLADA. Unlike those, the realXtend files do not </w:t>
      </w:r>
      <w:r>
        <w:t>directly include</w:t>
      </w:r>
      <w:r w:rsidR="00987486">
        <w:t xml:space="preserve"> 3D geometry, but</w:t>
      </w:r>
      <w:r w:rsidR="005B1127">
        <w:t xml:space="preserve"> </w:t>
      </w:r>
      <w:r w:rsidR="00987486">
        <w:t xml:space="preserve">describe a scene </w:t>
      </w:r>
      <w:r>
        <w:t>using URL references to</w:t>
      </w:r>
      <w:r w:rsidR="00987486">
        <w:t xml:space="preserve"> external assets, for example meshes in the COLLADA format. Essentially</w:t>
      </w:r>
      <w:r>
        <w:t>, these files describing scenes are a mechanism for application-</w:t>
      </w:r>
      <w:r w:rsidR="00987486">
        <w:t>specific custom data, which is automatically sync</w:t>
      </w:r>
      <w:r>
        <w:t>h</w:t>
      </w:r>
      <w:r w:rsidR="00987486">
        <w:t>ronized over</w:t>
      </w:r>
      <w:r w:rsidR="005B1127">
        <w:t xml:space="preserve"> </w:t>
      </w:r>
      <w:r w:rsidR="00987486">
        <w:t xml:space="preserve">the net. They have script references that implement the functionality of </w:t>
      </w:r>
      <w:r>
        <w:t>the applications, similar to the way HTML documents contain</w:t>
      </w:r>
      <w:r w:rsidR="00987486">
        <w:t xml:space="preserve"> </w:t>
      </w:r>
      <w:r w:rsidR="00DA1DF7">
        <w:t>JavaScript</w:t>
      </w:r>
      <w:r>
        <w:t xml:space="preserve"> references. T</w:t>
      </w:r>
      <w:r w:rsidR="00987486">
        <w:t>his is not specified in the file format</w:t>
      </w:r>
      <w:r>
        <w:t>; instead, it is</w:t>
      </w:r>
      <w:r w:rsidR="00987486">
        <w:t xml:space="preserve"> how</w:t>
      </w:r>
      <w:r w:rsidR="005B1127">
        <w:t xml:space="preserve"> </w:t>
      </w:r>
      <w:r w:rsidR="00987486">
        <w:t>the bundled Script component works.</w:t>
      </w:r>
    </w:p>
    <w:p w:rsidR="00987486" w:rsidRDefault="00987486" w:rsidP="00746DB9">
      <w:pPr>
        <w:pStyle w:val="Heading2"/>
      </w:pPr>
      <w:r>
        <w:t xml:space="preserve">Status of </w:t>
      </w:r>
      <w:r w:rsidR="00C2189D">
        <w:t>the realXtend i</w:t>
      </w:r>
      <w:r>
        <w:t>mplementations</w:t>
      </w:r>
    </w:p>
    <w:p w:rsidR="00F331DE" w:rsidRDefault="00F331DE" w:rsidP="00F331DE">
      <w:r>
        <w:t xml:space="preserve">There are currently two generations of realXtend technology available. An original viewer (GPL license) still had more features, while the newer Naali viewer (built-from scratch viewer available under the Apache 2 license) is the more modular and extensible platform..  Taiga (which combines Naali and OpenSimulator) is a continuation and refinement of the original server project (BSD license). </w:t>
      </w:r>
    </w:p>
    <w:p w:rsidR="00D768A3" w:rsidRDefault="00D768A3" w:rsidP="00D768A3">
      <w:r>
        <w:t xml:space="preserve">Regarding the status of the Naali </w:t>
      </w:r>
      <w:r w:rsidR="00746DB9">
        <w:t>viewer</w:t>
      </w:r>
      <w:r>
        <w:t xml:space="preserve">, it is maturing and has already been deployed to customers by some of the development companies. It is a straightforward modular C++ application with optional Python and </w:t>
      </w:r>
      <w:r w:rsidR="00DA1DF7">
        <w:t>JavaScript</w:t>
      </w:r>
      <w:r>
        <w:t xml:space="preserve"> support. The Qt object metadata system is utilized to expose the C++ internals automatically. This covers all modules including the renderer and user interface as well as all the ECs. The </w:t>
      </w:r>
      <w:proofErr w:type="spellStart"/>
      <w:r>
        <w:t>QtScript</w:t>
      </w:r>
      <w:proofErr w:type="spellEnd"/>
      <w:r>
        <w:t xml:space="preserve"> library provides this for </w:t>
      </w:r>
      <w:proofErr w:type="spellStart"/>
      <w:r>
        <w:t>Javascript</w:t>
      </w:r>
      <w:proofErr w:type="spellEnd"/>
      <w:r>
        <w:t xml:space="preserve"> support, and </w:t>
      </w:r>
      <w:proofErr w:type="spellStart"/>
      <w:r>
        <w:t>PythonQt</w:t>
      </w:r>
      <w:proofErr w:type="spellEnd"/>
      <w:r>
        <w:t xml:space="preserve"> does the same for Python. There is also a </w:t>
      </w:r>
      <w:proofErr w:type="spellStart"/>
      <w:r>
        <w:t>QtLua</w:t>
      </w:r>
      <w:proofErr w:type="spellEnd"/>
      <w:r>
        <w:t xml:space="preserve"> so </w:t>
      </w:r>
      <w:proofErr w:type="spellStart"/>
      <w:r>
        <w:t>Lua</w:t>
      </w:r>
      <w:proofErr w:type="spellEnd"/>
      <w:r>
        <w:t xml:space="preserve"> support can be added. Thanks to the Ogre3D graphics engine, Naali runs both on e.g. the N900 mobile phone with OpenGL ES, and on powerful PCs with multiple video outputs with the built-in CAVE rendering support. There is also an experimental </w:t>
      </w:r>
      <w:proofErr w:type="spellStart"/>
      <w:r>
        <w:t>WebNaali</w:t>
      </w:r>
      <w:proofErr w:type="spellEnd"/>
      <w:r>
        <w:t xml:space="preserve"> client, written in </w:t>
      </w:r>
      <w:proofErr w:type="spellStart"/>
      <w:r>
        <w:t>Javascript</w:t>
      </w:r>
      <w:proofErr w:type="spellEnd"/>
      <w:r>
        <w:t xml:space="preserve"> to run in a web browser, doing the EC synchronization over </w:t>
      </w:r>
      <w:proofErr w:type="spellStart"/>
      <w:r>
        <w:t>WebSockets</w:t>
      </w:r>
      <w:proofErr w:type="spellEnd"/>
      <w:r>
        <w:t xml:space="preserve"> and rendering with </w:t>
      </w:r>
      <w:proofErr w:type="spellStart"/>
      <w:r>
        <w:t>WebGL</w:t>
      </w:r>
      <w:proofErr w:type="spellEnd"/>
      <w:r>
        <w:t>.</w:t>
      </w:r>
    </w:p>
    <w:p w:rsidR="0065168A" w:rsidRDefault="0065168A" w:rsidP="0065168A">
      <w:r>
        <w:t>Regarding the status of the</w:t>
      </w:r>
      <w:r w:rsidR="00D768A3">
        <w:t xml:space="preserve"> generic </w:t>
      </w:r>
      <w:r>
        <w:t xml:space="preserve">EC architecture, this is implemented in Naali and also in our Tundra </w:t>
      </w:r>
      <w:r w:rsidR="00746DB9">
        <w:t xml:space="preserve">virtual world </w:t>
      </w:r>
      <w:r>
        <w:t xml:space="preserve">server </w:t>
      </w:r>
      <w:r w:rsidR="00D768A3">
        <w:t>application</w:t>
      </w:r>
      <w:r>
        <w:t>,</w:t>
      </w:r>
      <w:r w:rsidR="00D768A3">
        <w:t xml:space="preserve"> which a simple server </w:t>
      </w:r>
      <w:r>
        <w:t>module added to Naali itself [11</w:t>
      </w:r>
      <w:r w:rsidR="00D768A3">
        <w:t xml:space="preserve">]. This </w:t>
      </w:r>
      <w:r>
        <w:t xml:space="preserve">configuration enables Naali to run </w:t>
      </w:r>
      <w:r w:rsidR="00D768A3">
        <w:t xml:space="preserve">standalone for local </w:t>
      </w:r>
      <w:r>
        <w:t>content authoring</w:t>
      </w:r>
      <w:r w:rsidR="00D768A3">
        <w:t xml:space="preserve"> or for single user applications, but </w:t>
      </w:r>
      <w:r>
        <w:t xml:space="preserve">it can also be used as a </w:t>
      </w:r>
      <w:r w:rsidR="00D768A3">
        <w:t xml:space="preserve">server instead of using OpenSimulator. </w:t>
      </w:r>
      <w:r>
        <w:t xml:space="preserve"> With Tundra, LLUDP is not used; instead,</w:t>
      </w:r>
      <w:r w:rsidR="00D768A3">
        <w:t xml:space="preserve"> all basic functionality is achieved with the generic EC synchronization.  For the transport, we use a new protocol </w:t>
      </w:r>
      <w:r>
        <w:t>called kNet which can run</w:t>
      </w:r>
      <w:r w:rsidR="00D768A3">
        <w:t xml:space="preserve"> on top of </w:t>
      </w:r>
      <w:r>
        <w:t>either UDP or TCP [12</w:t>
      </w:r>
      <w:r w:rsidR="00D768A3">
        <w:t xml:space="preserve">]. </w:t>
      </w:r>
      <w:r>
        <w:t xml:space="preserve"> </w:t>
      </w:r>
      <w:r w:rsidR="00D768A3">
        <w:t xml:space="preserve">kNet is similar to </w:t>
      </w:r>
      <w:proofErr w:type="spellStart"/>
      <w:r w:rsidR="00D768A3">
        <w:t>eNet</w:t>
      </w:r>
      <w:proofErr w:type="spellEnd"/>
      <w:r w:rsidR="00D768A3">
        <w:t xml:space="preserve"> but performed better in tests with regards to flow control. The Tundra server lacks many basic features </w:t>
      </w:r>
      <w:r>
        <w:t>of the more advanced OpenSimulator</w:t>
      </w:r>
      <w:r w:rsidR="00D768A3">
        <w:t xml:space="preserve">, like running untrusted user authored scripts and combining multiple regions to form a large grid. </w:t>
      </w:r>
      <w:r>
        <w:t>However, Tundra is</w:t>
      </w:r>
      <w:r w:rsidR="00D768A3">
        <w:t xml:space="preserve"> already useful for local authoring and deploying applications with custom </w:t>
      </w:r>
      <w:r w:rsidR="00D768A3">
        <w:lastRenderedPageBreak/>
        <w:t xml:space="preserve">functionality. And it serves as an example of how a generic </w:t>
      </w:r>
      <w:r>
        <w:t xml:space="preserve">EC </w:t>
      </w:r>
      <w:r w:rsidR="00D768A3">
        <w:t>approach to virtual worlds functionality can be simple yet practical.</w:t>
      </w:r>
      <w:r>
        <w:t xml:space="preserve">  </w:t>
      </w:r>
    </w:p>
    <w:p w:rsidR="00987486" w:rsidRDefault="00987486" w:rsidP="00987486">
      <w:r>
        <w:t xml:space="preserve">The generic </w:t>
      </w:r>
      <w:r w:rsidR="0065168A">
        <w:t>EC</w:t>
      </w:r>
      <w:r>
        <w:t xml:space="preserve"> a</w:t>
      </w:r>
      <w:r w:rsidR="00C2189D">
        <w:t>rchitecture</w:t>
      </w:r>
      <w:r>
        <w:t xml:space="preserve"> was proposed to </w:t>
      </w:r>
      <w:r w:rsidR="0065168A">
        <w:t xml:space="preserve">the </w:t>
      </w:r>
      <w:r>
        <w:t>OpenSimulator core and accepted as the plan</w:t>
      </w:r>
      <w:r w:rsidR="00B1033E">
        <w:t xml:space="preserve"> of record</w:t>
      </w:r>
      <w:r w:rsidR="005B1127">
        <w:t xml:space="preserve"> </w:t>
      </w:r>
      <w:r>
        <w:t>in December 2009 [</w:t>
      </w:r>
      <w:r w:rsidR="0065168A">
        <w:rPr>
          <w:color w:val="000081"/>
        </w:rPr>
        <w:t>13</w:t>
      </w:r>
      <w:r w:rsidR="00484EDA">
        <w:rPr>
          <w:color w:val="000081"/>
        </w:rPr>
        <w:t xml:space="preserve">]. </w:t>
      </w:r>
      <w:r w:rsidR="00B1033E">
        <w:t xml:space="preserve"> The implementation of EC for OpenSimulator</w:t>
      </w:r>
      <w:r>
        <w:t xml:space="preserve"> is still in </w:t>
      </w:r>
      <w:r w:rsidR="001E04CA">
        <w:t xml:space="preserve">the </w:t>
      </w:r>
      <w:r>
        <w:t>early</w:t>
      </w:r>
      <w:r w:rsidR="005B1127">
        <w:t xml:space="preserve"> </w:t>
      </w:r>
      <w:r w:rsidR="001E04CA">
        <w:t>stage</w:t>
      </w:r>
      <w:r>
        <w:t xml:space="preserve">. </w:t>
      </w:r>
      <w:r w:rsidR="00C2189D">
        <w:t xml:space="preserve">However, </w:t>
      </w:r>
      <w:r w:rsidR="00B1033E">
        <w:t>EC can be demonstrated</w:t>
      </w:r>
      <w:r>
        <w:t xml:space="preserve"> with the Naali client </w:t>
      </w:r>
      <w:r w:rsidR="00B1033E">
        <w:t>communicating with the</w:t>
      </w:r>
      <w:r>
        <w:t xml:space="preserve"> OpenSimulator </w:t>
      </w:r>
      <w:r w:rsidR="00B1033E">
        <w:t xml:space="preserve">(or Second Life) servers in a limited fashion, as these servers </w:t>
      </w:r>
      <w:r>
        <w:t xml:space="preserve">still assume the hardcoded SL model, but </w:t>
      </w:r>
      <w:r w:rsidR="00C2189D">
        <w:t>developers</w:t>
      </w:r>
      <w:r>
        <w:t xml:space="preserve"> can add arbitrary client side</w:t>
      </w:r>
      <w:r w:rsidR="005B1127">
        <w:t xml:space="preserve"> </w:t>
      </w:r>
      <w:r>
        <w:t>functionality and have the data automatically stored and synchronized over the net via OpenSimulator.</w:t>
      </w:r>
    </w:p>
    <w:p w:rsidR="0095604A" w:rsidRDefault="0095604A" w:rsidP="0095604A">
      <w:r>
        <w:t xml:space="preserve">The realXtend platform does not yet solve all problems related to virtual world architectures. Naali does not currently address scaling at all, nor is federated content from several possible untrusted sources supported. We started by having providing power at the small scale to provide the ability to easily make rich interactive applications.  Another important missing element in our current EC synchronization architecture is security, e.g., a permission system. An initial implementation is planned to cover the basic capabilities, similar to how Syntensity already has attributes that can only change only if the server allows.  In the future, we look forward to continuing collaboration with e.g. the OpenSimulator and Sirikata communities to address the trust and scalability issues. </w:t>
      </w:r>
      <w:r w:rsidR="00DA1DF7">
        <w:t>OpenSimulator</w:t>
      </w:r>
      <w:r>
        <w:t xml:space="preserve"> is already used to host large grids by numerous people, and the architecture in Sirikata seems promising for the long run [8,9].</w:t>
      </w:r>
    </w:p>
    <w:p w:rsidR="00987486" w:rsidRDefault="00987486" w:rsidP="00987486">
      <w:pPr>
        <w:pStyle w:val="Heading2"/>
      </w:pPr>
      <w:r>
        <w:t>Conclusion</w:t>
      </w:r>
    </w:p>
    <w:p w:rsidR="00987486" w:rsidRPr="00987486" w:rsidRDefault="00B1033E" w:rsidP="00987486">
      <w:r>
        <w:t>In this paper, w</w:t>
      </w:r>
      <w:r w:rsidR="00D5531B">
        <w:t xml:space="preserve">e </w:t>
      </w:r>
      <w:r>
        <w:t xml:space="preserve">described the realXtend project and focused especially on its Entity-Component architecture which provides a general extensibility mechanism for building 3D virtual worlds.  </w:t>
      </w:r>
      <w:r w:rsidR="00EF6235">
        <w:t xml:space="preserve">The Naali viewer, which is built using the EC model, is a true platform that does not get in the way of the application developer; they can create anything from a medical simulator for teachers, to action packed networked games - and always with a custom interface that exactly fits the application's purpose.  </w:t>
      </w:r>
      <w:r>
        <w:t xml:space="preserve">Seemingly fundamental elements of virtual worlds (like support for avatars) can instead be treated as an add-in functionality, so the overall architecture can make less commitment and </w:t>
      </w:r>
      <w:r w:rsidR="00D5531B">
        <w:t xml:space="preserve">thereby </w:t>
      </w:r>
      <w:r>
        <w:t>accommodate a wider range of kind</w:t>
      </w:r>
      <w:r w:rsidR="00D5531B">
        <w:t>s</w:t>
      </w:r>
      <w:r>
        <w:t xml:space="preserve"> of virtual worlds.  We demonstrated how this</w:t>
      </w:r>
      <w:r w:rsidR="00987486" w:rsidRPr="00987486">
        <w:t xml:space="preserve"> generic approach to virtual world</w:t>
      </w:r>
      <w:r w:rsidR="00D5531B">
        <w:t xml:space="preserve"> architecture</w:t>
      </w:r>
      <w:r w:rsidR="00987486" w:rsidRPr="00987486">
        <w:t>s can be simple and practical, yet powerful</w:t>
      </w:r>
      <w:r w:rsidR="00987486">
        <w:t xml:space="preserve"> </w:t>
      </w:r>
      <w:r w:rsidR="00987486" w:rsidRPr="00987486">
        <w:t>and truly extensible.</w:t>
      </w:r>
      <w:r w:rsidR="00D5531B">
        <w:t xml:space="preserve"> </w:t>
      </w:r>
      <w:r w:rsidR="00987486" w:rsidRPr="00987486">
        <w:t xml:space="preserve"> We hope this is taken into consideration in upcoming standardization processes, for</w:t>
      </w:r>
      <w:r w:rsidR="00987486">
        <w:t xml:space="preserve"> </w:t>
      </w:r>
      <w:r w:rsidR="00987486" w:rsidRPr="00987486">
        <w:t xml:space="preserve">example if </w:t>
      </w:r>
      <w:r w:rsidR="00D5531B">
        <w:t xml:space="preserve">the IETF VWRAP or IEEE Metaverse standardization efforts choose to </w:t>
      </w:r>
      <w:r w:rsidR="00987486" w:rsidRPr="00987486">
        <w:t xml:space="preserve">address in-world scene functionality. </w:t>
      </w:r>
      <w:r w:rsidR="00D5531B">
        <w:t xml:space="preserve"> W</w:t>
      </w:r>
      <w:r w:rsidR="00987486" w:rsidRPr="00987486">
        <w:t>e will continue to</w:t>
      </w:r>
      <w:r w:rsidR="00987486">
        <w:t xml:space="preserve"> </w:t>
      </w:r>
      <w:r w:rsidR="00987486" w:rsidRPr="00987486">
        <w:t xml:space="preserve">develop the </w:t>
      </w:r>
      <w:r w:rsidR="00D5531B">
        <w:t xml:space="preserve">realXtend </w:t>
      </w:r>
      <w:r w:rsidR="00987486" w:rsidRPr="00987486">
        <w:t>platform and applications on top of it. Anyone is free t</w:t>
      </w:r>
      <w:r w:rsidR="00D5531B">
        <w:t>o use it for their needs, and motivated developers are invited to</w:t>
      </w:r>
      <w:r w:rsidR="00987486">
        <w:t xml:space="preserve"> </w:t>
      </w:r>
      <w:r w:rsidR="00987486" w:rsidRPr="00987486">
        <w:t xml:space="preserve">participate in the </w:t>
      </w:r>
      <w:r w:rsidR="00D5531B">
        <w:t>effort</w:t>
      </w:r>
      <w:r w:rsidR="00987486" w:rsidRPr="00987486">
        <w:t xml:space="preserve"> which is </w:t>
      </w:r>
      <w:r w:rsidR="00D5531B">
        <w:t>mainly</w:t>
      </w:r>
      <w:r w:rsidR="00987486" w:rsidRPr="00987486">
        <w:t xml:space="preserve"> coordinated on-line.</w:t>
      </w:r>
    </w:p>
    <w:p w:rsidR="00987486" w:rsidRDefault="00987486" w:rsidP="00987486">
      <w:pPr>
        <w:pStyle w:val="Heading2"/>
      </w:pPr>
      <w:r>
        <w:t>References</w:t>
      </w:r>
    </w:p>
    <w:p w:rsidR="00987486" w:rsidRPr="00484EDA" w:rsidRDefault="00484EDA" w:rsidP="00987486">
      <w:r w:rsidRPr="00484EDA">
        <w:t xml:space="preserve">[1]  </w:t>
      </w:r>
      <w:proofErr w:type="spellStart"/>
      <w:r w:rsidRPr="00484EDA">
        <w:t>O</w:t>
      </w:r>
      <w:r w:rsidR="00987486" w:rsidRPr="00484EDA">
        <w:t>pensim</w:t>
      </w:r>
      <w:proofErr w:type="spellEnd"/>
      <w:r w:rsidR="00987486" w:rsidRPr="00484EDA">
        <w:t>-on-a-stick</w:t>
      </w:r>
      <w:r w:rsidRPr="00484EDA">
        <w:t>,</w:t>
      </w:r>
      <w:r w:rsidR="005B1127" w:rsidRPr="00484EDA">
        <w:t xml:space="preserve"> </w:t>
      </w:r>
      <w:r w:rsidR="00987486" w:rsidRPr="00484EDA">
        <w:t>http://becunningandfulloftricks.com/2010/10/07/a-virtual-world-in-my-hands-running-open</w:t>
      </w:r>
      <w:r w:rsidRPr="00484EDA">
        <w:t>sim-and-imprudence-on-a-usb-key</w:t>
      </w:r>
    </w:p>
    <w:p w:rsidR="00484EDA" w:rsidRPr="00484EDA" w:rsidRDefault="00484EDA" w:rsidP="00484EDA">
      <w:r w:rsidRPr="00484EDA">
        <w:t xml:space="preserve">[2]  Mick West, </w:t>
      </w:r>
      <w:r w:rsidR="00746DB9">
        <w:t>“</w:t>
      </w:r>
      <w:r w:rsidRPr="00484EDA">
        <w:t>Evolve Your Hierarchy -- Refactoring Game Entities with Components,</w:t>
      </w:r>
      <w:r w:rsidR="00746DB9">
        <w:t>”</w:t>
      </w:r>
      <w:r w:rsidRPr="00484EDA">
        <w:t xml:space="preserve"> http://cowboyprogramming.com/2007/01/05/evolve-your-heirachy/</w:t>
      </w:r>
    </w:p>
    <w:p w:rsidR="00484EDA" w:rsidRPr="00484EDA" w:rsidRDefault="00746DB9" w:rsidP="00484EDA">
      <w:r>
        <w:t xml:space="preserve">[3]  </w:t>
      </w:r>
      <w:r w:rsidR="00484EDA" w:rsidRPr="00484EDA">
        <w:t xml:space="preserve">Joshua Bell, </w:t>
      </w:r>
      <w:proofErr w:type="spellStart"/>
      <w:r w:rsidR="00484EDA" w:rsidRPr="00484EDA">
        <w:t>Morgaine</w:t>
      </w:r>
      <w:proofErr w:type="spellEnd"/>
      <w:r w:rsidR="00484EDA" w:rsidRPr="00484EDA">
        <w:t xml:space="preserve"> </w:t>
      </w:r>
      <w:proofErr w:type="spellStart"/>
      <w:r w:rsidR="00484EDA" w:rsidRPr="00484EDA">
        <w:t>Dinova</w:t>
      </w:r>
      <w:proofErr w:type="spellEnd"/>
      <w:r w:rsidR="00484EDA" w:rsidRPr="00484EDA">
        <w:t xml:space="preserve">, David Levine, "VWRAP for Virtual Worlds Interoperability," </w:t>
      </w:r>
      <w:r w:rsidR="00484EDA" w:rsidRPr="00746DB9">
        <w:rPr>
          <w:i/>
        </w:rPr>
        <w:t>IEEE Internet Computing</w:t>
      </w:r>
      <w:r w:rsidR="00484EDA" w:rsidRPr="00484EDA">
        <w:t>, January/February, 2010</w:t>
      </w:r>
      <w:r w:rsidRPr="00484EDA">
        <w:t>, pp. 73-77</w:t>
      </w:r>
      <w:r>
        <w:t>.</w:t>
      </w:r>
    </w:p>
    <w:p w:rsidR="00987486" w:rsidRPr="00484EDA" w:rsidRDefault="00484EDA" w:rsidP="00987486">
      <w:r>
        <w:t xml:space="preserve">[4]  </w:t>
      </w:r>
      <w:r w:rsidR="00746DB9">
        <w:t>Naali S</w:t>
      </w:r>
      <w:r w:rsidR="00987486" w:rsidRPr="00484EDA">
        <w:t>cenes</w:t>
      </w:r>
      <w:r w:rsidR="00746DB9">
        <w:t>,</w:t>
      </w:r>
      <w:r w:rsidR="00987486" w:rsidRPr="00484EDA">
        <w:t xml:space="preserve"> https://github.com/realXtend/naali/blob/tundra/bin/scenes/</w:t>
      </w:r>
    </w:p>
    <w:p w:rsidR="00987486" w:rsidRPr="00484EDA" w:rsidRDefault="00484EDA" w:rsidP="00987486">
      <w:r>
        <w:lastRenderedPageBreak/>
        <w:t xml:space="preserve">[5]  </w:t>
      </w:r>
      <w:r w:rsidR="00DA1DF7">
        <w:t>T</w:t>
      </w:r>
      <w:r w:rsidR="00987486" w:rsidRPr="00484EDA">
        <w:t xml:space="preserve">undra-avatar </w:t>
      </w:r>
      <w:r>
        <w:t xml:space="preserve">application XML and usage info: </w:t>
      </w:r>
      <w:r w:rsidR="00987486" w:rsidRPr="00484EDA">
        <w:t>https://github.com/realXtend/naali</w:t>
      </w:r>
      <w:r>
        <w:t xml:space="preserve">/tree/tundra/bin/scenes/Avatar, </w:t>
      </w:r>
      <w:proofErr w:type="spellStart"/>
      <w:r>
        <w:t>Javascript</w:t>
      </w:r>
      <w:proofErr w:type="spellEnd"/>
      <w:r>
        <w:t xml:space="preserve"> source:</w:t>
      </w:r>
      <w:r w:rsidR="00987486" w:rsidRPr="00484EDA">
        <w:t xml:space="preserve"> https://github.com/realXtend/naali/tree/tundra/bin/jsmodules/avatar/</w:t>
      </w:r>
    </w:p>
    <w:p w:rsidR="00484EDA" w:rsidRPr="00484EDA" w:rsidRDefault="00484EDA" w:rsidP="00484EDA">
      <w:r>
        <w:t xml:space="preserve"> [6]  </w:t>
      </w:r>
      <w:proofErr w:type="spellStart"/>
      <w:r w:rsidRPr="00484EDA">
        <w:t>Andrzej</w:t>
      </w:r>
      <w:proofErr w:type="spellEnd"/>
      <w:r w:rsidRPr="00484EDA">
        <w:t xml:space="preserve"> </w:t>
      </w:r>
      <w:proofErr w:type="spellStart"/>
      <w:r w:rsidRPr="00484EDA">
        <w:t>Kapolka</w:t>
      </w:r>
      <w:proofErr w:type="spellEnd"/>
      <w:r w:rsidRPr="00484EDA">
        <w:t xml:space="preserve">, Don McGregor, and Michael Capps. </w:t>
      </w:r>
      <w:r w:rsidR="00746DB9">
        <w:t>“A Unified C</w:t>
      </w:r>
      <w:r w:rsidRPr="00484EDA">
        <w:t xml:space="preserve">omponent </w:t>
      </w:r>
      <w:r w:rsidR="00746DB9">
        <w:t xml:space="preserve">Framework for Dynamically Extensible Virtual Environments,” </w:t>
      </w:r>
      <w:r w:rsidRPr="00746DB9">
        <w:rPr>
          <w:i/>
        </w:rPr>
        <w:t>Proceedings of</w:t>
      </w:r>
      <w:r w:rsidR="00746DB9" w:rsidRPr="00746DB9">
        <w:rPr>
          <w:i/>
        </w:rPr>
        <w:t xml:space="preserve"> the 4th International Conference on Collaborative Virtual E</w:t>
      </w:r>
      <w:r w:rsidRPr="00746DB9">
        <w:rPr>
          <w:i/>
        </w:rPr>
        <w:t>nvironments</w:t>
      </w:r>
      <w:r w:rsidRPr="00484EDA">
        <w:t xml:space="preserve"> (CVE '02). ACM, New York, NY, USA,</w:t>
      </w:r>
      <w:r w:rsidR="00746DB9">
        <w:t xml:space="preserve"> 2002, pp.</w:t>
      </w:r>
      <w:r w:rsidRPr="00484EDA">
        <w:t xml:space="preserve"> 64-71. DOI=10.1145/571878.571889, http://doi.acm.org/10.1145/571878.571889</w:t>
      </w:r>
    </w:p>
    <w:p w:rsidR="00987486" w:rsidRPr="00484EDA" w:rsidRDefault="00484EDA" w:rsidP="00987486">
      <w:r>
        <w:t xml:space="preserve">[7]  </w:t>
      </w:r>
      <w:r w:rsidR="00987486" w:rsidRPr="00484EDA">
        <w:t xml:space="preserve">Daniel Horn, </w:t>
      </w:r>
      <w:proofErr w:type="spellStart"/>
      <w:r w:rsidR="00987486" w:rsidRPr="00484EDA">
        <w:t>Ewen</w:t>
      </w:r>
      <w:proofErr w:type="spellEnd"/>
      <w:r w:rsidR="00987486" w:rsidRPr="00484EDA">
        <w:t xml:space="preserve"> </w:t>
      </w:r>
      <w:proofErr w:type="spellStart"/>
      <w:r w:rsidR="00987486" w:rsidRPr="00484EDA">
        <w:t>Cheslack-Postava</w:t>
      </w:r>
      <w:proofErr w:type="spellEnd"/>
      <w:r w:rsidR="00987486" w:rsidRPr="00484EDA">
        <w:t xml:space="preserve">, </w:t>
      </w:r>
      <w:proofErr w:type="spellStart"/>
      <w:r w:rsidR="00987486" w:rsidRPr="00484EDA">
        <w:t>Tahir</w:t>
      </w:r>
      <w:proofErr w:type="spellEnd"/>
      <w:r w:rsidR="00987486" w:rsidRPr="00484EDA">
        <w:t xml:space="preserve"> </w:t>
      </w:r>
      <w:proofErr w:type="spellStart"/>
      <w:r w:rsidR="00987486" w:rsidRPr="00484EDA">
        <w:t>Azim</w:t>
      </w:r>
      <w:proofErr w:type="spellEnd"/>
      <w:r w:rsidR="00987486" w:rsidRPr="00484EDA">
        <w:t>, Michael J. Freedman, Philip Levis, "Scaling Virtual W</w:t>
      </w:r>
      <w:r w:rsidR="00746DB9">
        <w:t>orlds with a Physical Metaphor,”</w:t>
      </w:r>
      <w:r w:rsidR="00987486" w:rsidRPr="00484EDA">
        <w:t xml:space="preserve"> </w:t>
      </w:r>
      <w:r w:rsidR="00987486" w:rsidRPr="00746DB9">
        <w:rPr>
          <w:i/>
        </w:rPr>
        <w:t>IEEE Pervasive Computing</w:t>
      </w:r>
      <w:r w:rsidR="00987486" w:rsidRPr="00484EDA">
        <w:t xml:space="preserve">, vol. 8, no. 3, July-Sept. 2009, </w:t>
      </w:r>
      <w:r w:rsidR="00746DB9" w:rsidRPr="00484EDA">
        <w:t xml:space="preserve">pp. 50-54, </w:t>
      </w:r>
      <w:r w:rsidR="00987486" w:rsidRPr="00484EDA">
        <w:t>doi:10.1109/MPRV.2009.54, http://www.cs.princeton.edu/~mfreed/docs/vworlds-ieee09.pdf</w:t>
      </w:r>
    </w:p>
    <w:p w:rsidR="00987486" w:rsidRPr="00484EDA" w:rsidRDefault="00484EDA" w:rsidP="00987486">
      <w:r>
        <w:t xml:space="preserve">[8]  </w:t>
      </w:r>
      <w:r w:rsidR="00987486" w:rsidRPr="00484EDA">
        <w:t xml:space="preserve">Daniel Horn, </w:t>
      </w:r>
      <w:proofErr w:type="spellStart"/>
      <w:r w:rsidR="00987486" w:rsidRPr="00484EDA">
        <w:t>Ewen</w:t>
      </w:r>
      <w:proofErr w:type="spellEnd"/>
      <w:r w:rsidR="00987486" w:rsidRPr="00484EDA">
        <w:t xml:space="preserve"> </w:t>
      </w:r>
      <w:proofErr w:type="spellStart"/>
      <w:r w:rsidR="00987486" w:rsidRPr="00484EDA">
        <w:t>Cheslack-Postava</w:t>
      </w:r>
      <w:proofErr w:type="spellEnd"/>
      <w:r w:rsidR="00987486" w:rsidRPr="00484EDA">
        <w:t xml:space="preserve">, </w:t>
      </w:r>
      <w:proofErr w:type="spellStart"/>
      <w:r w:rsidR="00987486" w:rsidRPr="00484EDA">
        <w:t>Behram</w:t>
      </w:r>
      <w:proofErr w:type="spellEnd"/>
      <w:r w:rsidR="00987486" w:rsidRPr="00484EDA">
        <w:t xml:space="preserve"> F.T. </w:t>
      </w:r>
      <w:proofErr w:type="spellStart"/>
      <w:r w:rsidR="00987486" w:rsidRPr="00484EDA">
        <w:t>Mistree</w:t>
      </w:r>
      <w:proofErr w:type="spellEnd"/>
      <w:r w:rsidR="00987486" w:rsidRPr="00484EDA">
        <w:t xml:space="preserve">, </w:t>
      </w:r>
      <w:proofErr w:type="spellStart"/>
      <w:r w:rsidR="00987486" w:rsidRPr="00484EDA">
        <w:t>Tahir</w:t>
      </w:r>
      <w:proofErr w:type="spellEnd"/>
      <w:r w:rsidR="00987486" w:rsidRPr="00484EDA">
        <w:t xml:space="preserve"> </w:t>
      </w:r>
      <w:proofErr w:type="spellStart"/>
      <w:r w:rsidR="00987486" w:rsidRPr="00484EDA">
        <w:t>Azim</w:t>
      </w:r>
      <w:proofErr w:type="spellEnd"/>
      <w:r w:rsidR="00987486" w:rsidRPr="00484EDA">
        <w:t>, Jeff Terrace , Michael J. Freedman, Philip Levis</w:t>
      </w:r>
      <w:r w:rsidR="00746DB9">
        <w:t>, “</w:t>
      </w:r>
      <w:r w:rsidR="00987486" w:rsidRPr="00484EDA">
        <w:t>To Infinity and Not Beyond: Scaling Communicati</w:t>
      </w:r>
      <w:r w:rsidR="00746DB9">
        <w:t xml:space="preserve">on in Virtual Worlds with </w:t>
      </w:r>
      <w:proofErr w:type="spellStart"/>
      <w:r w:rsidR="00746DB9">
        <w:t>Meru</w:t>
      </w:r>
      <w:proofErr w:type="spellEnd"/>
      <w:r w:rsidR="00746DB9">
        <w:t>,”</w:t>
      </w:r>
      <w:r w:rsidR="00987486" w:rsidRPr="00484EDA">
        <w:t xml:space="preserve"> http://hci.stanford.edu/cstr/reports/2010-01.pdf</w:t>
      </w:r>
    </w:p>
    <w:p w:rsidR="00746DB9" w:rsidRPr="00484EDA" w:rsidRDefault="00484EDA" w:rsidP="00746DB9">
      <w:r>
        <w:t xml:space="preserve">[9]  </w:t>
      </w:r>
      <w:proofErr w:type="spellStart"/>
      <w:r w:rsidR="00987486" w:rsidRPr="00484EDA">
        <w:t>Bhupesh</w:t>
      </w:r>
      <w:proofErr w:type="spellEnd"/>
      <w:r w:rsidR="00987486" w:rsidRPr="00484EDA">
        <w:t xml:space="preserve"> Chandra, </w:t>
      </w:r>
      <w:proofErr w:type="spellStart"/>
      <w:r w:rsidR="00987486" w:rsidRPr="00484EDA">
        <w:t>Ewen</w:t>
      </w:r>
      <w:proofErr w:type="spellEnd"/>
      <w:r w:rsidR="00987486" w:rsidRPr="00484EDA">
        <w:t xml:space="preserve"> </w:t>
      </w:r>
      <w:proofErr w:type="spellStart"/>
      <w:r w:rsidR="00987486" w:rsidRPr="00484EDA">
        <w:t>Cheslack-Postava</w:t>
      </w:r>
      <w:proofErr w:type="spellEnd"/>
      <w:r w:rsidR="00987486" w:rsidRPr="00484EDA">
        <w:t xml:space="preserve">, </w:t>
      </w:r>
      <w:proofErr w:type="spellStart"/>
      <w:r w:rsidR="00987486" w:rsidRPr="00484EDA">
        <w:t>Behram</w:t>
      </w:r>
      <w:proofErr w:type="spellEnd"/>
      <w:r w:rsidR="00987486" w:rsidRPr="00484EDA">
        <w:t xml:space="preserve"> F. T. </w:t>
      </w:r>
      <w:proofErr w:type="spellStart"/>
      <w:r w:rsidR="00987486" w:rsidRPr="00484EDA">
        <w:t>Mistree</w:t>
      </w:r>
      <w:proofErr w:type="spellEnd"/>
      <w:r w:rsidR="00987486" w:rsidRPr="00484EDA">
        <w:t xml:space="preserve">, Philip Levis, and David Gay. "Emerson: Scripting for Federated Virtual Worlds", </w:t>
      </w:r>
      <w:r w:rsidR="00987486" w:rsidRPr="00746DB9">
        <w:rPr>
          <w:i/>
        </w:rPr>
        <w:t xml:space="preserve">Proceedings of the 15th International Conference on Computer Games: AI, Animation, Mobile, Interactive </w:t>
      </w:r>
      <w:r w:rsidR="00746DB9" w:rsidRPr="00746DB9">
        <w:rPr>
          <w:i/>
        </w:rPr>
        <w:t xml:space="preserve">Multimedia, Educational &amp; Serious Games </w:t>
      </w:r>
      <w:r w:rsidR="00746DB9" w:rsidRPr="00746DB9">
        <w:t>(CGAMES 2010 USA).  http://sing.stanford.edu/pubs/cgames10.pdf</w:t>
      </w:r>
    </w:p>
    <w:p w:rsidR="00484EDA" w:rsidRPr="00484EDA" w:rsidRDefault="00484EDA" w:rsidP="00484EDA">
      <w:r>
        <w:t xml:space="preserve">[10]  </w:t>
      </w:r>
      <w:r w:rsidR="00746DB9">
        <w:t>S</w:t>
      </w:r>
      <w:r w:rsidRPr="00484EDA">
        <w:t>yntensity</w:t>
      </w:r>
      <w:r w:rsidR="00746DB9">
        <w:t>,</w:t>
      </w:r>
      <w:r w:rsidRPr="00484EDA">
        <w:t xml:space="preserve"> http://www.syntensity.com/</w:t>
      </w:r>
    </w:p>
    <w:p w:rsidR="00484EDA" w:rsidRDefault="00484EDA" w:rsidP="00484EDA">
      <w:r>
        <w:t>[1</w:t>
      </w:r>
      <w:r w:rsidR="0065168A">
        <w:t>1</w:t>
      </w:r>
      <w:r>
        <w:t xml:space="preserve">]  </w:t>
      </w:r>
      <w:r w:rsidR="00746DB9">
        <w:t>realXtend’s T</w:t>
      </w:r>
      <w:r w:rsidRPr="00484EDA">
        <w:t>undra</w:t>
      </w:r>
      <w:r w:rsidR="00746DB9">
        <w:t xml:space="preserve"> P</w:t>
      </w:r>
      <w:r w:rsidRPr="00484EDA">
        <w:t>roject</w:t>
      </w:r>
      <w:r w:rsidR="00746DB9">
        <w:t>,</w:t>
      </w:r>
      <w:r w:rsidRPr="00484EDA">
        <w:t xml:space="preserve"> http://realxtend.blogspot.com/2010/11/tundra-project.html</w:t>
      </w:r>
    </w:p>
    <w:p w:rsidR="0065168A" w:rsidRPr="00484EDA" w:rsidRDefault="0065168A" w:rsidP="0065168A">
      <w:r>
        <w:t xml:space="preserve">[12]  </w:t>
      </w:r>
      <w:proofErr w:type="spellStart"/>
      <w:r w:rsidRPr="00484EDA">
        <w:t>knet</w:t>
      </w:r>
      <w:proofErr w:type="spellEnd"/>
      <w:r w:rsidR="00746DB9">
        <w:t xml:space="preserve"> protocol,</w:t>
      </w:r>
      <w:r w:rsidRPr="00484EDA">
        <w:t xml:space="preserve"> http://bitbucket.org/clb/knet/</w:t>
      </w:r>
    </w:p>
    <w:p w:rsidR="0065168A" w:rsidRPr="00484EDA" w:rsidRDefault="0065168A" w:rsidP="0065168A">
      <w:r>
        <w:t xml:space="preserve">[11]  </w:t>
      </w:r>
      <w:r w:rsidRPr="00484EDA">
        <w:t xml:space="preserve">Adam </w:t>
      </w:r>
      <w:proofErr w:type="spellStart"/>
      <w:r w:rsidRPr="00484EDA">
        <w:t>Frisby</w:t>
      </w:r>
      <w:proofErr w:type="spellEnd"/>
      <w:r w:rsidR="00746DB9">
        <w:t>,</w:t>
      </w:r>
      <w:r w:rsidRPr="00484EDA">
        <w:t xml:space="preserve"> </w:t>
      </w:r>
      <w:r w:rsidR="00746DB9">
        <w:t>“</w:t>
      </w:r>
      <w:r w:rsidRPr="00484EDA">
        <w:t xml:space="preserve">Refactoring </w:t>
      </w:r>
      <w:proofErr w:type="spellStart"/>
      <w:r w:rsidRPr="00484EDA">
        <w:t>SceneObjectGroup</w:t>
      </w:r>
      <w:proofErr w:type="spellEnd"/>
      <w:r w:rsidRPr="00484EDA">
        <w:t xml:space="preserve"> - Introducing Components. The plan</w:t>
      </w:r>
      <w:r w:rsidR="00746DB9">
        <w:t xml:space="preserve">,” </w:t>
      </w:r>
      <w:r w:rsidR="00746DB9" w:rsidRPr="00484EDA">
        <w:t xml:space="preserve">on </w:t>
      </w:r>
      <w:proofErr w:type="spellStart"/>
      <w:r w:rsidR="00746DB9" w:rsidRPr="00484EDA">
        <w:t>Opensim</w:t>
      </w:r>
      <w:proofErr w:type="spellEnd"/>
      <w:r w:rsidR="00746DB9" w:rsidRPr="00484EDA">
        <w:t xml:space="preserve">-dev, </w:t>
      </w:r>
      <w:r w:rsidR="00746DB9">
        <w:t xml:space="preserve"> </w:t>
      </w:r>
      <w:proofErr w:type="spellStart"/>
      <w:r w:rsidR="00746DB9">
        <w:t>pdf</w:t>
      </w:r>
      <w:proofErr w:type="spellEnd"/>
      <w:r w:rsidR="00746DB9">
        <w:t xml:space="preserve"> </w:t>
      </w:r>
      <w:r w:rsidRPr="00484EDA">
        <w:t>email</w:t>
      </w:r>
      <w:r w:rsidR="00746DB9">
        <w:t xml:space="preserve"> attachment: </w:t>
      </w:r>
      <w:r w:rsidRPr="00484EDA">
        <w:t xml:space="preserve"> http://lists.berlios.de/pipermail/opensim-dev/2009-December/008098.html</w:t>
      </w:r>
    </w:p>
    <w:p w:rsidR="00484EDA" w:rsidRPr="00484EDA" w:rsidRDefault="00484EDA" w:rsidP="00987486"/>
    <w:sectPr w:rsidR="00484EDA" w:rsidRPr="00484EDA" w:rsidSect="00DA1DF7">
      <w:pgSz w:w="12240" w:h="15840"/>
      <w:pgMar w:top="1440" w:right="1440" w:bottom="81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5D42366"/>
    <w:lvl w:ilvl="0">
      <w:start w:val="1"/>
      <w:numFmt w:val="decimal"/>
      <w:lvlText w:val="%1."/>
      <w:lvlJc w:val="left"/>
      <w:pPr>
        <w:tabs>
          <w:tab w:val="num" w:pos="1800"/>
        </w:tabs>
        <w:ind w:left="1800" w:hanging="360"/>
      </w:pPr>
    </w:lvl>
  </w:abstractNum>
  <w:abstractNum w:abstractNumId="1">
    <w:nsid w:val="FFFFFF7D"/>
    <w:multiLevelType w:val="singleLevel"/>
    <w:tmpl w:val="D938F6C6"/>
    <w:lvl w:ilvl="0">
      <w:start w:val="1"/>
      <w:numFmt w:val="decimal"/>
      <w:lvlText w:val="%1."/>
      <w:lvlJc w:val="left"/>
      <w:pPr>
        <w:tabs>
          <w:tab w:val="num" w:pos="1440"/>
        </w:tabs>
        <w:ind w:left="1440" w:hanging="360"/>
      </w:pPr>
    </w:lvl>
  </w:abstractNum>
  <w:abstractNum w:abstractNumId="2">
    <w:nsid w:val="FFFFFF7E"/>
    <w:multiLevelType w:val="singleLevel"/>
    <w:tmpl w:val="C41CE280"/>
    <w:lvl w:ilvl="0">
      <w:start w:val="1"/>
      <w:numFmt w:val="decimal"/>
      <w:lvlText w:val="%1."/>
      <w:lvlJc w:val="left"/>
      <w:pPr>
        <w:tabs>
          <w:tab w:val="num" w:pos="1080"/>
        </w:tabs>
        <w:ind w:left="1080" w:hanging="360"/>
      </w:pPr>
    </w:lvl>
  </w:abstractNum>
  <w:abstractNum w:abstractNumId="3">
    <w:nsid w:val="FFFFFF7F"/>
    <w:multiLevelType w:val="singleLevel"/>
    <w:tmpl w:val="5B24D9A2"/>
    <w:lvl w:ilvl="0">
      <w:start w:val="1"/>
      <w:numFmt w:val="decimal"/>
      <w:lvlText w:val="%1."/>
      <w:lvlJc w:val="left"/>
      <w:pPr>
        <w:tabs>
          <w:tab w:val="num" w:pos="720"/>
        </w:tabs>
        <w:ind w:left="720" w:hanging="360"/>
      </w:pPr>
    </w:lvl>
  </w:abstractNum>
  <w:abstractNum w:abstractNumId="4">
    <w:nsid w:val="FFFFFF80"/>
    <w:multiLevelType w:val="singleLevel"/>
    <w:tmpl w:val="4742287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EF6F7B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41614C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A34B7C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7C63408"/>
    <w:lvl w:ilvl="0">
      <w:start w:val="1"/>
      <w:numFmt w:val="decimal"/>
      <w:lvlText w:val="%1."/>
      <w:lvlJc w:val="left"/>
      <w:pPr>
        <w:tabs>
          <w:tab w:val="num" w:pos="360"/>
        </w:tabs>
        <w:ind w:left="360" w:hanging="360"/>
      </w:pPr>
    </w:lvl>
  </w:abstractNum>
  <w:abstractNum w:abstractNumId="9">
    <w:nsid w:val="FFFFFF89"/>
    <w:multiLevelType w:val="singleLevel"/>
    <w:tmpl w:val="AAB2F37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8"/>
  <w:proofState w:spelling="clean"/>
  <w:stylePaneFormatFilter w:val="1028"/>
  <w:defaultTabStop w:val="720"/>
  <w:drawingGridHorizontalSpacing w:val="120"/>
  <w:displayHorizontalDrawingGridEvery w:val="2"/>
  <w:characterSpacingControl w:val="doNotCompress"/>
  <w:compat/>
  <w:rsids>
    <w:rsidRoot w:val="00987486"/>
    <w:rsid w:val="0001752E"/>
    <w:rsid w:val="00072DD7"/>
    <w:rsid w:val="0009194A"/>
    <w:rsid w:val="00177E91"/>
    <w:rsid w:val="0018599D"/>
    <w:rsid w:val="001D0265"/>
    <w:rsid w:val="001E04CA"/>
    <w:rsid w:val="002356EC"/>
    <w:rsid w:val="002473C6"/>
    <w:rsid w:val="0029287A"/>
    <w:rsid w:val="00304A54"/>
    <w:rsid w:val="003253E0"/>
    <w:rsid w:val="003318AD"/>
    <w:rsid w:val="00386C4E"/>
    <w:rsid w:val="00453A92"/>
    <w:rsid w:val="00484EDA"/>
    <w:rsid w:val="00497DBF"/>
    <w:rsid w:val="005116DC"/>
    <w:rsid w:val="00531A27"/>
    <w:rsid w:val="005B1127"/>
    <w:rsid w:val="005B7E28"/>
    <w:rsid w:val="005C517A"/>
    <w:rsid w:val="00631767"/>
    <w:rsid w:val="0065168A"/>
    <w:rsid w:val="0067260E"/>
    <w:rsid w:val="006F33C7"/>
    <w:rsid w:val="006F3F35"/>
    <w:rsid w:val="00746DB9"/>
    <w:rsid w:val="00753E25"/>
    <w:rsid w:val="007629C0"/>
    <w:rsid w:val="007A790F"/>
    <w:rsid w:val="007A7A86"/>
    <w:rsid w:val="00895CB5"/>
    <w:rsid w:val="008A51CC"/>
    <w:rsid w:val="008B3ED7"/>
    <w:rsid w:val="009305B3"/>
    <w:rsid w:val="0095604A"/>
    <w:rsid w:val="00987486"/>
    <w:rsid w:val="009D5C80"/>
    <w:rsid w:val="00A275E0"/>
    <w:rsid w:val="00A37C09"/>
    <w:rsid w:val="00A867AE"/>
    <w:rsid w:val="00AA28D5"/>
    <w:rsid w:val="00AC0EC2"/>
    <w:rsid w:val="00B1033E"/>
    <w:rsid w:val="00BD29EB"/>
    <w:rsid w:val="00C1752A"/>
    <w:rsid w:val="00C2189D"/>
    <w:rsid w:val="00C724F1"/>
    <w:rsid w:val="00C727A3"/>
    <w:rsid w:val="00D206EA"/>
    <w:rsid w:val="00D4777C"/>
    <w:rsid w:val="00D5531B"/>
    <w:rsid w:val="00D768A3"/>
    <w:rsid w:val="00D920F5"/>
    <w:rsid w:val="00DA1DF7"/>
    <w:rsid w:val="00DE5747"/>
    <w:rsid w:val="00DF105C"/>
    <w:rsid w:val="00E17C48"/>
    <w:rsid w:val="00E75E3F"/>
    <w:rsid w:val="00E92694"/>
    <w:rsid w:val="00EF6235"/>
    <w:rsid w:val="00F331DE"/>
    <w:rsid w:val="00F50212"/>
    <w:rsid w:val="00F81D5A"/>
    <w:rsid w:val="00FE3A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semiHidden="0" w:uiPriority="20" w:unhideWhenUsed="0" w:qFormat="1"/>
    <w:lsdException w:name="Document Map"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265"/>
    <w:pPr>
      <w:spacing w:after="120"/>
    </w:pPr>
    <w:rPr>
      <w:sz w:val="24"/>
      <w:szCs w:val="24"/>
    </w:rPr>
  </w:style>
  <w:style w:type="paragraph" w:styleId="Heading1">
    <w:name w:val="heading 1"/>
    <w:basedOn w:val="Normal"/>
    <w:next w:val="Normal"/>
    <w:link w:val="Heading1Char"/>
    <w:qFormat/>
    <w:rsid w:val="00453A92"/>
    <w:pPr>
      <w:keepNext/>
      <w:jc w:val="center"/>
      <w:outlineLvl w:val="0"/>
    </w:pPr>
    <w:rPr>
      <w:rFonts w:eastAsiaTheme="majorEastAsia" w:cs="Arial"/>
      <w:b/>
      <w:bCs/>
      <w:kern w:val="32"/>
      <w:sz w:val="28"/>
      <w:szCs w:val="32"/>
    </w:rPr>
  </w:style>
  <w:style w:type="paragraph" w:styleId="Heading2">
    <w:name w:val="heading 2"/>
    <w:basedOn w:val="Normal"/>
    <w:next w:val="Normal"/>
    <w:link w:val="Heading2Char"/>
    <w:qFormat/>
    <w:rsid w:val="0095604A"/>
    <w:pPr>
      <w:widowControl w:val="0"/>
      <w:autoSpaceDE w:val="0"/>
      <w:autoSpaceDN w:val="0"/>
      <w:adjustRightInd w:val="0"/>
      <w:spacing w:before="240"/>
      <w:outlineLvl w:val="1"/>
    </w:pPr>
    <w:rPr>
      <w:rFonts w:eastAsiaTheme="majorEastAsia" w:cstheme="majorBidi"/>
      <w:b/>
      <w:sz w:val="28"/>
    </w:rPr>
  </w:style>
  <w:style w:type="paragraph" w:styleId="Heading3">
    <w:name w:val="heading 3"/>
    <w:basedOn w:val="Normal"/>
    <w:next w:val="Normal"/>
    <w:link w:val="Heading3Char"/>
    <w:qFormat/>
    <w:rsid w:val="0095604A"/>
    <w:pPr>
      <w:keepNext/>
      <w:spacing w:before="240" w:after="60"/>
      <w:outlineLvl w:val="2"/>
    </w:pPr>
    <w:rPr>
      <w:rFonts w:eastAsiaTheme="majorEastAsia" w:cs="Arial"/>
      <w:b/>
      <w:bCs/>
      <w:szCs w:val="26"/>
    </w:rPr>
  </w:style>
  <w:style w:type="paragraph" w:styleId="Heading4">
    <w:name w:val="heading 4"/>
    <w:basedOn w:val="Normal"/>
    <w:next w:val="Normal"/>
    <w:link w:val="Heading4Char"/>
    <w:uiPriority w:val="9"/>
    <w:semiHidden/>
    <w:unhideWhenUsed/>
    <w:qFormat/>
    <w:rsid w:val="00A275E0"/>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A51CC"/>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3A92"/>
    <w:rPr>
      <w:rFonts w:eastAsiaTheme="majorEastAsia" w:cs="Arial"/>
      <w:b/>
      <w:bCs/>
      <w:kern w:val="32"/>
      <w:sz w:val="28"/>
      <w:szCs w:val="32"/>
    </w:rPr>
  </w:style>
  <w:style w:type="character" w:customStyle="1" w:styleId="Heading2Char">
    <w:name w:val="Heading 2 Char"/>
    <w:basedOn w:val="DefaultParagraphFont"/>
    <w:link w:val="Heading2"/>
    <w:rsid w:val="0095604A"/>
    <w:rPr>
      <w:rFonts w:eastAsiaTheme="majorEastAsia" w:cstheme="majorBidi"/>
      <w:b/>
      <w:sz w:val="28"/>
      <w:szCs w:val="24"/>
    </w:rPr>
  </w:style>
  <w:style w:type="character" w:customStyle="1" w:styleId="Heading3Char">
    <w:name w:val="Heading 3 Char"/>
    <w:basedOn w:val="DefaultParagraphFont"/>
    <w:link w:val="Heading3"/>
    <w:rsid w:val="0095604A"/>
    <w:rPr>
      <w:rFonts w:eastAsiaTheme="majorEastAsia" w:cs="Arial"/>
      <w:b/>
      <w:bCs/>
      <w:sz w:val="24"/>
      <w:szCs w:val="26"/>
    </w:rPr>
  </w:style>
  <w:style w:type="character" w:customStyle="1" w:styleId="Heading4Char">
    <w:name w:val="Heading 4 Char"/>
    <w:basedOn w:val="DefaultParagraphFont"/>
    <w:link w:val="Heading4"/>
    <w:uiPriority w:val="9"/>
    <w:semiHidden/>
    <w:rsid w:val="00A275E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8A51CC"/>
    <w:rPr>
      <w:rFonts w:asciiTheme="minorHAnsi" w:eastAsiaTheme="minorEastAsia" w:hAnsiTheme="minorHAnsi" w:cstheme="minorBidi"/>
      <w:b/>
      <w:bCs/>
      <w:i/>
      <w:iCs/>
      <w:sz w:val="26"/>
      <w:szCs w:val="26"/>
    </w:rPr>
  </w:style>
  <w:style w:type="paragraph" w:styleId="DocumentMap">
    <w:name w:val="Document Map"/>
    <w:basedOn w:val="Normal"/>
    <w:link w:val="DocumentMapChar"/>
    <w:uiPriority w:val="99"/>
    <w:rsid w:val="00A275E0"/>
    <w:pPr>
      <w:spacing w:after="0"/>
    </w:pPr>
    <w:rPr>
      <w:rFonts w:ascii="Courier New" w:hAnsi="Courier New" w:cs="Tahoma"/>
      <w:color w:val="C00000"/>
      <w:sz w:val="16"/>
      <w:szCs w:val="16"/>
    </w:rPr>
  </w:style>
  <w:style w:type="character" w:customStyle="1" w:styleId="DocumentMapChar">
    <w:name w:val="Document Map Char"/>
    <w:basedOn w:val="DefaultParagraphFont"/>
    <w:link w:val="DocumentMap"/>
    <w:uiPriority w:val="99"/>
    <w:rsid w:val="00A275E0"/>
    <w:rPr>
      <w:rFonts w:ascii="Courier New" w:hAnsi="Courier New" w:cs="Tahoma"/>
      <w:color w:val="C00000"/>
      <w:sz w:val="16"/>
      <w:szCs w:val="16"/>
    </w:rPr>
  </w:style>
  <w:style w:type="character" w:styleId="Strong">
    <w:name w:val="Strong"/>
    <w:uiPriority w:val="22"/>
    <w:qFormat/>
    <w:rsid w:val="0018599D"/>
    <w:rPr>
      <w:b/>
      <w:bCs/>
    </w:rPr>
  </w:style>
  <w:style w:type="paragraph" w:styleId="BalloonText">
    <w:name w:val="Balloon Text"/>
    <w:basedOn w:val="Normal"/>
    <w:link w:val="BalloonTextChar"/>
    <w:uiPriority w:val="99"/>
    <w:semiHidden/>
    <w:unhideWhenUsed/>
    <w:rsid w:val="009874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486"/>
    <w:rPr>
      <w:rFonts w:ascii="Tahoma" w:hAnsi="Tahoma" w:cs="Tahoma"/>
      <w:sz w:val="16"/>
      <w:szCs w:val="16"/>
    </w:rPr>
  </w:style>
  <w:style w:type="paragraph" w:customStyle="1" w:styleId="CODE">
    <w:name w:val="CODE"/>
    <w:basedOn w:val="Normal"/>
    <w:qFormat/>
    <w:rsid w:val="006F3F35"/>
    <w:pPr>
      <w:autoSpaceDE w:val="0"/>
      <w:autoSpaceDN w:val="0"/>
      <w:adjustRightInd w:val="0"/>
      <w:spacing w:after="0"/>
    </w:pPr>
    <w:rPr>
      <w:rFonts w:ascii="Courier New" w:hAnsi="Courier New" w:cs="Courier"/>
      <w:color w:val="000000"/>
      <w:sz w:val="18"/>
      <w:szCs w:val="20"/>
    </w:rPr>
  </w:style>
  <w:style w:type="paragraph" w:styleId="Caption">
    <w:name w:val="caption"/>
    <w:basedOn w:val="Normal"/>
    <w:next w:val="Normal"/>
    <w:uiPriority w:val="35"/>
    <w:unhideWhenUsed/>
    <w:qFormat/>
    <w:rsid w:val="00DE5747"/>
    <w:pPr>
      <w:spacing w:after="0"/>
      <w:ind w:left="540" w:right="540"/>
      <w:jc w:val="center"/>
    </w:pPr>
    <w:rPr>
      <w:b/>
      <w:bCs/>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1454</TotalTime>
  <Pages>9</Pages>
  <Words>4320</Words>
  <Characters>24626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Arkansas - Fayetteville</Company>
  <LinksUpToDate>false</LinksUpToDate>
  <CharactersWithSpaces>28889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 Thompson</dc:creator>
  <cp:lastModifiedBy>Craig Thompson</cp:lastModifiedBy>
  <cp:revision>8</cp:revision>
  <dcterms:created xsi:type="dcterms:W3CDTF">2011-03-01T20:46:00Z</dcterms:created>
  <dcterms:modified xsi:type="dcterms:W3CDTF">2011-03-02T21:24:00Z</dcterms:modified>
</cp:coreProperties>
</file>