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6017" w14:textId="10E54A43" w:rsidR="001961A8" w:rsidRPr="00B5335D" w:rsidRDefault="001961A8" w:rsidP="001961A8">
      <w:pPr>
        <w:spacing w:before="100" w:beforeAutospacing="1" w:after="100" w:afterAutospacing="1" w:line="240" w:lineRule="auto"/>
        <w:rPr>
          <w:rFonts w:ascii="Arial" w:eastAsia="Times New Roman" w:hAnsi="Arial" w:cs="Arial"/>
          <w:b/>
          <w:bCs/>
          <w:sz w:val="24"/>
          <w:szCs w:val="24"/>
          <w:lang w:eastAsia="en-IN"/>
        </w:rPr>
      </w:pPr>
      <w:r w:rsidRPr="00B5335D">
        <w:rPr>
          <w:rFonts w:ascii="Arial" w:eastAsia="Times New Roman" w:hAnsi="Arial" w:cs="Arial"/>
          <w:b/>
          <w:bCs/>
          <w:sz w:val="24"/>
          <w:szCs w:val="24"/>
          <w:lang w:eastAsia="en-IN"/>
        </w:rPr>
        <w:t>Lab 2</w:t>
      </w:r>
    </w:p>
    <w:p w14:paraId="475E9FD1" w14:textId="29EC8C17" w:rsidR="001961A8" w:rsidRPr="00B5335D" w:rsidRDefault="001961A8" w:rsidP="001961A8">
      <w:pPr>
        <w:spacing w:before="100" w:beforeAutospacing="1" w:after="100" w:afterAutospacing="1" w:line="240" w:lineRule="auto"/>
        <w:rPr>
          <w:rFonts w:ascii="Arial" w:eastAsia="Times New Roman" w:hAnsi="Arial" w:cs="Arial"/>
          <w:b/>
          <w:bCs/>
          <w:sz w:val="24"/>
          <w:szCs w:val="24"/>
          <w:lang w:eastAsia="en-IN"/>
        </w:rPr>
      </w:pPr>
      <w:r w:rsidRPr="00B5335D">
        <w:rPr>
          <w:rFonts w:ascii="Arial" w:eastAsia="Times New Roman" w:hAnsi="Arial" w:cs="Arial"/>
          <w:b/>
          <w:bCs/>
          <w:sz w:val="24"/>
          <w:szCs w:val="24"/>
          <w:lang w:eastAsia="en-IN"/>
        </w:rPr>
        <w:t>To implement linear regression</w:t>
      </w:r>
    </w:p>
    <w:p w14:paraId="7CF799F2" w14:textId="55B35214" w:rsidR="001961A8" w:rsidRPr="00B5335D" w:rsidRDefault="001961A8" w:rsidP="004C1B92">
      <w:pPr>
        <w:spacing w:before="100" w:beforeAutospacing="1" w:after="100" w:afterAutospacing="1" w:line="240" w:lineRule="auto"/>
        <w:jc w:val="both"/>
        <w:rPr>
          <w:rFonts w:ascii="Arial" w:eastAsia="Times New Roman" w:hAnsi="Arial" w:cs="Arial"/>
          <w:sz w:val="24"/>
          <w:szCs w:val="24"/>
          <w:lang w:eastAsia="en-IN"/>
        </w:rPr>
      </w:pPr>
      <w:r w:rsidRPr="00B5335D">
        <w:rPr>
          <w:rFonts w:ascii="Arial" w:eastAsia="Times New Roman" w:hAnsi="Arial" w:cs="Arial"/>
          <w:b/>
          <w:bCs/>
          <w:sz w:val="24"/>
          <w:szCs w:val="24"/>
          <w:lang w:eastAsia="en-IN"/>
        </w:rPr>
        <w:t>Linear regression</w:t>
      </w:r>
      <w:r w:rsidRPr="00B5335D">
        <w:rPr>
          <w:rFonts w:ascii="Arial" w:eastAsia="Times New Roman" w:hAnsi="Arial" w:cs="Arial"/>
          <w:sz w:val="24"/>
          <w:szCs w:val="24"/>
          <w:lang w:eastAsia="en-IN"/>
        </w:rPr>
        <w:t xml:space="preserve"> is a basic predictive analytics technique that uses historical data to predict an output variable. It is popular for predictive modelling because it is easily understood</w:t>
      </w:r>
      <w:r w:rsidR="004C1B92" w:rsidRPr="00B5335D">
        <w:rPr>
          <w:rFonts w:ascii="Arial" w:eastAsia="Times New Roman" w:hAnsi="Arial" w:cs="Arial"/>
          <w:sz w:val="24"/>
          <w:szCs w:val="24"/>
          <w:lang w:eastAsia="en-IN"/>
        </w:rPr>
        <w:t xml:space="preserve">. </w:t>
      </w:r>
      <w:r w:rsidRPr="00B5335D">
        <w:rPr>
          <w:rFonts w:ascii="Arial" w:eastAsia="Times New Roman" w:hAnsi="Arial" w:cs="Arial"/>
          <w:sz w:val="24"/>
          <w:szCs w:val="24"/>
          <w:lang w:eastAsia="en-IN"/>
        </w:rPr>
        <w:t>Linear regression models have many real-world applications in an array of industries such as economics (</w:t>
      </w:r>
      <w:proofErr w:type="gramStart"/>
      <w:r w:rsidRPr="00B5335D">
        <w:rPr>
          <w:rFonts w:ascii="Arial" w:eastAsia="Times New Roman" w:hAnsi="Arial" w:cs="Arial"/>
          <w:sz w:val="24"/>
          <w:szCs w:val="24"/>
          <w:lang w:eastAsia="en-IN"/>
        </w:rPr>
        <w:t>e.g.</w:t>
      </w:r>
      <w:proofErr w:type="gramEnd"/>
      <w:r w:rsidRPr="00B5335D">
        <w:rPr>
          <w:rFonts w:ascii="Arial" w:eastAsia="Times New Roman" w:hAnsi="Arial" w:cs="Arial"/>
          <w:sz w:val="24"/>
          <w:szCs w:val="24"/>
          <w:lang w:eastAsia="en-IN"/>
        </w:rPr>
        <w:t xml:space="preserve"> predicting growth), business (e.g. predicting product sales, employee performance), social science (e.g. predicting political leanings from gender or race), healthcare (e.g. predicting blood pressure levels from weight, disease onset from biological factors), and more.</w:t>
      </w:r>
    </w:p>
    <w:p w14:paraId="751A96E7" w14:textId="431E0B83" w:rsidR="001961A8" w:rsidRPr="00B5335D" w:rsidRDefault="001961A8" w:rsidP="001961A8">
      <w:pPr>
        <w:spacing w:before="100" w:beforeAutospacing="1" w:after="100" w:afterAutospacing="1" w:line="240" w:lineRule="auto"/>
        <w:rPr>
          <w:rFonts w:ascii="Arial" w:eastAsia="Times New Roman" w:hAnsi="Arial" w:cs="Arial"/>
          <w:b/>
          <w:bCs/>
          <w:kern w:val="36"/>
          <w:sz w:val="24"/>
          <w:szCs w:val="24"/>
          <w:lang w:eastAsia="en-IN"/>
        </w:rPr>
      </w:pPr>
      <w:r w:rsidRPr="00B5335D">
        <w:rPr>
          <w:rFonts w:ascii="Arial" w:eastAsia="Times New Roman" w:hAnsi="Arial" w:cs="Arial"/>
          <w:sz w:val="24"/>
          <w:szCs w:val="24"/>
          <w:lang w:eastAsia="en-IN"/>
        </w:rPr>
        <w:t>The basic idea is that if we can fit a linear regression model to observed data, we can then use the model to predict any future values. There are two kinds of variables in a linear regression model:</w:t>
      </w:r>
    </w:p>
    <w:p w14:paraId="181C0588" w14:textId="77777777" w:rsidR="001961A8" w:rsidRPr="00B5335D" w:rsidRDefault="001961A8" w:rsidP="001961A8">
      <w:pPr>
        <w:numPr>
          <w:ilvl w:val="0"/>
          <w:numId w:val="2"/>
        </w:numPr>
        <w:spacing w:before="100" w:beforeAutospacing="1" w:after="100" w:afterAutospacing="1" w:line="240" w:lineRule="auto"/>
        <w:rPr>
          <w:rFonts w:ascii="Arial" w:eastAsia="Times New Roman" w:hAnsi="Arial" w:cs="Arial"/>
          <w:sz w:val="24"/>
          <w:szCs w:val="24"/>
          <w:lang w:eastAsia="en-IN"/>
        </w:rPr>
      </w:pPr>
      <w:r w:rsidRPr="00B5335D">
        <w:rPr>
          <w:rFonts w:ascii="Arial" w:eastAsia="Times New Roman" w:hAnsi="Arial" w:cs="Arial"/>
          <w:sz w:val="24"/>
          <w:szCs w:val="24"/>
          <w:lang w:eastAsia="en-IN"/>
        </w:rPr>
        <w:t xml:space="preserve">The </w:t>
      </w:r>
      <w:r w:rsidRPr="00B5335D">
        <w:rPr>
          <w:rFonts w:ascii="Arial" w:eastAsia="Times New Roman" w:hAnsi="Arial" w:cs="Arial"/>
          <w:b/>
          <w:bCs/>
          <w:sz w:val="24"/>
          <w:szCs w:val="24"/>
          <w:lang w:eastAsia="en-IN"/>
        </w:rPr>
        <w:t>input</w:t>
      </w:r>
      <w:r w:rsidRPr="00B5335D">
        <w:rPr>
          <w:rFonts w:ascii="Arial" w:eastAsia="Times New Roman" w:hAnsi="Arial" w:cs="Arial"/>
          <w:sz w:val="24"/>
          <w:szCs w:val="24"/>
          <w:lang w:eastAsia="en-IN"/>
        </w:rPr>
        <w:t xml:space="preserve"> or </w:t>
      </w:r>
      <w:r w:rsidRPr="00B5335D">
        <w:rPr>
          <w:rFonts w:ascii="Arial" w:eastAsia="Times New Roman" w:hAnsi="Arial" w:cs="Arial"/>
          <w:b/>
          <w:bCs/>
          <w:sz w:val="24"/>
          <w:szCs w:val="24"/>
          <w:lang w:eastAsia="en-IN"/>
        </w:rPr>
        <w:t>predictor variable</w:t>
      </w:r>
      <w:r w:rsidRPr="00B5335D">
        <w:rPr>
          <w:rFonts w:ascii="Arial" w:eastAsia="Times New Roman" w:hAnsi="Arial" w:cs="Arial"/>
          <w:sz w:val="24"/>
          <w:szCs w:val="24"/>
          <w:lang w:eastAsia="en-IN"/>
        </w:rPr>
        <w:t xml:space="preserve"> is the variable(s) that help predict the value of the output variable. It is commonly referred to as </w:t>
      </w:r>
      <w:r w:rsidRPr="00B5335D">
        <w:rPr>
          <w:rFonts w:ascii="Arial" w:eastAsia="Times New Roman" w:hAnsi="Arial" w:cs="Arial"/>
          <w:b/>
          <w:bCs/>
          <w:i/>
          <w:iCs/>
          <w:sz w:val="24"/>
          <w:szCs w:val="24"/>
          <w:lang w:eastAsia="en-IN"/>
        </w:rPr>
        <w:t>X</w:t>
      </w:r>
      <w:r w:rsidRPr="00B5335D">
        <w:rPr>
          <w:rFonts w:ascii="Arial" w:eastAsia="Times New Roman" w:hAnsi="Arial" w:cs="Arial"/>
          <w:sz w:val="24"/>
          <w:szCs w:val="24"/>
          <w:lang w:eastAsia="en-IN"/>
        </w:rPr>
        <w:t>.</w:t>
      </w:r>
    </w:p>
    <w:p w14:paraId="060CF9F7" w14:textId="77777777" w:rsidR="001961A8" w:rsidRPr="00B5335D" w:rsidRDefault="001961A8" w:rsidP="001961A8">
      <w:pPr>
        <w:numPr>
          <w:ilvl w:val="0"/>
          <w:numId w:val="2"/>
        </w:numPr>
        <w:spacing w:before="100" w:beforeAutospacing="1" w:after="100" w:afterAutospacing="1" w:line="240" w:lineRule="auto"/>
        <w:rPr>
          <w:rFonts w:ascii="Arial" w:eastAsia="Times New Roman" w:hAnsi="Arial" w:cs="Arial"/>
          <w:sz w:val="24"/>
          <w:szCs w:val="24"/>
          <w:lang w:eastAsia="en-IN"/>
        </w:rPr>
      </w:pPr>
      <w:r w:rsidRPr="00B5335D">
        <w:rPr>
          <w:rFonts w:ascii="Arial" w:eastAsia="Times New Roman" w:hAnsi="Arial" w:cs="Arial"/>
          <w:sz w:val="24"/>
          <w:szCs w:val="24"/>
          <w:lang w:eastAsia="en-IN"/>
        </w:rPr>
        <w:t xml:space="preserve">The </w:t>
      </w:r>
      <w:r w:rsidRPr="00B5335D">
        <w:rPr>
          <w:rFonts w:ascii="Arial" w:eastAsia="Times New Roman" w:hAnsi="Arial" w:cs="Arial"/>
          <w:b/>
          <w:bCs/>
          <w:sz w:val="24"/>
          <w:szCs w:val="24"/>
          <w:lang w:eastAsia="en-IN"/>
        </w:rPr>
        <w:t>output variable</w:t>
      </w:r>
      <w:r w:rsidRPr="00B5335D">
        <w:rPr>
          <w:rFonts w:ascii="Arial" w:eastAsia="Times New Roman" w:hAnsi="Arial" w:cs="Arial"/>
          <w:sz w:val="24"/>
          <w:szCs w:val="24"/>
          <w:lang w:eastAsia="en-IN"/>
        </w:rPr>
        <w:t xml:space="preserve"> is the variable that we want to predict. It is commonly referred to as </w:t>
      </w:r>
      <w:r w:rsidRPr="00B5335D">
        <w:rPr>
          <w:rFonts w:ascii="Arial" w:eastAsia="Times New Roman" w:hAnsi="Arial" w:cs="Arial"/>
          <w:b/>
          <w:bCs/>
          <w:i/>
          <w:iCs/>
          <w:sz w:val="24"/>
          <w:szCs w:val="24"/>
          <w:lang w:eastAsia="en-IN"/>
        </w:rPr>
        <w:t>Y</w:t>
      </w:r>
      <w:r w:rsidRPr="00B5335D">
        <w:rPr>
          <w:rFonts w:ascii="Arial" w:eastAsia="Times New Roman" w:hAnsi="Arial" w:cs="Arial"/>
          <w:sz w:val="24"/>
          <w:szCs w:val="24"/>
          <w:lang w:eastAsia="en-IN"/>
        </w:rPr>
        <w:t>.</w:t>
      </w:r>
    </w:p>
    <w:p w14:paraId="3ADE3E1D" w14:textId="77777777" w:rsidR="001961A8" w:rsidRPr="00B5335D" w:rsidRDefault="001961A8" w:rsidP="001961A8">
      <w:pPr>
        <w:spacing w:before="100" w:beforeAutospacing="1" w:after="100" w:afterAutospacing="1" w:line="240" w:lineRule="auto"/>
        <w:rPr>
          <w:rFonts w:ascii="Arial" w:eastAsia="Times New Roman" w:hAnsi="Arial" w:cs="Arial"/>
          <w:sz w:val="24"/>
          <w:szCs w:val="24"/>
          <w:lang w:eastAsia="en-IN"/>
        </w:rPr>
      </w:pPr>
      <w:r w:rsidRPr="00B5335D">
        <w:rPr>
          <w:rFonts w:ascii="Arial" w:eastAsia="Times New Roman" w:hAnsi="Arial" w:cs="Arial"/>
          <w:sz w:val="24"/>
          <w:szCs w:val="24"/>
          <w:lang w:eastAsia="en-IN"/>
        </w:rPr>
        <w:t xml:space="preserve">To estimate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 xml:space="preserve"> using linear regression, we assume the equation:</w:t>
      </w:r>
    </w:p>
    <w:p w14:paraId="7B01C003" w14:textId="77777777" w:rsidR="001961A8" w:rsidRPr="00B5335D" w:rsidRDefault="001961A8" w:rsidP="001961A8">
      <w:pPr>
        <w:spacing w:beforeAutospacing="1" w:after="100" w:afterAutospacing="1" w:line="240" w:lineRule="auto"/>
        <w:rPr>
          <w:rFonts w:ascii="Arial" w:eastAsia="Times New Roman" w:hAnsi="Arial" w:cs="Arial"/>
          <w:sz w:val="24"/>
          <w:szCs w:val="24"/>
          <w:lang w:eastAsia="en-IN"/>
        </w:rPr>
      </w:pPr>
      <w:r w:rsidRPr="00B5335D">
        <w:rPr>
          <w:rFonts w:ascii="Arial" w:eastAsia="Times New Roman" w:hAnsi="Arial" w:cs="Arial"/>
          <w:b/>
          <w:bCs/>
          <w:i/>
          <w:iCs/>
          <w:sz w:val="24"/>
          <w:szCs w:val="24"/>
          <w:lang w:eastAsia="en-IN"/>
        </w:rPr>
        <w:t>Yₑ = α + β X</w:t>
      </w:r>
    </w:p>
    <w:p w14:paraId="0D303F5C" w14:textId="77777777" w:rsidR="001961A8" w:rsidRPr="00B5335D" w:rsidRDefault="001961A8" w:rsidP="001961A8">
      <w:pPr>
        <w:spacing w:before="100" w:beforeAutospacing="1" w:after="100" w:afterAutospacing="1" w:line="240" w:lineRule="auto"/>
        <w:rPr>
          <w:rFonts w:ascii="Arial" w:eastAsia="Times New Roman" w:hAnsi="Arial" w:cs="Arial"/>
          <w:sz w:val="24"/>
          <w:szCs w:val="24"/>
          <w:lang w:eastAsia="en-IN"/>
        </w:rPr>
      </w:pPr>
      <w:r w:rsidRPr="00B5335D">
        <w:rPr>
          <w:rFonts w:ascii="Arial" w:eastAsia="Times New Roman" w:hAnsi="Arial" w:cs="Arial"/>
          <w:sz w:val="24"/>
          <w:szCs w:val="24"/>
          <w:lang w:eastAsia="en-IN"/>
        </w:rPr>
        <w:t xml:space="preserve">where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 xml:space="preserve">ₑ is the estimated or predicted value of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 xml:space="preserve"> based on our linear equation.</w:t>
      </w:r>
    </w:p>
    <w:p w14:paraId="1E0044B6" w14:textId="6EF17406" w:rsidR="001961A8" w:rsidRPr="00B5335D" w:rsidRDefault="001961A8" w:rsidP="001961A8">
      <w:pPr>
        <w:spacing w:before="100" w:beforeAutospacing="1" w:after="100" w:afterAutospacing="1" w:line="240" w:lineRule="auto"/>
        <w:rPr>
          <w:rFonts w:ascii="Arial" w:eastAsia="Times New Roman" w:hAnsi="Arial" w:cs="Arial"/>
          <w:color w:val="000000" w:themeColor="text1"/>
          <w:sz w:val="24"/>
          <w:szCs w:val="24"/>
          <w:lang w:eastAsia="en-IN"/>
        </w:rPr>
      </w:pPr>
      <w:r w:rsidRPr="00B5335D">
        <w:rPr>
          <w:rFonts w:ascii="Arial" w:eastAsia="Times New Roman" w:hAnsi="Arial" w:cs="Arial"/>
          <w:sz w:val="24"/>
          <w:szCs w:val="24"/>
          <w:lang w:eastAsia="en-IN"/>
        </w:rPr>
        <w:t xml:space="preserve">Our goal is to find statistically significant values of the </w:t>
      </w:r>
      <w:r w:rsidRPr="00B5335D">
        <w:rPr>
          <w:rFonts w:ascii="Arial" w:eastAsia="Times New Roman" w:hAnsi="Arial" w:cs="Arial"/>
          <w:b/>
          <w:bCs/>
          <w:sz w:val="24"/>
          <w:szCs w:val="24"/>
          <w:lang w:eastAsia="en-IN"/>
        </w:rPr>
        <w:t xml:space="preserve">parameters </w:t>
      </w:r>
      <w:r w:rsidRPr="00B5335D">
        <w:rPr>
          <w:rFonts w:ascii="Arial" w:eastAsia="Times New Roman" w:hAnsi="Arial" w:cs="Arial"/>
          <w:b/>
          <w:bCs/>
          <w:i/>
          <w:iCs/>
          <w:sz w:val="24"/>
          <w:szCs w:val="24"/>
          <w:lang w:eastAsia="en-IN"/>
        </w:rPr>
        <w:t>α</w:t>
      </w:r>
      <w:r w:rsidRPr="00B5335D">
        <w:rPr>
          <w:rFonts w:ascii="Arial" w:eastAsia="Times New Roman" w:hAnsi="Arial" w:cs="Arial"/>
          <w:sz w:val="24"/>
          <w:szCs w:val="24"/>
          <w:lang w:eastAsia="en-IN"/>
        </w:rPr>
        <w:t xml:space="preserve"> and</w:t>
      </w:r>
      <w:r w:rsidRPr="00B5335D">
        <w:rPr>
          <w:rFonts w:ascii="Arial" w:eastAsia="Times New Roman" w:hAnsi="Arial" w:cs="Arial"/>
          <w:b/>
          <w:bCs/>
          <w:sz w:val="24"/>
          <w:szCs w:val="24"/>
          <w:lang w:eastAsia="en-IN"/>
        </w:rPr>
        <w:t xml:space="preserve"> </w:t>
      </w:r>
      <w:r w:rsidRPr="00B5335D">
        <w:rPr>
          <w:rFonts w:ascii="Arial" w:eastAsia="Times New Roman" w:hAnsi="Arial" w:cs="Arial"/>
          <w:b/>
          <w:bCs/>
          <w:i/>
          <w:iCs/>
          <w:sz w:val="24"/>
          <w:szCs w:val="24"/>
          <w:lang w:eastAsia="en-IN"/>
        </w:rPr>
        <w:t>β</w:t>
      </w:r>
      <w:r w:rsidRPr="00B5335D">
        <w:rPr>
          <w:rFonts w:ascii="Arial" w:eastAsia="Times New Roman" w:hAnsi="Arial" w:cs="Arial"/>
          <w:sz w:val="24"/>
          <w:szCs w:val="24"/>
          <w:lang w:eastAsia="en-IN"/>
        </w:rPr>
        <w:t xml:space="preserve"> that minimise the difference between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 xml:space="preserve"> and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ₑ.</w:t>
      </w:r>
      <w:r w:rsidR="004C1B92" w:rsidRPr="00B5335D">
        <w:rPr>
          <w:rFonts w:ascii="Arial" w:eastAsia="Times New Roman" w:hAnsi="Arial" w:cs="Arial"/>
          <w:sz w:val="24"/>
          <w:szCs w:val="24"/>
          <w:lang w:eastAsia="en-IN"/>
        </w:rPr>
        <w:t xml:space="preserve"> </w:t>
      </w:r>
      <w:r w:rsidRPr="00B5335D">
        <w:rPr>
          <w:rFonts w:ascii="Arial" w:eastAsia="Times New Roman" w:hAnsi="Arial" w:cs="Arial"/>
          <w:sz w:val="24"/>
          <w:szCs w:val="24"/>
          <w:lang w:eastAsia="en-IN"/>
        </w:rPr>
        <w:t xml:space="preserve">If we are able to determine the optimum values of these two parameters, then we will have the </w:t>
      </w:r>
      <w:r w:rsidRPr="00B5335D">
        <w:rPr>
          <w:rFonts w:ascii="Arial" w:eastAsia="Times New Roman" w:hAnsi="Arial" w:cs="Arial"/>
          <w:b/>
          <w:bCs/>
          <w:sz w:val="24"/>
          <w:szCs w:val="24"/>
          <w:lang w:eastAsia="en-IN"/>
        </w:rPr>
        <w:t>line of best fit</w:t>
      </w:r>
      <w:r w:rsidRPr="00B5335D">
        <w:rPr>
          <w:rFonts w:ascii="Arial" w:eastAsia="Times New Roman" w:hAnsi="Arial" w:cs="Arial"/>
          <w:sz w:val="24"/>
          <w:szCs w:val="24"/>
          <w:lang w:eastAsia="en-IN"/>
        </w:rPr>
        <w:t xml:space="preserve"> that we can use to predict the values of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 xml:space="preserve">, given the value of </w:t>
      </w:r>
      <w:r w:rsidRPr="00B5335D">
        <w:rPr>
          <w:rFonts w:ascii="Arial" w:eastAsia="Times New Roman" w:hAnsi="Arial" w:cs="Arial"/>
          <w:i/>
          <w:iCs/>
          <w:sz w:val="24"/>
          <w:szCs w:val="24"/>
          <w:lang w:eastAsia="en-IN"/>
        </w:rPr>
        <w:t>X</w:t>
      </w:r>
      <w:r w:rsidRPr="00B5335D">
        <w:rPr>
          <w:rFonts w:ascii="Arial" w:eastAsia="Times New Roman" w:hAnsi="Arial" w:cs="Arial"/>
          <w:sz w:val="24"/>
          <w:szCs w:val="24"/>
          <w:lang w:eastAsia="en-IN"/>
        </w:rPr>
        <w:t>.</w:t>
      </w:r>
      <w:r w:rsidR="004C1B92" w:rsidRPr="00B5335D">
        <w:rPr>
          <w:rFonts w:ascii="Arial" w:eastAsia="Times New Roman" w:hAnsi="Arial" w:cs="Arial"/>
          <w:sz w:val="24"/>
          <w:szCs w:val="24"/>
          <w:lang w:eastAsia="en-IN"/>
        </w:rPr>
        <w:t xml:space="preserve"> H</w:t>
      </w:r>
      <w:r w:rsidRPr="00B5335D">
        <w:rPr>
          <w:rFonts w:ascii="Arial" w:eastAsia="Times New Roman" w:hAnsi="Arial" w:cs="Arial"/>
          <w:sz w:val="24"/>
          <w:szCs w:val="24"/>
          <w:lang w:eastAsia="en-IN"/>
        </w:rPr>
        <w:t xml:space="preserve">ow do we estimate </w:t>
      </w:r>
      <w:r w:rsidRPr="00B5335D">
        <w:rPr>
          <w:rFonts w:ascii="Arial" w:eastAsia="Times New Roman" w:hAnsi="Arial" w:cs="Arial"/>
          <w:i/>
          <w:iCs/>
          <w:sz w:val="24"/>
          <w:szCs w:val="24"/>
          <w:lang w:eastAsia="en-IN"/>
        </w:rPr>
        <w:t>α</w:t>
      </w:r>
      <w:r w:rsidRPr="00B5335D">
        <w:rPr>
          <w:rFonts w:ascii="Arial" w:eastAsia="Times New Roman" w:hAnsi="Arial" w:cs="Arial"/>
          <w:sz w:val="24"/>
          <w:szCs w:val="24"/>
          <w:lang w:eastAsia="en-IN"/>
        </w:rPr>
        <w:t xml:space="preserve"> and </w:t>
      </w:r>
      <w:r w:rsidRPr="00B5335D">
        <w:rPr>
          <w:rFonts w:ascii="Arial" w:eastAsia="Times New Roman" w:hAnsi="Arial" w:cs="Arial"/>
          <w:i/>
          <w:iCs/>
          <w:sz w:val="24"/>
          <w:szCs w:val="24"/>
          <w:lang w:eastAsia="en-IN"/>
        </w:rPr>
        <w:t>β</w:t>
      </w:r>
      <w:r w:rsidRPr="00B5335D">
        <w:rPr>
          <w:rFonts w:ascii="Arial" w:eastAsia="Times New Roman" w:hAnsi="Arial" w:cs="Arial"/>
          <w:sz w:val="24"/>
          <w:szCs w:val="24"/>
          <w:lang w:eastAsia="en-IN"/>
        </w:rPr>
        <w:t xml:space="preserve">? We can use a method called </w:t>
      </w:r>
      <w:r w:rsidRPr="00B5335D">
        <w:rPr>
          <w:rFonts w:ascii="Arial" w:eastAsia="Times New Roman" w:hAnsi="Arial" w:cs="Arial"/>
          <w:color w:val="000000" w:themeColor="text1"/>
          <w:sz w:val="24"/>
          <w:szCs w:val="24"/>
          <w:lang w:eastAsia="en-IN"/>
        </w:rPr>
        <w:t>ordinary least squares.</w:t>
      </w:r>
    </w:p>
    <w:p w14:paraId="0B58CE57" w14:textId="77777777" w:rsidR="001961A8" w:rsidRPr="00B5335D" w:rsidRDefault="001961A8" w:rsidP="001961A8">
      <w:pPr>
        <w:spacing w:before="100" w:beforeAutospacing="1" w:after="100" w:afterAutospacing="1" w:line="240" w:lineRule="auto"/>
        <w:outlineLvl w:val="1"/>
        <w:rPr>
          <w:rFonts w:ascii="Arial" w:eastAsia="Times New Roman" w:hAnsi="Arial" w:cs="Arial"/>
          <w:b/>
          <w:bCs/>
          <w:sz w:val="24"/>
          <w:szCs w:val="24"/>
          <w:lang w:eastAsia="en-IN"/>
        </w:rPr>
      </w:pPr>
      <w:r w:rsidRPr="00B5335D">
        <w:rPr>
          <w:rFonts w:ascii="Arial" w:eastAsia="Times New Roman" w:hAnsi="Arial" w:cs="Arial"/>
          <w:b/>
          <w:bCs/>
          <w:sz w:val="24"/>
          <w:szCs w:val="24"/>
          <w:lang w:eastAsia="en-IN"/>
        </w:rPr>
        <w:t>Ordinary Least Squares</w:t>
      </w:r>
    </w:p>
    <w:p w14:paraId="68F0995F" w14:textId="3370FEC7" w:rsidR="001961A8" w:rsidRPr="00B5335D" w:rsidRDefault="001961A8" w:rsidP="001961A8">
      <w:pPr>
        <w:spacing w:after="0" w:line="240" w:lineRule="auto"/>
        <w:rPr>
          <w:rFonts w:ascii="Arial" w:eastAsia="Times New Roman" w:hAnsi="Arial" w:cs="Arial"/>
          <w:sz w:val="24"/>
          <w:szCs w:val="24"/>
          <w:lang w:eastAsia="en-IN"/>
        </w:rPr>
      </w:pPr>
      <w:r w:rsidRPr="00B5335D">
        <w:rPr>
          <w:rFonts w:ascii="Arial" w:eastAsia="Times New Roman" w:hAnsi="Arial" w:cs="Arial"/>
          <w:noProof/>
          <w:sz w:val="24"/>
          <w:szCs w:val="24"/>
          <w:lang w:eastAsia="en-IN"/>
        </w:rPr>
        <w:drawing>
          <wp:inline distT="0" distB="0" distL="0" distR="0" wp14:anchorId="3E5D2C7B" wp14:editId="63213A61">
            <wp:extent cx="2381250" cy="234156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4140" cy="2344404"/>
                    </a:xfrm>
                    <a:prstGeom prst="rect">
                      <a:avLst/>
                    </a:prstGeom>
                    <a:noFill/>
                    <a:ln>
                      <a:noFill/>
                    </a:ln>
                  </pic:spPr>
                </pic:pic>
              </a:graphicData>
            </a:graphic>
          </wp:inline>
        </w:drawing>
      </w:r>
    </w:p>
    <w:p w14:paraId="7138D36F" w14:textId="77777777" w:rsidR="001961A8" w:rsidRPr="00B5335D" w:rsidRDefault="001961A8" w:rsidP="001961A8">
      <w:pPr>
        <w:spacing w:after="0" w:line="240" w:lineRule="auto"/>
        <w:rPr>
          <w:rFonts w:ascii="Arial" w:eastAsia="Times New Roman" w:hAnsi="Arial" w:cs="Arial"/>
          <w:sz w:val="24"/>
          <w:szCs w:val="24"/>
          <w:lang w:eastAsia="en-IN"/>
        </w:rPr>
      </w:pPr>
      <w:r w:rsidRPr="00B5335D">
        <w:rPr>
          <w:rFonts w:ascii="Arial" w:eastAsia="Times New Roman" w:hAnsi="Arial" w:cs="Arial"/>
          <w:sz w:val="24"/>
          <w:szCs w:val="24"/>
          <w:lang w:eastAsia="en-IN"/>
        </w:rPr>
        <w:t xml:space="preserve">Green lines show the difference between actual values Y and estimate values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ₑ</w:t>
      </w:r>
    </w:p>
    <w:p w14:paraId="2C14482E" w14:textId="77777777" w:rsidR="001961A8" w:rsidRPr="00B5335D" w:rsidRDefault="001961A8" w:rsidP="001961A8">
      <w:pPr>
        <w:spacing w:before="100" w:beforeAutospacing="1" w:after="100" w:afterAutospacing="1" w:line="240" w:lineRule="auto"/>
        <w:rPr>
          <w:rFonts w:ascii="Arial" w:eastAsia="Times New Roman" w:hAnsi="Arial" w:cs="Arial"/>
          <w:sz w:val="24"/>
          <w:szCs w:val="24"/>
          <w:lang w:eastAsia="en-IN"/>
        </w:rPr>
      </w:pPr>
      <w:r w:rsidRPr="00B5335D">
        <w:rPr>
          <w:rFonts w:ascii="Arial" w:eastAsia="Times New Roman" w:hAnsi="Arial" w:cs="Arial"/>
          <w:sz w:val="24"/>
          <w:szCs w:val="24"/>
          <w:lang w:eastAsia="en-IN"/>
        </w:rPr>
        <w:lastRenderedPageBreak/>
        <w:t xml:space="preserve">The objective of the least </w:t>
      </w:r>
      <w:proofErr w:type="gramStart"/>
      <w:r w:rsidRPr="00B5335D">
        <w:rPr>
          <w:rFonts w:ascii="Arial" w:eastAsia="Times New Roman" w:hAnsi="Arial" w:cs="Arial"/>
          <w:sz w:val="24"/>
          <w:szCs w:val="24"/>
          <w:lang w:eastAsia="en-IN"/>
        </w:rPr>
        <w:t>squares</w:t>
      </w:r>
      <w:proofErr w:type="gramEnd"/>
      <w:r w:rsidRPr="00B5335D">
        <w:rPr>
          <w:rFonts w:ascii="Arial" w:eastAsia="Times New Roman" w:hAnsi="Arial" w:cs="Arial"/>
          <w:sz w:val="24"/>
          <w:szCs w:val="24"/>
          <w:lang w:eastAsia="en-IN"/>
        </w:rPr>
        <w:t xml:space="preserve"> method is to find values of </w:t>
      </w:r>
      <w:r w:rsidRPr="00B5335D">
        <w:rPr>
          <w:rFonts w:ascii="Arial" w:eastAsia="Times New Roman" w:hAnsi="Arial" w:cs="Arial"/>
          <w:i/>
          <w:iCs/>
          <w:sz w:val="24"/>
          <w:szCs w:val="24"/>
          <w:lang w:eastAsia="en-IN"/>
        </w:rPr>
        <w:t>α</w:t>
      </w:r>
      <w:r w:rsidRPr="00B5335D">
        <w:rPr>
          <w:rFonts w:ascii="Arial" w:eastAsia="Times New Roman" w:hAnsi="Arial" w:cs="Arial"/>
          <w:sz w:val="24"/>
          <w:szCs w:val="24"/>
          <w:lang w:eastAsia="en-IN"/>
        </w:rPr>
        <w:t xml:space="preserve"> and </w:t>
      </w:r>
      <w:r w:rsidRPr="00B5335D">
        <w:rPr>
          <w:rFonts w:ascii="Arial" w:eastAsia="Times New Roman" w:hAnsi="Arial" w:cs="Arial"/>
          <w:i/>
          <w:iCs/>
          <w:sz w:val="24"/>
          <w:szCs w:val="24"/>
          <w:lang w:eastAsia="en-IN"/>
        </w:rPr>
        <w:t>β</w:t>
      </w:r>
      <w:r w:rsidRPr="00B5335D">
        <w:rPr>
          <w:rFonts w:ascii="Arial" w:eastAsia="Times New Roman" w:hAnsi="Arial" w:cs="Arial"/>
          <w:sz w:val="24"/>
          <w:szCs w:val="24"/>
          <w:lang w:eastAsia="en-IN"/>
        </w:rPr>
        <w:t xml:space="preserve"> that minimise the sum of the squared difference between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 xml:space="preserve"> and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ₑ. We will not go through the derivation here, but using calculus we can show that the values of the unknown parameters are as follows:</w:t>
      </w:r>
    </w:p>
    <w:p w14:paraId="2121D41F" w14:textId="47774097" w:rsidR="001961A8" w:rsidRPr="00B5335D" w:rsidRDefault="001961A8" w:rsidP="001961A8">
      <w:pPr>
        <w:spacing w:after="0" w:line="240" w:lineRule="auto"/>
        <w:rPr>
          <w:rFonts w:ascii="Arial" w:eastAsia="Times New Roman" w:hAnsi="Arial" w:cs="Arial"/>
          <w:sz w:val="24"/>
          <w:szCs w:val="24"/>
          <w:lang w:eastAsia="en-IN"/>
        </w:rPr>
      </w:pPr>
      <w:r w:rsidRPr="00B5335D">
        <w:rPr>
          <w:rFonts w:ascii="Arial" w:eastAsia="Times New Roman" w:hAnsi="Arial" w:cs="Arial"/>
          <w:noProof/>
          <w:sz w:val="24"/>
          <w:szCs w:val="24"/>
          <w:lang w:eastAsia="en-IN"/>
        </w:rPr>
        <w:drawing>
          <wp:inline distT="0" distB="0" distL="0" distR="0" wp14:anchorId="178044D3" wp14:editId="62B150D7">
            <wp:extent cx="187642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085850"/>
                    </a:xfrm>
                    <a:prstGeom prst="rect">
                      <a:avLst/>
                    </a:prstGeom>
                    <a:noFill/>
                    <a:ln>
                      <a:noFill/>
                    </a:ln>
                  </pic:spPr>
                </pic:pic>
              </a:graphicData>
            </a:graphic>
          </wp:inline>
        </w:drawing>
      </w:r>
    </w:p>
    <w:p w14:paraId="29D360B6" w14:textId="77777777" w:rsidR="001961A8" w:rsidRPr="00B5335D" w:rsidRDefault="001961A8" w:rsidP="001961A8">
      <w:pPr>
        <w:spacing w:before="100" w:beforeAutospacing="1" w:after="100" w:afterAutospacing="1" w:line="240" w:lineRule="auto"/>
        <w:rPr>
          <w:rFonts w:ascii="Arial" w:eastAsia="Times New Roman" w:hAnsi="Arial" w:cs="Arial"/>
          <w:sz w:val="24"/>
          <w:szCs w:val="24"/>
          <w:lang w:eastAsia="en-IN"/>
        </w:rPr>
      </w:pPr>
      <w:r w:rsidRPr="00B5335D">
        <w:rPr>
          <w:rFonts w:ascii="Arial" w:eastAsia="Times New Roman" w:hAnsi="Arial" w:cs="Arial"/>
          <w:sz w:val="24"/>
          <w:szCs w:val="24"/>
          <w:lang w:eastAsia="en-IN"/>
        </w:rPr>
        <w:t xml:space="preserve">where </w:t>
      </w:r>
      <w:r w:rsidRPr="00B5335D">
        <w:rPr>
          <w:rFonts w:ascii="Arial" w:eastAsia="Times New Roman" w:hAnsi="Arial" w:cs="Arial"/>
          <w:i/>
          <w:iCs/>
          <w:sz w:val="24"/>
          <w:szCs w:val="24"/>
          <w:lang w:eastAsia="en-IN"/>
        </w:rPr>
        <w:t xml:space="preserve">X̄ </w:t>
      </w:r>
      <w:r w:rsidRPr="00B5335D">
        <w:rPr>
          <w:rFonts w:ascii="Arial" w:eastAsia="Times New Roman" w:hAnsi="Arial" w:cs="Arial"/>
          <w:sz w:val="24"/>
          <w:szCs w:val="24"/>
          <w:lang w:eastAsia="en-IN"/>
        </w:rPr>
        <w:t xml:space="preserve">is the mean of </w:t>
      </w:r>
      <w:r w:rsidRPr="00B5335D">
        <w:rPr>
          <w:rFonts w:ascii="Arial" w:eastAsia="Times New Roman" w:hAnsi="Arial" w:cs="Arial"/>
          <w:i/>
          <w:iCs/>
          <w:sz w:val="24"/>
          <w:szCs w:val="24"/>
          <w:lang w:eastAsia="en-IN"/>
        </w:rPr>
        <w:t>X</w:t>
      </w:r>
      <w:r w:rsidRPr="00B5335D">
        <w:rPr>
          <w:rFonts w:ascii="Arial" w:eastAsia="Times New Roman" w:hAnsi="Arial" w:cs="Arial"/>
          <w:sz w:val="24"/>
          <w:szCs w:val="24"/>
          <w:lang w:eastAsia="en-IN"/>
        </w:rPr>
        <w:t xml:space="preserve"> values and </w:t>
      </w:r>
      <w:r w:rsidRPr="00B5335D">
        <w:rPr>
          <w:rFonts w:ascii="Arial" w:eastAsia="Times New Roman" w:hAnsi="Arial" w:cs="Arial"/>
          <w:i/>
          <w:iCs/>
          <w:sz w:val="24"/>
          <w:szCs w:val="24"/>
          <w:lang w:eastAsia="en-IN"/>
        </w:rPr>
        <w:t>Ȳ</w:t>
      </w:r>
      <w:r w:rsidRPr="00B5335D">
        <w:rPr>
          <w:rFonts w:ascii="Arial" w:eastAsia="Times New Roman" w:hAnsi="Arial" w:cs="Arial"/>
          <w:sz w:val="24"/>
          <w:szCs w:val="24"/>
          <w:lang w:eastAsia="en-IN"/>
        </w:rPr>
        <w:t xml:space="preserve"> is the mean of </w:t>
      </w:r>
      <w:r w:rsidRPr="00B5335D">
        <w:rPr>
          <w:rFonts w:ascii="Arial" w:eastAsia="Times New Roman" w:hAnsi="Arial" w:cs="Arial"/>
          <w:i/>
          <w:iCs/>
          <w:sz w:val="24"/>
          <w:szCs w:val="24"/>
          <w:lang w:eastAsia="en-IN"/>
        </w:rPr>
        <w:t>Y</w:t>
      </w:r>
      <w:r w:rsidRPr="00B5335D">
        <w:rPr>
          <w:rFonts w:ascii="Arial" w:eastAsia="Times New Roman" w:hAnsi="Arial" w:cs="Arial"/>
          <w:sz w:val="24"/>
          <w:szCs w:val="24"/>
          <w:lang w:eastAsia="en-IN"/>
        </w:rPr>
        <w:t xml:space="preserve"> values.</w:t>
      </w:r>
    </w:p>
    <w:p w14:paraId="2D31E97B" w14:textId="77777777" w:rsidR="001961A8" w:rsidRPr="00B5335D" w:rsidRDefault="001961A8" w:rsidP="001961A8">
      <w:pPr>
        <w:spacing w:before="100" w:beforeAutospacing="1" w:after="100" w:afterAutospacing="1" w:line="240" w:lineRule="auto"/>
        <w:rPr>
          <w:rFonts w:ascii="Arial" w:eastAsia="Times New Roman" w:hAnsi="Arial" w:cs="Arial"/>
          <w:sz w:val="24"/>
          <w:szCs w:val="24"/>
          <w:lang w:eastAsia="en-IN"/>
        </w:rPr>
      </w:pPr>
      <w:r w:rsidRPr="00B5335D">
        <w:rPr>
          <w:rFonts w:ascii="Arial" w:eastAsia="Times New Roman" w:hAnsi="Arial" w:cs="Arial"/>
          <w:sz w:val="24"/>
          <w:szCs w:val="24"/>
          <w:lang w:eastAsia="en-IN"/>
        </w:rPr>
        <w:t xml:space="preserve">If you are familiar with statistics, you may recognise </w:t>
      </w:r>
      <w:r w:rsidRPr="00B5335D">
        <w:rPr>
          <w:rFonts w:ascii="Arial" w:eastAsia="Times New Roman" w:hAnsi="Arial" w:cs="Arial"/>
          <w:i/>
          <w:iCs/>
          <w:sz w:val="24"/>
          <w:szCs w:val="24"/>
          <w:lang w:eastAsia="en-IN"/>
        </w:rPr>
        <w:t>β</w:t>
      </w:r>
      <w:r w:rsidRPr="00B5335D">
        <w:rPr>
          <w:rFonts w:ascii="Arial" w:eastAsia="Times New Roman" w:hAnsi="Arial" w:cs="Arial"/>
          <w:sz w:val="24"/>
          <w:szCs w:val="24"/>
          <w:lang w:eastAsia="en-IN"/>
        </w:rPr>
        <w:t xml:space="preserve"> as simply </w:t>
      </w:r>
      <w:r w:rsidRPr="00B5335D">
        <w:rPr>
          <w:rFonts w:ascii="Arial" w:eastAsia="Times New Roman" w:hAnsi="Arial" w:cs="Arial"/>
          <w:sz w:val="24"/>
          <w:szCs w:val="24"/>
          <w:lang w:eastAsia="en-IN"/>
        </w:rPr>
        <w:br/>
      </w:r>
      <w:proofErr w:type="spellStart"/>
      <w:proofErr w:type="gramStart"/>
      <w:r w:rsidRPr="00B5335D">
        <w:rPr>
          <w:rFonts w:ascii="Arial" w:eastAsia="Times New Roman" w:hAnsi="Arial" w:cs="Arial"/>
          <w:i/>
          <w:iCs/>
          <w:sz w:val="24"/>
          <w:szCs w:val="24"/>
          <w:lang w:eastAsia="en-IN"/>
        </w:rPr>
        <w:t>Cov</w:t>
      </w:r>
      <w:proofErr w:type="spellEnd"/>
      <w:r w:rsidRPr="00B5335D">
        <w:rPr>
          <w:rFonts w:ascii="Arial" w:eastAsia="Times New Roman" w:hAnsi="Arial" w:cs="Arial"/>
          <w:i/>
          <w:iCs/>
          <w:sz w:val="24"/>
          <w:szCs w:val="24"/>
          <w:lang w:eastAsia="en-IN"/>
        </w:rPr>
        <w:t>(</w:t>
      </w:r>
      <w:proofErr w:type="gramEnd"/>
      <w:r w:rsidRPr="00B5335D">
        <w:rPr>
          <w:rFonts w:ascii="Arial" w:eastAsia="Times New Roman" w:hAnsi="Arial" w:cs="Arial"/>
          <w:i/>
          <w:iCs/>
          <w:sz w:val="24"/>
          <w:szCs w:val="24"/>
          <w:lang w:eastAsia="en-IN"/>
        </w:rPr>
        <w:t>X, Y) / Var(X).</w:t>
      </w:r>
    </w:p>
    <w:p w14:paraId="3F7EB92D" w14:textId="0D45DFEF" w:rsidR="005B63D0" w:rsidRPr="00B5335D" w:rsidRDefault="007920B5">
      <w:pPr>
        <w:rPr>
          <w:rFonts w:ascii="Arial" w:hAnsi="Arial" w:cs="Arial"/>
          <w:b/>
          <w:bCs/>
          <w:sz w:val="24"/>
          <w:szCs w:val="24"/>
        </w:rPr>
      </w:pPr>
      <w:r w:rsidRPr="00B5335D">
        <w:rPr>
          <w:rFonts w:ascii="Arial" w:hAnsi="Arial" w:cs="Arial"/>
          <w:b/>
          <w:bCs/>
          <w:sz w:val="24"/>
          <w:szCs w:val="24"/>
        </w:rPr>
        <w:t>Steps:</w:t>
      </w:r>
    </w:p>
    <w:p w14:paraId="4CAC8534" w14:textId="58CED6B6" w:rsidR="007920B5" w:rsidRDefault="00B5335D" w:rsidP="007920B5">
      <w:pPr>
        <w:pStyle w:val="ListParagraph"/>
        <w:numPr>
          <w:ilvl w:val="0"/>
          <w:numId w:val="4"/>
        </w:numPr>
        <w:rPr>
          <w:rFonts w:ascii="Arial" w:hAnsi="Arial" w:cs="Arial"/>
          <w:sz w:val="24"/>
          <w:szCs w:val="24"/>
        </w:rPr>
      </w:pPr>
      <w:r>
        <w:rPr>
          <w:rFonts w:ascii="Arial" w:hAnsi="Arial" w:cs="Arial"/>
          <w:sz w:val="24"/>
          <w:szCs w:val="24"/>
        </w:rPr>
        <w:t>Generate data with nonzero mean and standard deviation (X). Also, create random data by multiplying a constant and adding residual which is an actual data (Y).</w:t>
      </w:r>
    </w:p>
    <w:p w14:paraId="6440BB5B" w14:textId="77E6A1A9" w:rsidR="00B5335D" w:rsidRDefault="00B5335D" w:rsidP="007920B5">
      <w:pPr>
        <w:pStyle w:val="ListParagraph"/>
        <w:numPr>
          <w:ilvl w:val="0"/>
          <w:numId w:val="4"/>
        </w:numPr>
        <w:rPr>
          <w:rFonts w:ascii="Arial" w:hAnsi="Arial" w:cs="Arial"/>
          <w:sz w:val="24"/>
          <w:szCs w:val="24"/>
        </w:rPr>
      </w:pPr>
      <w:r w:rsidRPr="00B5335D">
        <w:rPr>
          <w:rFonts w:ascii="Arial" w:hAnsi="Arial" w:cs="Arial"/>
          <w:sz w:val="24"/>
          <w:szCs w:val="24"/>
        </w:rPr>
        <w:t xml:space="preserve">Calculate the mean of X and </w:t>
      </w:r>
      <w:r>
        <w:rPr>
          <w:rFonts w:ascii="Arial" w:hAnsi="Arial" w:cs="Arial"/>
          <w:sz w:val="24"/>
          <w:szCs w:val="24"/>
        </w:rPr>
        <w:t>Y</w:t>
      </w:r>
    </w:p>
    <w:p w14:paraId="65D4D82A" w14:textId="16E061AB" w:rsidR="00B5335D" w:rsidRDefault="00B5335D" w:rsidP="00B5335D">
      <w:pPr>
        <w:ind w:left="720"/>
        <w:rPr>
          <w:rFonts w:ascii="Arial" w:hAnsi="Arial" w:cs="Arial"/>
          <w:sz w:val="24"/>
          <w:szCs w:val="24"/>
        </w:rPr>
      </w:pPr>
      <w:proofErr w:type="spellStart"/>
      <w:r>
        <w:rPr>
          <w:rFonts w:ascii="Arial" w:hAnsi="Arial" w:cs="Arial"/>
          <w:sz w:val="24"/>
          <w:szCs w:val="24"/>
        </w:rPr>
        <w:t>Mean_X</w:t>
      </w:r>
      <w:proofErr w:type="spellEnd"/>
      <w:r>
        <w:rPr>
          <w:rFonts w:ascii="Arial" w:hAnsi="Arial" w:cs="Arial"/>
          <w:sz w:val="24"/>
          <w:szCs w:val="24"/>
        </w:rPr>
        <w:t xml:space="preserve"> = </w:t>
      </w:r>
      <w:r w:rsidR="00155F19">
        <w:rPr>
          <w:rFonts w:ascii="Arial" w:hAnsi="Arial" w:cs="Arial"/>
          <w:sz w:val="24"/>
          <w:szCs w:val="24"/>
        </w:rPr>
        <w:t>X1+X2+…X_N/ N</w:t>
      </w:r>
    </w:p>
    <w:p w14:paraId="480AC26C" w14:textId="7DE3783C" w:rsidR="00155F19" w:rsidRDefault="00155F19" w:rsidP="00155F19">
      <w:pPr>
        <w:ind w:left="720"/>
        <w:rPr>
          <w:rFonts w:ascii="Arial" w:hAnsi="Arial" w:cs="Arial"/>
          <w:sz w:val="24"/>
          <w:szCs w:val="24"/>
        </w:rPr>
      </w:pPr>
      <w:proofErr w:type="spellStart"/>
      <w:r>
        <w:rPr>
          <w:rFonts w:ascii="Arial" w:hAnsi="Arial" w:cs="Arial"/>
          <w:sz w:val="24"/>
          <w:szCs w:val="24"/>
        </w:rPr>
        <w:t>Mean_Y</w:t>
      </w:r>
      <w:proofErr w:type="spellEnd"/>
      <w:r>
        <w:rPr>
          <w:rFonts w:ascii="Arial" w:hAnsi="Arial" w:cs="Arial"/>
          <w:sz w:val="24"/>
          <w:szCs w:val="24"/>
        </w:rPr>
        <w:t xml:space="preserve"> = Y1+Y2+…Y_N/ N</w:t>
      </w:r>
    </w:p>
    <w:p w14:paraId="1A889E2B" w14:textId="1C91BA89" w:rsidR="00155F19" w:rsidRPr="00155F19" w:rsidRDefault="00155F19" w:rsidP="00155F19">
      <w:pPr>
        <w:pStyle w:val="ListParagraph"/>
        <w:numPr>
          <w:ilvl w:val="0"/>
          <w:numId w:val="4"/>
        </w:numPr>
        <w:rPr>
          <w:rStyle w:val="Emphasis"/>
          <w:rFonts w:ascii="Arial" w:hAnsi="Arial" w:cs="Arial"/>
          <w:i w:val="0"/>
          <w:iCs w:val="0"/>
          <w:sz w:val="24"/>
          <w:szCs w:val="24"/>
        </w:rPr>
      </w:pPr>
      <w:r>
        <w:rPr>
          <w:rFonts w:ascii="Arial" w:hAnsi="Arial" w:cs="Arial"/>
          <w:sz w:val="24"/>
          <w:szCs w:val="24"/>
        </w:rPr>
        <w:t xml:space="preserve">Calculate </w:t>
      </w:r>
      <w:r w:rsidRPr="00155F19">
        <w:rPr>
          <w:rStyle w:val="Emphasis"/>
          <w:sz w:val="28"/>
          <w:szCs w:val="28"/>
        </w:rPr>
        <w:t xml:space="preserve">α </w:t>
      </w:r>
      <w:r w:rsidRPr="00155F19">
        <w:rPr>
          <w:rFonts w:ascii="Arial" w:hAnsi="Arial" w:cs="Arial"/>
          <w:sz w:val="28"/>
          <w:szCs w:val="28"/>
        </w:rPr>
        <w:t xml:space="preserve">and </w:t>
      </w:r>
      <w:r w:rsidRPr="00155F19">
        <w:rPr>
          <w:rStyle w:val="Emphasis"/>
          <w:sz w:val="28"/>
          <w:szCs w:val="28"/>
        </w:rPr>
        <w:t>β</w:t>
      </w:r>
      <w:r>
        <w:rPr>
          <w:rStyle w:val="Emphasis"/>
        </w:rPr>
        <w:t xml:space="preserve"> </w:t>
      </w:r>
      <w:r w:rsidRPr="00155F19">
        <w:rPr>
          <w:rStyle w:val="Emphasis"/>
          <w:rFonts w:ascii="Arial" w:hAnsi="Arial" w:cs="Arial"/>
          <w:i w:val="0"/>
          <w:iCs w:val="0"/>
          <w:sz w:val="24"/>
          <w:szCs w:val="24"/>
        </w:rPr>
        <w:t>using</w:t>
      </w:r>
    </w:p>
    <w:p w14:paraId="1DADE1EE" w14:textId="7F91D55C" w:rsidR="00155F19" w:rsidRPr="00155F19" w:rsidRDefault="00155F19" w:rsidP="00155F19">
      <w:pPr>
        <w:jc w:val="center"/>
        <w:rPr>
          <w:rFonts w:ascii="Arial" w:hAnsi="Arial" w:cs="Arial"/>
          <w:sz w:val="24"/>
          <w:szCs w:val="24"/>
        </w:rPr>
      </w:pPr>
      <w:r w:rsidRPr="00B5335D">
        <w:rPr>
          <w:rFonts w:ascii="Arial" w:eastAsia="Times New Roman" w:hAnsi="Arial" w:cs="Arial"/>
          <w:noProof/>
          <w:sz w:val="24"/>
          <w:szCs w:val="24"/>
          <w:lang w:eastAsia="en-IN"/>
        </w:rPr>
        <w:drawing>
          <wp:inline distT="0" distB="0" distL="0" distR="0" wp14:anchorId="18B33112" wp14:editId="2D6E42C0">
            <wp:extent cx="18764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085850"/>
                    </a:xfrm>
                    <a:prstGeom prst="rect">
                      <a:avLst/>
                    </a:prstGeom>
                    <a:noFill/>
                    <a:ln>
                      <a:noFill/>
                    </a:ln>
                  </pic:spPr>
                </pic:pic>
              </a:graphicData>
            </a:graphic>
          </wp:inline>
        </w:drawing>
      </w:r>
    </w:p>
    <w:p w14:paraId="390FAC9F" w14:textId="77777777" w:rsidR="00155F19" w:rsidRPr="00B5335D" w:rsidRDefault="00155F19" w:rsidP="00B5335D">
      <w:pPr>
        <w:ind w:left="720"/>
        <w:rPr>
          <w:rFonts w:ascii="Arial" w:hAnsi="Arial" w:cs="Arial"/>
          <w:sz w:val="24"/>
          <w:szCs w:val="24"/>
        </w:rPr>
      </w:pPr>
    </w:p>
    <w:p w14:paraId="477E1A65" w14:textId="595F8D52" w:rsidR="00B5335D" w:rsidRDefault="00155F19" w:rsidP="00155F19">
      <w:pPr>
        <w:pStyle w:val="ListParagraph"/>
        <w:numPr>
          <w:ilvl w:val="0"/>
          <w:numId w:val="4"/>
        </w:numPr>
        <w:rPr>
          <w:rFonts w:ascii="Arial" w:hAnsi="Arial" w:cs="Arial"/>
          <w:sz w:val="24"/>
          <w:szCs w:val="24"/>
        </w:rPr>
      </w:pPr>
      <w:r>
        <w:rPr>
          <w:rFonts w:ascii="Arial" w:hAnsi="Arial" w:cs="Arial"/>
          <w:sz w:val="24"/>
          <w:szCs w:val="24"/>
        </w:rPr>
        <w:t>Compute the predicted output y</w:t>
      </w:r>
    </w:p>
    <w:p w14:paraId="4654AC22" w14:textId="4005B0E9" w:rsidR="00155F19" w:rsidRDefault="00155F19" w:rsidP="00155F19">
      <w:pPr>
        <w:pStyle w:val="ListParagraph"/>
        <w:spacing w:beforeAutospacing="1" w:after="100" w:afterAutospacing="1" w:line="240" w:lineRule="auto"/>
        <w:rPr>
          <w:rFonts w:ascii="Arial" w:eastAsia="Times New Roman" w:hAnsi="Arial" w:cs="Arial"/>
          <w:b/>
          <w:bCs/>
          <w:i/>
          <w:iCs/>
          <w:sz w:val="24"/>
          <w:szCs w:val="24"/>
          <w:lang w:eastAsia="en-IN"/>
        </w:rPr>
      </w:pPr>
      <w:r>
        <w:rPr>
          <w:rFonts w:ascii="Arial" w:eastAsia="Times New Roman" w:hAnsi="Arial" w:cs="Arial"/>
          <w:b/>
          <w:bCs/>
          <w:i/>
          <w:iCs/>
          <w:sz w:val="24"/>
          <w:szCs w:val="24"/>
          <w:lang w:eastAsia="en-IN"/>
        </w:rPr>
        <w:t xml:space="preserve">                                 </w:t>
      </w:r>
      <w:r w:rsidRPr="00155F19">
        <w:rPr>
          <w:rFonts w:ascii="Arial" w:eastAsia="Times New Roman" w:hAnsi="Arial" w:cs="Arial"/>
          <w:b/>
          <w:bCs/>
          <w:i/>
          <w:iCs/>
          <w:sz w:val="24"/>
          <w:szCs w:val="24"/>
          <w:lang w:eastAsia="en-IN"/>
        </w:rPr>
        <w:t>Yₑ = α + β X</w:t>
      </w:r>
    </w:p>
    <w:p w14:paraId="3560B8AE" w14:textId="75DF7127" w:rsidR="00155F19" w:rsidRPr="00155F19" w:rsidRDefault="00155F19" w:rsidP="00155F19">
      <w:pPr>
        <w:pStyle w:val="ListParagraph"/>
        <w:numPr>
          <w:ilvl w:val="0"/>
          <w:numId w:val="4"/>
        </w:numPr>
        <w:spacing w:beforeAutospacing="1" w:after="100" w:afterAutospacing="1" w:line="240" w:lineRule="auto"/>
        <w:rPr>
          <w:rFonts w:ascii="Arial" w:eastAsia="Times New Roman" w:hAnsi="Arial" w:cs="Arial"/>
          <w:sz w:val="24"/>
          <w:szCs w:val="24"/>
          <w:lang w:eastAsia="en-IN"/>
        </w:rPr>
      </w:pPr>
      <w:r w:rsidRPr="00155F19">
        <w:rPr>
          <w:rFonts w:ascii="Arial" w:eastAsia="Times New Roman" w:hAnsi="Arial" w:cs="Arial"/>
          <w:sz w:val="24"/>
          <w:szCs w:val="24"/>
          <w:lang w:eastAsia="en-IN"/>
        </w:rPr>
        <w:t>Plot regression against actual data</w:t>
      </w:r>
    </w:p>
    <w:p w14:paraId="41BD71E8" w14:textId="1DDBCD4E" w:rsidR="00155F19" w:rsidRDefault="00155F19" w:rsidP="00155F19">
      <w:pPr>
        <w:rPr>
          <w:rFonts w:ascii="Arial" w:hAnsi="Arial" w:cs="Arial"/>
          <w:sz w:val="24"/>
          <w:szCs w:val="24"/>
        </w:rPr>
      </w:pPr>
    </w:p>
    <w:p w14:paraId="145FEB20" w14:textId="3ECBF089" w:rsidR="00F25889" w:rsidRDefault="00F25889" w:rsidP="00155F19">
      <w:pPr>
        <w:rPr>
          <w:rFonts w:ascii="Arial" w:hAnsi="Arial" w:cs="Arial"/>
          <w:sz w:val="24"/>
          <w:szCs w:val="24"/>
        </w:rPr>
      </w:pPr>
    </w:p>
    <w:p w14:paraId="30D77D4E" w14:textId="55EEE264" w:rsidR="00F25889" w:rsidRDefault="00F25889" w:rsidP="00155F19">
      <w:pPr>
        <w:rPr>
          <w:rFonts w:ascii="Arial" w:hAnsi="Arial" w:cs="Arial"/>
          <w:sz w:val="24"/>
          <w:szCs w:val="24"/>
        </w:rPr>
      </w:pPr>
    </w:p>
    <w:p w14:paraId="486FF3FD" w14:textId="09F00CB3" w:rsidR="00F25889" w:rsidRDefault="00F25889" w:rsidP="00155F19">
      <w:pPr>
        <w:rPr>
          <w:rFonts w:ascii="Arial" w:hAnsi="Arial" w:cs="Arial"/>
          <w:sz w:val="24"/>
          <w:szCs w:val="24"/>
        </w:rPr>
      </w:pPr>
    </w:p>
    <w:p w14:paraId="5923F60F" w14:textId="53A37EC8" w:rsidR="00F25889" w:rsidRDefault="00F25889" w:rsidP="00155F19">
      <w:pPr>
        <w:rPr>
          <w:rFonts w:ascii="Arial" w:hAnsi="Arial" w:cs="Arial"/>
          <w:sz w:val="24"/>
          <w:szCs w:val="24"/>
        </w:rPr>
      </w:pPr>
    </w:p>
    <w:sectPr w:rsidR="00F25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5F14"/>
    <w:multiLevelType w:val="multilevel"/>
    <w:tmpl w:val="9D4C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25631"/>
    <w:multiLevelType w:val="multilevel"/>
    <w:tmpl w:val="CC3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33DDC"/>
    <w:multiLevelType w:val="hybridMultilevel"/>
    <w:tmpl w:val="58FE6F40"/>
    <w:lvl w:ilvl="0" w:tplc="40EE4A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C96DA2"/>
    <w:multiLevelType w:val="multilevel"/>
    <w:tmpl w:val="476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658554">
    <w:abstractNumId w:val="0"/>
  </w:num>
  <w:num w:numId="2" w16cid:durableId="2021663459">
    <w:abstractNumId w:val="1"/>
  </w:num>
  <w:num w:numId="3" w16cid:durableId="677540983">
    <w:abstractNumId w:val="3"/>
  </w:num>
  <w:num w:numId="4" w16cid:durableId="1867407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A8"/>
    <w:rsid w:val="001455AC"/>
    <w:rsid w:val="00155F19"/>
    <w:rsid w:val="001961A8"/>
    <w:rsid w:val="004A3182"/>
    <w:rsid w:val="004C1B92"/>
    <w:rsid w:val="005B63D0"/>
    <w:rsid w:val="007920B5"/>
    <w:rsid w:val="00963CDE"/>
    <w:rsid w:val="00B5335D"/>
    <w:rsid w:val="00C22AE2"/>
    <w:rsid w:val="00DE0879"/>
    <w:rsid w:val="00F25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8243"/>
  <w15:chartTrackingRefBased/>
  <w15:docId w15:val="{2F39F53D-E60F-493C-825A-1E674996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1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61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61A8"/>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96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61A8"/>
    <w:rPr>
      <w:b/>
      <w:bCs/>
    </w:rPr>
  </w:style>
  <w:style w:type="character" w:styleId="Emphasis">
    <w:name w:val="Emphasis"/>
    <w:basedOn w:val="DefaultParagraphFont"/>
    <w:uiPriority w:val="20"/>
    <w:qFormat/>
    <w:rsid w:val="001961A8"/>
    <w:rPr>
      <w:i/>
      <w:iCs/>
    </w:rPr>
  </w:style>
  <w:style w:type="paragraph" w:customStyle="1" w:styleId="ma">
    <w:name w:val="ma"/>
    <w:basedOn w:val="Normal"/>
    <w:rsid w:val="00196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61A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61A8"/>
    <w:rPr>
      <w:color w:val="0000FF"/>
      <w:u w:val="single"/>
    </w:rPr>
  </w:style>
  <w:style w:type="paragraph" w:customStyle="1" w:styleId="oj">
    <w:name w:val="oj"/>
    <w:basedOn w:val="Normal"/>
    <w:rsid w:val="001961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61A8"/>
    <w:rPr>
      <w:rFonts w:ascii="Courier New" w:eastAsia="Times New Roman" w:hAnsi="Courier New" w:cs="Courier New"/>
      <w:sz w:val="20"/>
      <w:szCs w:val="20"/>
      <w:lang w:eastAsia="en-IN"/>
    </w:rPr>
  </w:style>
  <w:style w:type="character" w:customStyle="1" w:styleId="gb">
    <w:name w:val="gb"/>
    <w:basedOn w:val="DefaultParagraphFont"/>
    <w:rsid w:val="001961A8"/>
  </w:style>
  <w:style w:type="paragraph" w:customStyle="1" w:styleId="bn">
    <w:name w:val="bn"/>
    <w:basedOn w:val="Normal"/>
    <w:rsid w:val="001961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20B5"/>
    <w:pPr>
      <w:ind w:left="720"/>
      <w:contextualSpacing/>
    </w:pPr>
  </w:style>
  <w:style w:type="character" w:customStyle="1" w:styleId="pl-k">
    <w:name w:val="pl-k"/>
    <w:basedOn w:val="DefaultParagraphFont"/>
    <w:rsid w:val="00C22AE2"/>
  </w:style>
  <w:style w:type="character" w:customStyle="1" w:styleId="pl-s1">
    <w:name w:val="pl-s1"/>
    <w:basedOn w:val="DefaultParagraphFont"/>
    <w:rsid w:val="00C22AE2"/>
  </w:style>
  <w:style w:type="character" w:customStyle="1" w:styleId="pl-c">
    <w:name w:val="pl-c"/>
    <w:basedOn w:val="DefaultParagraphFont"/>
    <w:rsid w:val="00C22AE2"/>
  </w:style>
  <w:style w:type="character" w:customStyle="1" w:styleId="pl-en">
    <w:name w:val="pl-en"/>
    <w:basedOn w:val="DefaultParagraphFont"/>
    <w:rsid w:val="00C22AE2"/>
  </w:style>
  <w:style w:type="character" w:customStyle="1" w:styleId="pl-c1">
    <w:name w:val="pl-c1"/>
    <w:basedOn w:val="DefaultParagraphFont"/>
    <w:rsid w:val="00C22AE2"/>
  </w:style>
  <w:style w:type="character" w:customStyle="1" w:styleId="pl-v">
    <w:name w:val="pl-v"/>
    <w:basedOn w:val="DefaultParagraphFont"/>
    <w:rsid w:val="00C22AE2"/>
  </w:style>
  <w:style w:type="character" w:customStyle="1" w:styleId="pl-s">
    <w:name w:val="pl-s"/>
    <w:basedOn w:val="DefaultParagraphFont"/>
    <w:rsid w:val="00C22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481">
      <w:bodyDiv w:val="1"/>
      <w:marLeft w:val="0"/>
      <w:marRight w:val="0"/>
      <w:marTop w:val="0"/>
      <w:marBottom w:val="0"/>
      <w:divBdr>
        <w:top w:val="none" w:sz="0" w:space="0" w:color="auto"/>
        <w:left w:val="none" w:sz="0" w:space="0" w:color="auto"/>
        <w:bottom w:val="none" w:sz="0" w:space="0" w:color="auto"/>
        <w:right w:val="none" w:sz="0" w:space="0" w:color="auto"/>
      </w:divBdr>
    </w:div>
    <w:div w:id="921059647">
      <w:bodyDiv w:val="1"/>
      <w:marLeft w:val="0"/>
      <w:marRight w:val="0"/>
      <w:marTop w:val="0"/>
      <w:marBottom w:val="0"/>
      <w:divBdr>
        <w:top w:val="none" w:sz="0" w:space="0" w:color="auto"/>
        <w:left w:val="none" w:sz="0" w:space="0" w:color="auto"/>
        <w:bottom w:val="none" w:sz="0" w:space="0" w:color="auto"/>
        <w:right w:val="none" w:sz="0" w:space="0" w:color="auto"/>
      </w:divBdr>
      <w:divsChild>
        <w:div w:id="514196542">
          <w:marLeft w:val="0"/>
          <w:marRight w:val="0"/>
          <w:marTop w:val="0"/>
          <w:marBottom w:val="0"/>
          <w:divBdr>
            <w:top w:val="none" w:sz="0" w:space="0" w:color="auto"/>
            <w:left w:val="none" w:sz="0" w:space="0" w:color="auto"/>
            <w:bottom w:val="none" w:sz="0" w:space="0" w:color="auto"/>
            <w:right w:val="none" w:sz="0" w:space="0" w:color="auto"/>
          </w:divBdr>
          <w:divsChild>
            <w:div w:id="516968831">
              <w:marLeft w:val="0"/>
              <w:marRight w:val="0"/>
              <w:marTop w:val="0"/>
              <w:marBottom w:val="0"/>
              <w:divBdr>
                <w:top w:val="none" w:sz="0" w:space="0" w:color="auto"/>
                <w:left w:val="none" w:sz="0" w:space="0" w:color="auto"/>
                <w:bottom w:val="none" w:sz="0" w:space="0" w:color="auto"/>
                <w:right w:val="none" w:sz="0" w:space="0" w:color="auto"/>
              </w:divBdr>
              <w:divsChild>
                <w:div w:id="839345291">
                  <w:marLeft w:val="0"/>
                  <w:marRight w:val="0"/>
                  <w:marTop w:val="0"/>
                  <w:marBottom w:val="0"/>
                  <w:divBdr>
                    <w:top w:val="none" w:sz="0" w:space="0" w:color="auto"/>
                    <w:left w:val="none" w:sz="0" w:space="0" w:color="auto"/>
                    <w:bottom w:val="none" w:sz="0" w:space="0" w:color="auto"/>
                    <w:right w:val="none" w:sz="0" w:space="0" w:color="auto"/>
                  </w:divBdr>
                  <w:divsChild>
                    <w:div w:id="310528373">
                      <w:marLeft w:val="0"/>
                      <w:marRight w:val="0"/>
                      <w:marTop w:val="0"/>
                      <w:marBottom w:val="0"/>
                      <w:divBdr>
                        <w:top w:val="none" w:sz="0" w:space="0" w:color="auto"/>
                        <w:left w:val="none" w:sz="0" w:space="0" w:color="auto"/>
                        <w:bottom w:val="none" w:sz="0" w:space="0" w:color="auto"/>
                        <w:right w:val="none" w:sz="0" w:space="0" w:color="auto"/>
                      </w:divBdr>
                      <w:divsChild>
                        <w:div w:id="277033147">
                          <w:marLeft w:val="0"/>
                          <w:marRight w:val="0"/>
                          <w:marTop w:val="0"/>
                          <w:marBottom w:val="0"/>
                          <w:divBdr>
                            <w:top w:val="none" w:sz="0" w:space="0" w:color="auto"/>
                            <w:left w:val="none" w:sz="0" w:space="0" w:color="auto"/>
                            <w:bottom w:val="none" w:sz="0" w:space="0" w:color="auto"/>
                            <w:right w:val="none" w:sz="0" w:space="0" w:color="auto"/>
                          </w:divBdr>
                          <w:divsChild>
                            <w:div w:id="920794537">
                              <w:marLeft w:val="0"/>
                              <w:marRight w:val="0"/>
                              <w:marTop w:val="0"/>
                              <w:marBottom w:val="0"/>
                              <w:divBdr>
                                <w:top w:val="none" w:sz="0" w:space="0" w:color="auto"/>
                                <w:left w:val="none" w:sz="0" w:space="0" w:color="auto"/>
                                <w:bottom w:val="none" w:sz="0" w:space="0" w:color="auto"/>
                                <w:right w:val="none" w:sz="0" w:space="0" w:color="auto"/>
                              </w:divBdr>
                            </w:div>
                            <w:div w:id="1345981860">
                              <w:marLeft w:val="0"/>
                              <w:marRight w:val="0"/>
                              <w:marTop w:val="0"/>
                              <w:marBottom w:val="0"/>
                              <w:divBdr>
                                <w:top w:val="none" w:sz="0" w:space="0" w:color="auto"/>
                                <w:left w:val="none" w:sz="0" w:space="0" w:color="auto"/>
                                <w:bottom w:val="none" w:sz="0" w:space="0" w:color="auto"/>
                                <w:right w:val="none" w:sz="0" w:space="0" w:color="auto"/>
                              </w:divBdr>
                              <w:divsChild>
                                <w:div w:id="99426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7017303">
                                  <w:marLeft w:val="0"/>
                                  <w:marRight w:val="0"/>
                                  <w:marTop w:val="0"/>
                                  <w:marBottom w:val="0"/>
                                  <w:divBdr>
                                    <w:top w:val="none" w:sz="0" w:space="0" w:color="auto"/>
                                    <w:left w:val="none" w:sz="0" w:space="0" w:color="auto"/>
                                    <w:bottom w:val="none" w:sz="0" w:space="0" w:color="auto"/>
                                    <w:right w:val="none" w:sz="0" w:space="0" w:color="auto"/>
                                  </w:divBdr>
                                </w:div>
                                <w:div w:id="620846116">
                                  <w:marLeft w:val="0"/>
                                  <w:marRight w:val="0"/>
                                  <w:marTop w:val="0"/>
                                  <w:marBottom w:val="0"/>
                                  <w:divBdr>
                                    <w:top w:val="none" w:sz="0" w:space="0" w:color="auto"/>
                                    <w:left w:val="none" w:sz="0" w:space="0" w:color="auto"/>
                                    <w:bottom w:val="none" w:sz="0" w:space="0" w:color="auto"/>
                                    <w:right w:val="none" w:sz="0" w:space="0" w:color="auto"/>
                                  </w:divBdr>
                                  <w:divsChild>
                                    <w:div w:id="1422027057">
                                      <w:marLeft w:val="0"/>
                                      <w:marRight w:val="0"/>
                                      <w:marTop w:val="0"/>
                                      <w:marBottom w:val="0"/>
                                      <w:divBdr>
                                        <w:top w:val="none" w:sz="0" w:space="0" w:color="auto"/>
                                        <w:left w:val="none" w:sz="0" w:space="0" w:color="auto"/>
                                        <w:bottom w:val="none" w:sz="0" w:space="0" w:color="auto"/>
                                        <w:right w:val="none" w:sz="0" w:space="0" w:color="auto"/>
                                      </w:divBdr>
                                    </w:div>
                                  </w:divsChild>
                                </w:div>
                                <w:div w:id="2125684654">
                                  <w:marLeft w:val="0"/>
                                  <w:marRight w:val="0"/>
                                  <w:marTop w:val="0"/>
                                  <w:marBottom w:val="0"/>
                                  <w:divBdr>
                                    <w:top w:val="none" w:sz="0" w:space="0" w:color="auto"/>
                                    <w:left w:val="none" w:sz="0" w:space="0" w:color="auto"/>
                                    <w:bottom w:val="none" w:sz="0" w:space="0" w:color="auto"/>
                                    <w:right w:val="none" w:sz="0" w:space="0" w:color="auto"/>
                                  </w:divBdr>
                                </w:div>
                                <w:div w:id="1113088800">
                                  <w:marLeft w:val="0"/>
                                  <w:marRight w:val="0"/>
                                  <w:marTop w:val="0"/>
                                  <w:marBottom w:val="0"/>
                                  <w:divBdr>
                                    <w:top w:val="none" w:sz="0" w:space="0" w:color="auto"/>
                                    <w:left w:val="none" w:sz="0" w:space="0" w:color="auto"/>
                                    <w:bottom w:val="none" w:sz="0" w:space="0" w:color="auto"/>
                                    <w:right w:val="none" w:sz="0" w:space="0" w:color="auto"/>
                                  </w:divBdr>
                                </w:div>
                                <w:div w:id="1881044616">
                                  <w:marLeft w:val="0"/>
                                  <w:marRight w:val="0"/>
                                  <w:marTop w:val="0"/>
                                  <w:marBottom w:val="0"/>
                                  <w:divBdr>
                                    <w:top w:val="none" w:sz="0" w:space="0" w:color="auto"/>
                                    <w:left w:val="none" w:sz="0" w:space="0" w:color="auto"/>
                                    <w:bottom w:val="none" w:sz="0" w:space="0" w:color="auto"/>
                                    <w:right w:val="none" w:sz="0" w:space="0" w:color="auto"/>
                                  </w:divBdr>
                                </w:div>
                                <w:div w:id="1474564983">
                                  <w:marLeft w:val="0"/>
                                  <w:marRight w:val="0"/>
                                  <w:marTop w:val="0"/>
                                  <w:marBottom w:val="0"/>
                                  <w:divBdr>
                                    <w:top w:val="none" w:sz="0" w:space="0" w:color="auto"/>
                                    <w:left w:val="none" w:sz="0" w:space="0" w:color="auto"/>
                                    <w:bottom w:val="none" w:sz="0" w:space="0" w:color="auto"/>
                                    <w:right w:val="none" w:sz="0" w:space="0" w:color="auto"/>
                                  </w:divBdr>
                                </w:div>
                              </w:divsChild>
                            </w:div>
                            <w:div w:id="11963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31578">
                  <w:marLeft w:val="0"/>
                  <w:marRight w:val="0"/>
                  <w:marTop w:val="0"/>
                  <w:marBottom w:val="0"/>
                  <w:divBdr>
                    <w:top w:val="none" w:sz="0" w:space="0" w:color="auto"/>
                    <w:left w:val="none" w:sz="0" w:space="0" w:color="auto"/>
                    <w:bottom w:val="none" w:sz="0" w:space="0" w:color="auto"/>
                    <w:right w:val="none" w:sz="0" w:space="0" w:color="auto"/>
                  </w:divBdr>
                  <w:divsChild>
                    <w:div w:id="15171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Birajdar</dc:creator>
  <cp:keywords/>
  <dc:description/>
  <cp:lastModifiedBy>Gajanan Birajdar</cp:lastModifiedBy>
  <cp:revision>8</cp:revision>
  <dcterms:created xsi:type="dcterms:W3CDTF">2022-07-20T16:15:00Z</dcterms:created>
  <dcterms:modified xsi:type="dcterms:W3CDTF">2022-07-21T15:11:00Z</dcterms:modified>
</cp:coreProperties>
</file>