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“What Will They Say?”</w:t>
      </w:r>
    </w:p>
    <w:p>
      <w:r>
        <w:rPr>
          <w:i/>
          <w:sz w:val="20"/>
        </w:rPr>
        <w:t>Published: Jun 04, 2025</w:t>
      </w:r>
    </w:p>
    <w:p/>
    <w:p>
      <w:r>
        <w:t>"What will they say?”</w:t>
      </w:r>
    </w:p>
    <w:p>
      <w:r>
        <w:t>This thought has killed more dreams than anything on Earth.</w:t>
      </w:r>
    </w:p>
    <w:p>
      <w:r>
        <w:t>Imagine giving up all your dreams...</w:t>
      </w:r>
    </w:p>
    <w:p>
      <w:r>
        <w:t>All your potential...</w:t>
      </w:r>
    </w:p>
    <w:p>
      <w:r>
        <w:t>All your happiness...</w:t>
      </w:r>
    </w:p>
    <w:p>
      <w:r>
        <w:t>All your wealth...</w:t>
      </w:r>
    </w:p>
    <w:p>
      <w:r>
        <w:t>All your fulfillment...</w:t>
      </w:r>
    </w:p>
    <w:p>
      <w:r>
        <w:t>Everything you could ever build, create or become...</w:t>
      </w:r>
    </w:p>
    <w:p>
      <w:r>
        <w:t>All the people whose lives would benefit from your self-actualization...</w:t>
      </w:r>
    </w:p>
    <w:p>
      <w:r>
        <w:t>Imagine giving all of that up because of what some fucking loser that has zero impact on the world might have to say about it.</w:t>
      </w:r>
    </w:p>
    <w:p>
      <w:r>
        <w:t>That's the ultimate weakness.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