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 With Urgency at All Times</w:t>
      </w:r>
    </w:p>
    <w:p>
      <w:r>
        <w:rPr>
          <w:i/>
          <w:sz w:val="20"/>
        </w:rPr>
        <w:t>Published: Jul 16, 2022</w:t>
      </w:r>
    </w:p>
    <w:p/>
    <w:p>
      <w:r>
        <w:t>All highly successful people operate with urgency in everything they do.</w:t>
      </w:r>
    </w:p>
    <w:p>
      <w:r>
        <w:t>This is a huge part of what makes them so successful.</w:t>
      </w:r>
    </w:p>
    <w:p>
      <w:r>
        <w:t>Instead of kicking the can down the road … or waiting until the last minute to do things...</w:t>
      </w:r>
    </w:p>
    <w:p>
      <w:r>
        <w:t>They address every task, project, and relationship with urgency.</w:t>
      </w:r>
    </w:p>
    <w:p>
      <w:r>
        <w:t>Always.</w:t>
      </w:r>
    </w:p>
    <w:p>
      <w:r>
        <w:t>Most people spend too much of their time procrastinating on the things they know they need to do.</w:t>
      </w:r>
    </w:p>
    <w:p>
      <w:r>
        <w:t>Then, as soon as their inaction catches up to them and shit hits the fan...</w:t>
      </w:r>
    </w:p>
    <w:p>
      <w:r>
        <w:t>They start acting with urgency...</w:t>
      </w:r>
    </w:p>
    <w:p>
      <w:r>
        <w:t>They start taking action...</w:t>
      </w:r>
    </w:p>
    <w:p>
      <w:r>
        <w:t>They start doing what they can to revive the situation...</w:t>
      </w:r>
    </w:p>
    <w:p>
      <w:r>
        <w:t>But it's too late.</w:t>
      </w:r>
    </w:p>
    <w:p>
      <w:r>
        <w:t>The opportunity has already come and gone.</w:t>
      </w:r>
    </w:p>
    <w:p>
      <w:r>
        <w:t>These people operate with selective urgency.</w:t>
      </w:r>
    </w:p>
    <w:p>
      <w:r>
        <w:t>...and because they pick and choose what's important to them in the moment...</w:t>
      </w:r>
    </w:p>
    <w:p>
      <w:r>
        <w:t>They never break free from the cycle of mediocrity.</w:t>
      </w:r>
    </w:p>
    <w:p>
      <w:r>
        <w:t>My advice for you is simple:</w:t>
      </w:r>
    </w:p>
    <w:p>
      <w:r>
        <w:t>Act with urgency at all times...</w:t>
      </w:r>
    </w:p>
    <w:p>
      <w:r>
        <w:t>Not just when you "feel like it."</w:t>
      </w:r>
    </w:p>
    <w:p>
      <w:r>
        <w:t>It’s not for everyone…</w:t>
      </w:r>
    </w:p>
    <w:p>
      <w:r>
        <w:t>…but neither is performing at a high level.</w:t>
      </w:r>
    </w:p>
    <w:p>
      <w:r>
        <w:t>It’s your choice.</w:t>
      </w:r>
    </w:p>
    <w:p>
      <w:r>
        <w:t>I know what I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