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Are You Calling The Shots?</w:t>
      </w:r>
    </w:p>
    <w:p>
      <w:r>
        <w:rPr>
          <w:i/>
          <w:sz w:val="20"/>
        </w:rPr>
        <w:t>Published: Apr 23, 2024</w:t>
      </w:r>
    </w:p>
    <w:p/>
    <w:p>
      <w:r>
        <w:t>Some people try so hard to "discover" themselves that it becomes their entire identity.</w:t>
      </w:r>
    </w:p>
    <w:p>
      <w:r>
        <w:t>People who do amazing things decide what they want to be...</w:t>
      </w:r>
    </w:p>
    <w:p>
      <w:r>
        <w:t>Then take all that same energy and pour it into building themselves.</w:t>
      </w:r>
    </w:p>
    <w:p>
      <w:r>
        <w:t>Shouldn't take a genius to figure out who gets what they ultimately want and who doesn't.</w:t>
      </w:r>
    </w:p>
    <w:p>
      <w:r>
        <w:t>Make a decision about who you want to become and go all-in.</w:t>
      </w:r>
    </w:p>
    <w:p>
      <w:r>
        <w:t>Your only other option is learning to be happy with whatever the universe puts on your plate.</w:t>
      </w:r>
    </w:p>
    <w:p>
      <w:r>
        <w:t>So what's it gonna be?</w:t>
      </w:r>
    </w:p>
    <w:p>
      <w:r>
        <w:t>Are you going to leave your life up to circumstance...</w:t>
      </w:r>
    </w:p>
    <w:p>
      <w:r>
        <w:t>...Or are you going to call the fucking shots?</w:t>
      </w:r>
    </w:p>
    <w:p>
      <w:r>
        <w:t>I've made my choice.</w:t>
      </w:r>
    </w:p>
    <w:p>
      <w:r>
        <w:t>Now it's your turn.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