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Listening?</w:t>
      </w:r>
    </w:p>
    <w:p>
      <w:r>
        <w:rPr>
          <w:i/>
          <w:sz w:val="20"/>
        </w:rPr>
        <w:t>Published: Jul 15, 2021</w:t>
      </w:r>
    </w:p>
    <w:p/>
    <w:p>
      <w:r>
        <w:t>Most people are so interested in getting their own point across, that they don't even listen to what the other person is saying in a conversation.</w:t>
      </w:r>
    </w:p>
    <w:p>
      <w:r>
        <w:t>They may pretend like they care, but they don't.</w:t>
      </w:r>
    </w:p>
    <w:p>
      <w:r>
        <w:t>They are just anxiously waiting for their turn to talk.</w:t>
      </w:r>
    </w:p>
    <w:p>
      <w:r>
        <w:t>What these people don't realize is that they are shooting themselves in the foot when they do this…</w:t>
      </w:r>
    </w:p>
    <w:p>
      <w:r>
        <w:t>This is especially true when you’re talking to your customers.</w:t>
      </w:r>
    </w:p>
    <w:p>
      <w:r>
        <w:t>People love to talk about how they feel...</w:t>
      </w:r>
    </w:p>
    <w:p>
      <w:r>
        <w:t>What their problems are...</w:t>
      </w:r>
    </w:p>
    <w:p>
      <w:r>
        <w:t>What they dream about...</w:t>
      </w:r>
    </w:p>
    <w:p>
      <w:r>
        <w:t>What they've experienced...</w:t>
      </w:r>
    </w:p>
    <w:p>
      <w:r>
        <w:t>...and when you actually listen to what others have to say and start giving a fuck about them and their needs instead of you and your needs...</w:t>
      </w:r>
    </w:p>
    <w:p>
      <w:r>
        <w:t>They'll start to give a fuck about you.</w:t>
      </w:r>
    </w:p>
    <w:p>
      <w:r>
        <w:t>This same concept can be applied in any conversation, whether it's related to business or not.</w:t>
      </w:r>
    </w:p>
    <w:p>
      <w:r>
        <w:t>You should be listening twice as much as you speak.</w:t>
      </w:r>
    </w:p>
    <w:p>
      <w:r>
        <w:t>When you train yourself to shut up and pay attention, it will improve the quality of your relationships...</w:t>
      </w:r>
    </w:p>
    <w:p>
      <w:r>
        <w:t>…and the size of your bank account.</w:t>
      </w:r>
    </w:p>
    <w:p>
      <w:r>
        <w:t>Quit focusing on you.</w:t>
      </w:r>
    </w:p>
    <w:p>
      <w:r>
        <w:t>Start listening to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