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A Weapon of Mass Production</w:t>
      </w:r>
    </w:p>
    <w:p>
      <w:r>
        <w:rPr>
          <w:i/>
          <w:sz w:val="20"/>
        </w:rPr>
        <w:t>Published: May 12, 2020</w:t>
      </w:r>
    </w:p>
    <w:p/>
    <w:p>
      <w:r>
        <w:t>All of those people you see that are living how you want to live...</w:t>
      </w:r>
    </w:p>
    <w:p>
      <w:r>
        <w:t>Enjoying the success you desire.</w:t>
      </w:r>
    </w:p>
    <w:p>
      <w:r>
        <w:t>Enjoying the freedom you desire.</w:t>
      </w:r>
    </w:p>
    <w:p>
      <w:r>
        <w:t>Living where you want to live.</w:t>
      </w:r>
    </w:p>
    <w:p>
      <w:r>
        <w:t>Driving what you want to drive.</w:t>
      </w:r>
    </w:p>
    <w:p>
      <w:r>
        <w:t>Traveling where you want to travel.</w:t>
      </w:r>
    </w:p>
    <w:p>
      <w:r>
        <w:t>Building what you want to build.</w:t>
      </w:r>
    </w:p>
    <w:p>
      <w:r>
        <w:t>Impacting how you want to impact.</w:t>
      </w:r>
    </w:p>
    <w:p>
      <w:r>
        <w:t>They don’t have skills/talent you don’t.</w:t>
      </w:r>
    </w:p>
    <w:p>
      <w:r>
        <w:t>They do shit.</w:t>
      </w:r>
    </w:p>
    <w:p>
      <w:r>
        <w:t>While you talk about doing shit.</w:t>
      </w:r>
    </w:p>
    <w:p>
      <w:r>
        <w:t>Quit living as a spectator.</w:t>
      </w:r>
    </w:p>
    <w:p>
      <w:r>
        <w:t>Get in the fucking game.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