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Careful Who You Listen To</w:t>
      </w:r>
    </w:p>
    <w:p>
      <w:r>
        <w:rPr>
          <w:i/>
          <w:sz w:val="20"/>
        </w:rPr>
        <w:t>Published: Jun 27, 2024</w:t>
      </w:r>
    </w:p>
    <w:p/>
    <w:p>
      <w:r>
        <w:t>You never hear anyone who is actually winning tell you how bad it sucks or how you shouldn't pursue high levels of achievement.</w:t>
      </w:r>
    </w:p>
    <w:p>
      <w:r>
        <w:t>It's legitimately only losers who say that shit.</w:t>
      </w:r>
    </w:p>
    <w:p>
      <w:r>
        <w:t>People who have never won at anything say that shit.</w:t>
      </w:r>
    </w:p>
    <w:p>
      <w:r>
        <w:t>...and it bothers them that you are not like them.</w:t>
      </w:r>
    </w:p>
    <w:p>
      <w:r>
        <w:t>If you don't want their life...</w:t>
      </w:r>
    </w:p>
    <w:p>
      <w:r>
        <w:t>Use heavy discernment when listening to them about anything.</w:t>
      </w:r>
    </w:p>
    <w:p>
      <w:r>
        <w:t>Go win.</w:t>
      </w:r>
    </w:p>
    <w:p>
      <w:r>
        <w:t>Build yourself into the best version of yourself possible.</w:t>
      </w:r>
    </w:p>
    <w:p>
      <w:r>
        <w:t>You have an obligation to win big as fuck and inspire those around you to win as well.</w:t>
      </w:r>
    </w:p>
    <w:p>
      <w:r>
        <w:t>Fuck the people who don't like it.</w:t>
      </w:r>
    </w:p>
    <w:p>
      <w:r>
        <w:t>They are doomed to live a miserable life.</w:t>
      </w:r>
    </w:p>
    <w:p>
      <w:r>
        <w:t>Their life will be their punishment.</w:t>
      </w:r>
    </w:p>
    <w:p>
      <w:r>
        <w:t>Yours will be your reward.</w:t>
      </w:r>
    </w:p>
    <w:p>
      <w:r>
        <w:t>....and the world will be better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