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Thankful for Your Scars</w:t>
      </w:r>
    </w:p>
    <w:p>
      <w:r>
        <w:rPr>
          <w:i/>
          <w:sz w:val="20"/>
        </w:rPr>
        <w:t>Published: Jul 14, 2022</w:t>
      </w:r>
    </w:p>
    <w:p/>
    <w:p>
      <w:r>
        <w:t>Life is going to kick your ass.</w:t>
      </w:r>
    </w:p>
    <w:p>
      <w:r>
        <w:t>Repeatedly.</w:t>
      </w:r>
    </w:p>
    <w:p>
      <w:r>
        <w:t>It happens to all of us.</w:t>
      </w:r>
    </w:p>
    <w:p>
      <w:r>
        <w:t>...and these ass-kickings are going to leave scars.</w:t>
      </w:r>
    </w:p>
    <w:p>
      <w:r>
        <w:t>Be thankful for them.</w:t>
      </w:r>
    </w:p>
    <w:p>
      <w:r>
        <w:t>Whether they are physical, mental, emotional, or financial...</w:t>
      </w:r>
    </w:p>
    <w:p>
      <w:r>
        <w:t>They serve a purpose.</w:t>
      </w:r>
    </w:p>
    <w:p>
      <w:r>
        <w:t>They teach us...</w:t>
      </w:r>
    </w:p>
    <w:p>
      <w:r>
        <w:t>They harden us...</w:t>
      </w:r>
    </w:p>
    <w:p>
      <w:r>
        <w:t>They prepare us...</w:t>
      </w:r>
    </w:p>
    <w:p>
      <w:r>
        <w:t>They guide us...</w:t>
      </w:r>
    </w:p>
    <w:p>
      <w:r>
        <w:t>...and they ultimately define who we are.</w:t>
      </w:r>
    </w:p>
    <w:p>
      <w:r>
        <w:t>If you want to build a great life for yourself...</w:t>
      </w:r>
    </w:p>
    <w:p>
      <w:r>
        <w:t>Start taking the lessons from life's ass-kickings and put them to good use.</w:t>
      </w:r>
    </w:p>
    <w:p>
      <w:r>
        <w:t>That's the only choice you have.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