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Yourself</w:t>
      </w:r>
    </w:p>
    <w:p>
      <w:r>
        <w:rPr>
          <w:i/>
          <w:sz w:val="20"/>
        </w:rPr>
        <w:t>Published: Jan 21, 2021</w:t>
      </w:r>
    </w:p>
    <w:p/>
    <w:p>
      <w:r>
        <w:t>Quit trying to be like everyone else.</w:t>
      </w:r>
    </w:p>
    <w:p>
      <w:r>
        <w:t>When you try to replicate someone else, the best you'll ever be is AVERAGE.</w:t>
      </w:r>
    </w:p>
    <w:p>
      <w:r>
        <w:t>There is one thing that nobody can do better than you...</w:t>
      </w:r>
    </w:p>
    <w:p>
      <w:r>
        <w:t>And that's be yourself.</w:t>
      </w:r>
    </w:p>
    <w:p>
      <w:r>
        <w:t>Be authentic...</w:t>
      </w:r>
    </w:p>
    <w:p>
      <w:r>
        <w:t>Be passionate...</w:t>
      </w:r>
    </w:p>
    <w:p>
      <w:r>
        <w:t>And be honest.</w:t>
      </w:r>
    </w:p>
    <w:p>
      <w:r>
        <w:t>Do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