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Block These People From Your Life…</w:t>
      </w:r>
    </w:p>
    <w:p>
      <w:r>
        <w:rPr>
          <w:i/>
          <w:sz w:val="20"/>
        </w:rPr>
        <w:t>Published: Mar 31, 2022</w:t>
      </w:r>
    </w:p>
    <w:p/>
    <w:p>
      <w:r>
        <w:t>There will be people in your life who are negative for the sole reason that they aren't where you are.</w:t>
      </w:r>
    </w:p>
    <w:p>
      <w:r>
        <w:t>Instead of choosing to confront the real reason for their negativity...</w:t>
      </w:r>
    </w:p>
    <w:p>
      <w:r>
        <w:t>They will use your success as an excuse to bitch.</w:t>
      </w:r>
    </w:p>
    <w:p>
      <w:r>
        <w:t>It's not that they hate you...</w:t>
      </w:r>
    </w:p>
    <w:p>
      <w:r>
        <w:t>They just hate their own situation.</w:t>
      </w:r>
    </w:p>
    <w:p>
      <w:r>
        <w:t>If you aren't careful...</w:t>
      </w:r>
    </w:p>
    <w:p>
      <w:r>
        <w:t>These people will completely drain your energy from you.</w:t>
      </w:r>
    </w:p>
    <w:p>
      <w:r>
        <w:t>Here's what I recommend you do…</w:t>
      </w:r>
    </w:p>
    <w:p>
      <w:r>
        <w:t>Learn how to block these people from your life.</w:t>
      </w:r>
    </w:p>
    <w:p>
      <w:r>
        <w:t>You have no obligation to let these people in ... no matter who they are.</w:t>
      </w:r>
    </w:p>
    <w:p>
      <w:r>
        <w:t>But if you continue to keep them around...</w:t>
      </w:r>
    </w:p>
    <w:p>
      <w:r>
        <w:t>You'll only be holding yourself back from success.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