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Bonus Days</w:t>
      </w:r>
    </w:p>
    <w:p>
      <w:r>
        <w:rPr>
          <w:i/>
          <w:sz w:val="20"/>
        </w:rPr>
        <w:t>Published: May 02, 2020</w:t>
      </w:r>
    </w:p>
    <w:p/>
    <w:p>
      <w:r>
        <w:t>It's Saturday...these are the bonus days.</w:t>
      </w:r>
    </w:p>
    <w:p>
      <w:r>
        <w:t>These are the days all of your competitors are taking off &amp; celebrating another week.</w:t>
      </w:r>
    </w:p>
    <w:p>
      <w:r>
        <w:t>These are the days you can inch a little bit ahead of them.</w:t>
      </w:r>
    </w:p>
    <w:p>
      <w:r>
        <w:t>These are the days everybody else takes their foot off the gas for the next 2 days.</w:t>
      </w:r>
    </w:p>
    <w:p>
      <w:r>
        <w:t>2 days a week off is 30% of the time.</w:t>
      </w:r>
    </w:p>
    <w:p>
      <w:r>
        <w:t>That's 3 years out of the next 10.</w:t>
      </w:r>
    </w:p>
    <w:p>
      <w:r>
        <w:t>That means in 10 years you’ll be 3 years ahead of your competition...</w:t>
      </w:r>
    </w:p>
    <w:p>
      <w:r>
        <w:t>...or 3 years behind depending on what you choose to do.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