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Your Own Highlight Reel</w:t>
      </w:r>
    </w:p>
    <w:p>
      <w:r>
        <w:rPr>
          <w:i/>
          <w:sz w:val="20"/>
        </w:rPr>
        <w:t>Published: Oct 25, 2025</w:t>
      </w:r>
    </w:p>
    <w:p/>
    <w:p>
      <w:r>
        <w:t>We live in a world where everyone’s too busy watching someone else’s highlight reel to build their own.</w:t>
      </w:r>
    </w:p>
    <w:p>
      <w:r>
        <w:t>Scrolling.</w:t>
      </w:r>
    </w:p>
    <w:p>
      <w:r>
        <w:t>Judging.</w:t>
      </w:r>
    </w:p>
    <w:p>
      <w:r>
        <w:t>Comparing.</w:t>
      </w:r>
    </w:p>
    <w:p>
      <w:r>
        <w:t>...and bitching about what everyone else has earned instead of going out and doing the shit required to earn it themselves.</w:t>
      </w:r>
    </w:p>
    <w:p>
      <w:r>
        <w:t>It's counting other people's money ... and it's the quickest way to guarantee you stay broke.</w:t>
      </w:r>
    </w:p>
    <w:p>
      <w:r>
        <w:t>Financially, mentally, and emotionally.</w:t>
      </w:r>
    </w:p>
    <w:p>
      <w:r>
        <w:t>You can’t build your empire if you’re too busy obsessing over someone else's.</w:t>
      </w:r>
    </w:p>
    <w:p>
      <w:r>
        <w:t>Every minute you spend worrying about what someone else has built is another minute you can't build it for yourself.</w:t>
      </w:r>
    </w:p>
    <w:p>
      <w:r>
        <w:t>...and all the people you're obsessing over?</w:t>
      </w:r>
    </w:p>
    <w:p>
      <w:r>
        <w:t>They're too concerned with their own path to even know you exist.</w:t>
      </w:r>
    </w:p>
    <w:p>
      <w:r>
        <w:t>Stop watching.</w:t>
      </w:r>
    </w:p>
    <w:p>
      <w:r>
        <w:t>Want a better life?</w:t>
      </w:r>
    </w:p>
    <w:p>
      <w:r>
        <w:t>Earn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