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Busy Is Not Effective</w:t>
      </w:r>
    </w:p>
    <w:p>
      <w:r>
        <w:rPr>
          <w:i/>
          <w:sz w:val="20"/>
        </w:rPr>
        <w:t>Published: Nov 22, 2024</w:t>
      </w:r>
    </w:p>
    <w:p/>
    <w:p>
      <w:r>
        <w:t>Far too many people confuse being busy with being effective and fuck up their entire lives because of it.</w:t>
      </w:r>
    </w:p>
    <w:p>
      <w:r>
        <w:t>Allow me to set the record straight...</w:t>
      </w:r>
    </w:p>
    <w:p>
      <w:r>
        <w:t>Being busy is not the same thing as being effective.</w:t>
      </w:r>
    </w:p>
    <w:p>
      <w:r>
        <w:t>In fact ... It's the opposite.</w:t>
      </w:r>
    </w:p>
    <w:p>
      <w:r>
        <w:t>Understand that the only thing that actually matters is the results you produce.</w:t>
      </w:r>
    </w:p>
    <w:p>
      <w:r>
        <w:t>...and every time you walk around talking about how "busy" you are...</w:t>
      </w:r>
    </w:p>
    <w:p>
      <w:r>
        <w:t>You come off as weak...</w:t>
      </w:r>
    </w:p>
    <w:p>
      <w:r>
        <w:t>Unorganized...</w:t>
      </w:r>
    </w:p>
    <w:p>
      <w:r>
        <w:t>...and ineffective to all the people who know better.</w:t>
      </w:r>
    </w:p>
    <w:p>
      <w:r>
        <w:t>That should be a relief for some of you because that means you no longer have to pretend like you're busier than you actually are.</w:t>
      </w:r>
    </w:p>
    <w:p>
      <w:r>
        <w:t>Take inventory of what it is you're looking to accomplish.</w:t>
      </w:r>
    </w:p>
    <w:p>
      <w:r>
        <w:t>Create a plan.</w:t>
      </w:r>
    </w:p>
    <w:p>
      <w:r>
        <w:t>Execute on that plan.</w:t>
      </w:r>
    </w:p>
    <w:p>
      <w:r>
        <w:t>That's all it takes.</w:t>
      </w:r>
    </w:p>
    <w:p>
      <w:r>
        <w:t>Losers focus on being "busy" to fill up their schedule and give themselves a false sense of productivity.</w:t>
      </w:r>
    </w:p>
    <w:p>
      <w:r>
        <w:t>Winners focus on being effective with their time and producing the best results possible.</w:t>
      </w:r>
    </w:p>
    <w:p>
      <w:r>
        <w:t>Your actions determine which group you belong 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