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Change Starts With You</w:t>
      </w:r>
    </w:p>
    <w:p>
      <w:r>
        <w:rPr>
          <w:i/>
          <w:sz w:val="20"/>
        </w:rPr>
        <w:t>Published: May 13, 2023</w:t>
      </w:r>
    </w:p>
    <w:p/>
    <w:p>
      <w:r>
        <w:t>If you truly want to make a change in the world...</w:t>
      </w:r>
    </w:p>
    <w:p>
      <w:r>
        <w:t>You have to live a life that is a direct reflection of the way you believe things should be.</w:t>
      </w:r>
    </w:p>
    <w:p>
      <w:r>
        <w:t>There's no doubt that society needs a lot of work...</w:t>
      </w:r>
    </w:p>
    <w:p>
      <w:r>
        <w:t>Especially now...</w:t>
      </w:r>
    </w:p>
    <w:p>
      <w:r>
        <w:t>But we've overcome before … and we'll overcome again.</w:t>
      </w:r>
    </w:p>
    <w:p>
      <w:r>
        <w:t>Quit looking for someone else to come along and fix all the chaos, hate, and division we see in the world today...</w:t>
      </w:r>
    </w:p>
    <w:p>
      <w:r>
        <w:t>When you take it upon yourself to set an example of what it means to live a great life and be an amazing human...</w:t>
      </w:r>
    </w:p>
    <w:p>
      <w:r>
        <w:t>Others will begin to do the same.</w:t>
      </w:r>
    </w:p>
    <w:p>
      <w:r>
        <w:t>Are you gonna screw up?</w:t>
      </w:r>
    </w:p>
    <w:p>
      <w:r>
        <w:t>Yeah, a bunch.</w:t>
      </w:r>
    </w:p>
    <w:p>
      <w:r>
        <w:t>…but you should commit to doing better and do it.</w:t>
      </w:r>
    </w:p>
    <w:p>
      <w:r>
        <w:t>We all have to be better.</w:t>
      </w:r>
    </w:p>
    <w:p>
      <w:r>
        <w:t>There is no other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