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Ditch the Jealousy</w:t>
      </w:r>
    </w:p>
    <w:p>
      <w:r>
        <w:rPr>
          <w:i/>
          <w:sz w:val="20"/>
        </w:rPr>
        <w:t>Published: Aug 24, 2022</w:t>
      </w:r>
    </w:p>
    <w:p/>
    <w:p>
      <w:r>
        <w:t>Have you ever paid attention to those who hate on other people’s success?</w:t>
      </w:r>
    </w:p>
    <w:p>
      <w:r>
        <w:t>What do their lives look like?</w:t>
      </w:r>
    </w:p>
    <w:p>
      <w:r>
        <w:t>Mediocre ... AT BEST.</w:t>
      </w:r>
    </w:p>
    <w:p>
      <w:r>
        <w:t>Usually, these are the same people who attach their shortcomings in life to "luck" or "circumstance"...</w:t>
      </w:r>
    </w:p>
    <w:p>
      <w:r>
        <w:t>...and when they see other people tackling their goals and making a real difference in the world...</w:t>
      </w:r>
    </w:p>
    <w:p>
      <w:r>
        <w:t>They get angry, bitter, and use bullshit justifications to protect their fragile ego.</w:t>
      </w:r>
    </w:p>
    <w:p>
      <w:r>
        <w:t>The reality is, these people lack the fucking courage to go out and pursue a great life for themselves and the people around them.</w:t>
      </w:r>
    </w:p>
    <w:p>
      <w:r>
        <w:t>The people who actually win big in life NEVER hate on anyone's success.</w:t>
      </w:r>
    </w:p>
    <w:p>
      <w:r>
        <w:t>In fact, they do the exact opposite.</w:t>
      </w:r>
    </w:p>
    <w:p>
      <w:r>
        <w:t>When they see other people winning...</w:t>
      </w:r>
    </w:p>
    <w:p>
      <w:r>
        <w:t>They get excited...</w:t>
      </w:r>
    </w:p>
    <w:p>
      <w:r>
        <w:t>They celebrate their wins...</w:t>
      </w:r>
    </w:p>
    <w:p>
      <w:r>
        <w:t>...and they encourage them to pursue their future wins.</w:t>
      </w:r>
    </w:p>
    <w:p>
      <w:r>
        <w:t>If you want to win more in your own life...</w:t>
      </w:r>
    </w:p>
    <w:p>
      <w:r>
        <w:t>You have to learn to push your feelings of jealousy aside.</w:t>
      </w:r>
    </w:p>
    <w:p>
      <w:r>
        <w:t>When you express hatred toward someone else's success, whether it's in public or in private...</w:t>
      </w:r>
    </w:p>
    <w:p>
      <w:r>
        <w:t>You're actually telling the universe that you don't want success for yourself.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