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Ditch the Victim Mentality</w:t>
      </w:r>
    </w:p>
    <w:p>
      <w:r>
        <w:rPr>
          <w:i/>
          <w:sz w:val="20"/>
        </w:rPr>
        <w:t>Published: Nov 18, 2023</w:t>
      </w:r>
    </w:p>
    <w:p/>
    <w:p>
      <w:r>
        <w:t>Your happiness and success in life is weighed heavily on how you choose to interpret and look at the things that happen to you.</w:t>
      </w:r>
    </w:p>
    <w:p>
      <w:r>
        <w:t>The older I get...</w:t>
      </w:r>
    </w:p>
    <w:p>
      <w:r>
        <w:t>The more clear this has become.</w:t>
      </w:r>
    </w:p>
    <w:p>
      <w:r>
        <w:t>If you constantly have a "poor little me" attitude and bitch about how unlucky you are...</w:t>
      </w:r>
    </w:p>
    <w:p>
      <w:r>
        <w:t>You will always feel like the universe is working against you.</w:t>
      </w:r>
    </w:p>
    <w:p>
      <w:r>
        <w:t>If you are optimistic and search for the lesson or opportunity in every situation your find yourself in...</w:t>
      </w:r>
    </w:p>
    <w:p>
      <w:r>
        <w:t>It will feel like the universe is working for you.</w:t>
      </w:r>
    </w:p>
    <w:p>
      <w:r>
        <w:t>What if you're not a victim, and every hardship you're faced with is actually designed to help you develop the skills necessary to build the life you truly want?</w:t>
      </w:r>
    </w:p>
    <w:p>
      <w:r>
        <w:t>How much better would you feel about yourself and your life if you thought this way?</w:t>
      </w:r>
    </w:p>
    <w:p>
      <w:r>
        <w:t>The truth is...</w:t>
      </w:r>
    </w:p>
    <w:p>
      <w:r>
        <w:t>The universe doesn't hate you.</w:t>
      </w:r>
    </w:p>
    <w:p>
      <w:r>
        <w:t>God doesn't hate you.</w:t>
      </w:r>
    </w:p>
    <w:p>
      <w:r>
        <w:t>You aren't unlucky.</w:t>
      </w:r>
    </w:p>
    <w:p>
      <w:r>
        <w:t>You've just convinced yourself otherwise through the bullshit stories you sell yourself.</w:t>
      </w:r>
    </w:p>
    <w:p>
      <w:r>
        <w:t>Quit buying them.</w:t>
      </w:r>
    </w:p>
    <w:p>
      <w:r>
        <w:t>Change your outlook...</w:t>
      </w:r>
    </w:p>
    <w:p>
      <w:r>
        <w:t>Change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