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 “they” Control Your Life?</w:t>
      </w:r>
    </w:p>
    <w:p>
      <w:r>
        <w:rPr>
          <w:i/>
          <w:sz w:val="20"/>
        </w:rPr>
        <w:t>Published: Oct 06, 2020</w:t>
      </w:r>
    </w:p>
    <w:p/>
    <w:p>
      <w:r>
        <w:t>If I could narrow down all of the goals for my life into one…</w:t>
      </w:r>
    </w:p>
    <w:p>
      <w:r>
        <w:t>I think I would sum it up with…</w:t>
      </w:r>
    </w:p>
    <w:p>
      <w:r>
        <w:t>Dedicating myself to help people realize the importance of NOT BEING AFRAID TO LIVE.</w:t>
      </w:r>
    </w:p>
    <w:p>
      <w:r>
        <w:t>NOT BEING AFRAID to be who you truly want to be…</w:t>
      </w:r>
    </w:p>
    <w:p>
      <w:r>
        <w:t>NOT BEING AFRAID of limits in life.</w:t>
      </w:r>
    </w:p>
    <w:p>
      <w:r>
        <w:t>NOT BEING AFRAID of what “THEY” might think.</w:t>
      </w:r>
    </w:p>
    <w:p>
      <w:r>
        <w:t>Have you ever thought about who “they” are anyway?</w:t>
      </w:r>
    </w:p>
    <w:p>
      <w:r>
        <w:t>A bunch of insecure, scared, critics…</w:t>
      </w:r>
    </w:p>
    <w:p>
      <w:r>
        <w:t>Who hide out in the “safety” of mediocrity, and haven’t done shit in their lives</w:t>
      </w:r>
    </w:p>
    <w:p>
      <w:r>
        <w:t>But somehow magically they have the expertise of telling you what you should or should not be doing with your life.</w:t>
      </w:r>
    </w:p>
    <w:p>
      <w:r>
        <w:t>Do not forget this is YOUR life.</w:t>
      </w:r>
    </w:p>
    <w:p>
      <w:r>
        <w:t>This is your ONLY life.</w:t>
      </w:r>
    </w:p>
    <w:p>
      <w:r>
        <w:t>Become who you truly wish to be.</w:t>
      </w:r>
    </w:p>
    <w:p>
      <w:r>
        <w:t>Be you … the REAL you in your heart.</w:t>
      </w:r>
    </w:p>
    <w:p>
      <w:r>
        <w:t>And screw what “they” think about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