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This Every Day…</w:t>
      </w:r>
    </w:p>
    <w:p>
      <w:r>
        <w:rPr>
          <w:i/>
          <w:sz w:val="20"/>
        </w:rPr>
        <w:t>Published: Oct 02, 2024</w:t>
      </w:r>
    </w:p>
    <w:p/>
    <w:p>
      <w:r>
        <w:t>If you're ever going to feel good about yourself and your life...</w:t>
      </w:r>
    </w:p>
    <w:p>
      <w:r>
        <w:t>You need to express gratitude.</w:t>
      </w:r>
    </w:p>
    <w:p>
      <w:r>
        <w:t>Do it daily.</w:t>
      </w:r>
    </w:p>
    <w:p>
      <w:r>
        <w:t>Do it with intention.</w:t>
      </w:r>
    </w:p>
    <w:p>
      <w:r>
        <w:t>It's easy to lose sight of all the incredible things you've been able to attract in life when you're constantly in the pursuit of more.</w:t>
      </w:r>
    </w:p>
    <w:p>
      <w:r>
        <w:t>Step back...</w:t>
      </w:r>
    </w:p>
    <w:p>
      <w:r>
        <w:t>Take a deep breath...</w:t>
      </w:r>
    </w:p>
    <w:p>
      <w:r>
        <w:t>...and take inventory of these things.</w:t>
      </w:r>
    </w:p>
    <w:p>
      <w:r>
        <w:t>Recognize how fortunate you are.</w:t>
      </w:r>
    </w:p>
    <w:p>
      <w:r>
        <w:t>Recognize how much you have overcome.</w:t>
      </w:r>
    </w:p>
    <w:p>
      <w:r>
        <w:t>Recognize all the great people in your life.</w:t>
      </w:r>
    </w:p>
    <w:p>
      <w:r>
        <w:t>Recognize all the potential you have inside you.</w:t>
      </w:r>
    </w:p>
    <w:p>
      <w:r>
        <w:t>Recognize the opportunity you have every day.</w:t>
      </w:r>
    </w:p>
    <w:p>
      <w:r>
        <w:t>I know one thing for certain...</w:t>
      </w:r>
    </w:p>
    <w:p>
      <w:r>
        <w:t>Life is far more enjoyable with a heart full of gratitude.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