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in Times of Chaos…</w:t>
      </w:r>
    </w:p>
    <w:p>
      <w:r>
        <w:rPr>
          <w:i/>
          <w:sz w:val="20"/>
        </w:rPr>
        <w:t>Published: Sep 10, 2022</w:t>
      </w:r>
    </w:p>
    <w:p/>
    <w:p>
      <w:r>
        <w:t>When shit hits the fan and everybody starts freaking the fuck out...</w:t>
      </w:r>
    </w:p>
    <w:p>
      <w:r>
        <w:t>An incredible opportunity to create new solutions presents itself.</w:t>
      </w:r>
    </w:p>
    <w:p>
      <w:r>
        <w:t>Think of it like this...</w:t>
      </w:r>
    </w:p>
    <w:p>
      <w:r>
        <w:t>More problems = More potential solutions.</w:t>
      </w:r>
    </w:p>
    <w:p>
      <w:r>
        <w:t>...and in times of chaos...</w:t>
      </w:r>
    </w:p>
    <w:p>
      <w:r>
        <w:t>In times of unrest...</w:t>
      </w:r>
    </w:p>
    <w:p>
      <w:r>
        <w:t>In times of crisis...</w:t>
      </w:r>
    </w:p>
    <w:p>
      <w:r>
        <w:t>In times of uncertainty...</w:t>
      </w:r>
    </w:p>
    <w:p>
      <w:r>
        <w:t>You need to start looking for answers.</w:t>
      </w:r>
    </w:p>
    <w:p>
      <w:r>
        <w:t>History is written by the motherfuckers who step up to lead and innovate our society during difficult times.</w:t>
      </w:r>
    </w:p>
    <w:p>
      <w:r>
        <w:t>That can be you.</w:t>
      </w:r>
    </w:p>
    <w:p>
      <w:r>
        <w:t>But only if you train yourself to recognize and execute on these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