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Does Your Team Understand the Big Picture?</w:t>
      </w:r>
    </w:p>
    <w:p>
      <w:r>
        <w:rPr>
          <w:i/>
          <w:sz w:val="20"/>
        </w:rPr>
        <w:t>Published: Dec 14, 2021</w:t>
      </w:r>
    </w:p>
    <w:p/>
    <w:p>
      <w:r>
        <w:t>When I talk to people who lead businesses…</w:t>
      </w:r>
    </w:p>
    <w:p>
      <w:r>
        <w:t>A common problem they have is projecting their vision for the company…</w:t>
      </w:r>
    </w:p>
    <w:p>
      <w:r>
        <w:t>…in a way that their employees clearly understand and fully buy into it.</w:t>
      </w:r>
    </w:p>
    <w:p>
      <w:r>
        <w:t>As a result, they can’t get their employees to work with the passion and intensity needed to achieve the overall vision.</w:t>
      </w:r>
    </w:p>
    <w:p>
      <w:r>
        <w:t>If that’s you, then you need to become a better communicator.</w:t>
      </w:r>
    </w:p>
    <w:p>
      <w:r>
        <w:t>You can’t just tell your team where the company will be…</w:t>
      </w:r>
    </w:p>
    <w:p>
      <w:r>
        <w:t>Or what the company is going to do as a whole.</w:t>
      </w:r>
    </w:p>
    <w:p>
      <w:r>
        <w:t>You need to tell them where THEY WILL BE when this vision becomes a reality.</w:t>
      </w:r>
    </w:p>
    <w:p>
      <w:r>
        <w:t>They must understand that with the growth of the company comes the growth of their own career &amp; lives…</w:t>
      </w:r>
    </w:p>
    <w:p>
      <w:r>
        <w:t>…and they must understand what that looks like for them moving forward.</w:t>
      </w:r>
    </w:p>
    <w:p>
      <w:r>
        <w:t>If your employees don’t understand the big picture…</w:t>
      </w:r>
    </w:p>
    <w:p>
      <w:r>
        <w:t>It’s probably because you didn’t show them where they fit 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