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Afraid to Go Alone</w:t>
      </w:r>
    </w:p>
    <w:p>
      <w:r>
        <w:rPr>
          <w:i/>
          <w:sz w:val="20"/>
        </w:rPr>
        <w:t>Published: Aug 03, 2023</w:t>
      </w:r>
    </w:p>
    <w:p/>
    <w:p>
      <w:r>
        <w:t>Every single fucking ounce of work that's going to build you into the greatest version of yourself will be done alone.</w:t>
      </w:r>
    </w:p>
    <w:p>
      <w:r>
        <w:t>You'll sweat alone.</w:t>
      </w:r>
    </w:p>
    <w:p>
      <w:r>
        <w:t>You'll stress alone.</w:t>
      </w:r>
    </w:p>
    <w:p>
      <w:r>
        <w:t>You'll work alone.</w:t>
      </w:r>
    </w:p>
    <w:p>
      <w:r>
        <w:t>You'll suffer alone.</w:t>
      </w:r>
    </w:p>
    <w:p>
      <w:r>
        <w:t>But once you start becoming the best version of yourself...</w:t>
      </w:r>
    </w:p>
    <w:p>
      <w:r>
        <w:t>Other people will see it…</w:t>
      </w:r>
    </w:p>
    <w:p>
      <w:r>
        <w:t>…and be inspired to do the same for themselves.</w:t>
      </w:r>
    </w:p>
    <w:p>
      <w:r>
        <w:t>Now ... not only will you no longer be alone…</w:t>
      </w:r>
    </w:p>
    <w:p>
      <w:r>
        <w:t>You’ll begin to be surrounded by people of like mind and work ethic.</w:t>
      </w:r>
    </w:p>
    <w:p>
      <w:r>
        <w:t>You’ll be building together with like-minded humans … instead of fighting the ones you know now.</w:t>
      </w:r>
    </w:p>
    <w:p>
      <w:r>
        <w:t>Your mere existence will encourage other people to become the best version of themselves through your actions, results, and standard of living.</w:t>
      </w:r>
    </w:p>
    <w:p>
      <w:r>
        <w:t>There is nothing more noble than that.</w:t>
      </w:r>
    </w:p>
    <w:p>
      <w:r>
        <w:t>The world needs this more than ever.</w:t>
      </w:r>
    </w:p>
    <w:p>
      <w:r>
        <w:t>It needs it from you.</w:t>
      </w:r>
    </w:p>
    <w:p>
      <w:r>
        <w:t>Don't be afraid to go alone...</w:t>
      </w:r>
    </w:p>
    <w:p>
      <w:r>
        <w:t>It's a requirement to becoming what you can and are supposed to become.</w:t>
      </w:r>
    </w:p>
    <w:p>
      <w:r>
        <w:t>...and a temporary one at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