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Fall Into This Trap...</w:t>
      </w:r>
    </w:p>
    <w:p>
      <w:r>
        <w:rPr>
          <w:i/>
          <w:sz w:val="20"/>
        </w:rPr>
        <w:t>Published: Dec 14, 2022</w:t>
      </w:r>
    </w:p>
    <w:p/>
    <w:p>
      <w:r>
        <w:t>A lot of people like to say, "There's always light at the end of the tunnel."</w:t>
      </w:r>
    </w:p>
    <w:p>
      <w:r>
        <w:t>But what they’re really doing is justifying why they won't get off their ass … improve their personal standards … and take action to fix their current situation.</w:t>
      </w:r>
    </w:p>
    <w:p>
      <w:r>
        <w:t>If you're struggling right now, you have to understand this...</w:t>
      </w:r>
    </w:p>
    <w:p>
      <w:r>
        <w:t>There is light at the end of the tunnel...</w:t>
      </w:r>
    </w:p>
    <w:p>
      <w:r>
        <w:t>Things will get better...</w:t>
      </w:r>
    </w:p>
    <w:p>
      <w:r>
        <w:t>The storms will pass...</w:t>
      </w:r>
    </w:p>
    <w:p>
      <w:r>
        <w:t>But ONLY IF you work hard to solve your problems, implement long-term solutions, and never fucking quit.</w:t>
      </w:r>
    </w:p>
    <w:p>
      <w:r>
        <w:t>Most people wait around for their struggles to go away … which is why most people struggle their entire life.</w:t>
      </w:r>
    </w:p>
    <w:p>
      <w:r>
        <w:t>Don't fall into the same trap.</w:t>
      </w:r>
    </w:p>
    <w:p>
      <w:r>
        <w:t>The light at the end of the tunnel isn't going to meet you where you're at…</w:t>
      </w:r>
    </w:p>
    <w:p>
      <w:r>
        <w:t>You have to go find it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