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Settle for "Good Enough"</w:t>
      </w:r>
    </w:p>
    <w:p>
      <w:r>
        <w:rPr>
          <w:i/>
          <w:sz w:val="20"/>
        </w:rPr>
        <w:t>Published: Oct 18, 2022</w:t>
      </w:r>
    </w:p>
    <w:p/>
    <w:p>
      <w:r>
        <w:t>Most people can't honestly say that they are living the life they've always dreamed of.</w:t>
      </w:r>
    </w:p>
    <w:p>
      <w:r>
        <w:t>The truth is … at some point, they decided to sabotage their big goals and dreams by settling for an average lifestyle that was "good enough.”</w:t>
      </w:r>
    </w:p>
    <w:p>
      <w:r>
        <w:t>But where did this idea of "good enough" even come from?</w:t>
      </w:r>
    </w:p>
    <w:p>
      <w:r>
        <w:t>Who is defining "good enough"?</w:t>
      </w:r>
    </w:p>
    <w:p>
      <w:r>
        <w:t>When did giving up on your goals and dreams to be average become "good enough"?</w:t>
      </w:r>
    </w:p>
    <w:p>
      <w:r>
        <w:t>What if "good enough" is only a justification that losers use to explain why they don't have the grit or perseverance to pursue their real goals and dreams?</w:t>
      </w:r>
    </w:p>
    <w:p>
      <w:r>
        <w:t>Don't let this mindset keep you from becoming who you truly want to be in your heart.</w:t>
      </w:r>
    </w:p>
    <w:p>
      <w:r>
        <w:t>Make the decision to pursue your dreams no matter what it takes...</w:t>
      </w:r>
    </w:p>
    <w:p>
      <w:r>
        <w:t>Or fall in line with everybody else who settles for the average life that's "good enough.”</w:t>
      </w:r>
    </w:p>
    <w:p>
      <w:r>
        <w:t>No decision is still a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