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“No” Is an Investment in Your Future</w:t>
      </w:r>
    </w:p>
    <w:p>
      <w:r>
        <w:rPr>
          <w:i/>
          <w:sz w:val="20"/>
        </w:rPr>
        <w:t>Published: Dec 02, 2025</w:t>
      </w:r>
    </w:p>
    <w:p/>
    <w:p>
      <w:r>
        <w:t>Most people act like building a great life is some miserable process that requires significant sacrifice.</w:t>
      </w:r>
    </w:p>
    <w:p>
      <w:r>
        <w:t>...and the truth is...</w:t>
      </w:r>
    </w:p>
    <w:p>
      <w:r>
        <w:t>You will have to eliminate certain habits if you want to get wherever it is you're trying to go.</w:t>
      </w:r>
    </w:p>
    <w:p>
      <w:r>
        <w:t>Stop thinking of that in terms of sacrifice.</w:t>
      </w:r>
    </w:p>
    <w:p>
      <w:r>
        <w:t>Start thinking of it in terms of investment.</w:t>
      </w:r>
    </w:p>
    <w:p>
      <w:r>
        <w:t>When you make the decision to skip the happy hours...</w:t>
      </w:r>
    </w:p>
    <w:p>
      <w:r>
        <w:t>...and all of the shit that's keeping you stuck...</w:t>
      </w:r>
    </w:p>
    <w:p>
      <w:r>
        <w:t>You aren't actually missing out on anything.</w:t>
      </w:r>
    </w:p>
    <w:p>
      <w:r>
        <w:t>You're simply choosing to make investments in the habits and actions that will bring you closer to your long-term goals instead.</w:t>
      </w:r>
    </w:p>
    <w:p>
      <w:r>
        <w:t>Losers focus on what they're "missing out" on today.</w:t>
      </w:r>
    </w:p>
    <w:p>
      <w:r>
        <w:t>Winners focus on what they'll gain in the future.</w:t>
      </w:r>
    </w:p>
    <w:p>
      <w:r>
        <w:t>...and what they'll gain is far more valuable than anything they say "no" to in the present.</w:t>
      </w:r>
    </w:p>
    <w:p>
      <w:r>
        <w:t>It's not a loss.</w:t>
      </w:r>
    </w:p>
    <w:p>
      <w:r>
        <w:t>It's a trade.</w:t>
      </w:r>
    </w:p>
    <w:p>
      <w:r>
        <w:t>Which means there is no sacrifice.</w:t>
      </w:r>
    </w:p>
    <w:p>
      <w:r>
        <w:t>So quit thinking of it as one.</w:t>
      </w:r>
    </w:p>
    <w:p>
      <w:r>
        <w:t>It's an investment.</w:t>
      </w:r>
    </w:p>
    <w:p>
      <w:r>
        <w:t>...and every time you choose to make those investments instead of caving to short-term gratification...</w:t>
      </w:r>
    </w:p>
    <w:p>
      <w:r>
        <w:t>You're piecing together a future that most people will never have because they aren't willing to make those same investments.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