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Choice Shapes Your Future</w:t>
      </w:r>
    </w:p>
    <w:p>
      <w:r>
        <w:rPr>
          <w:i/>
          <w:sz w:val="20"/>
        </w:rPr>
        <w:t>Published: Jul 25, 2025</w:t>
      </w:r>
    </w:p>
    <w:p/>
    <w:p>
      <w:r>
        <w:t>Your life is a direct reflection of your habits and choices.</w:t>
      </w:r>
    </w:p>
    <w:p>
      <w:r>
        <w:t>Every single day you're faced with decisions.</w:t>
      </w:r>
    </w:p>
    <w:p>
      <w:r>
        <w:t>Small ones and big ones.</w:t>
      </w:r>
    </w:p>
    <w:p>
      <w:r>
        <w:t>...and while the choices you make may seem insignificant in the moment...</w:t>
      </w:r>
    </w:p>
    <w:p>
      <w:r>
        <w:t>They compound.</w:t>
      </w:r>
    </w:p>
    <w:p>
      <w:r>
        <w:t>Every choice you make is either taking you closer to the life you want...</w:t>
      </w:r>
    </w:p>
    <w:p>
      <w:r>
        <w:t>Or moving you further away from the life you want.</w:t>
      </w:r>
    </w:p>
    <w:p>
      <w:r>
        <w:t>Every habit you have is either contributing to the person you want to become...</w:t>
      </w:r>
    </w:p>
    <w:p>
      <w:r>
        <w:t>Or taking away from the person you want to become.</w:t>
      </w:r>
    </w:p>
    <w:p>
      <w:r>
        <w:t>If you're unhappy with the person who looks back at you in the mirror and your current situation in life...</w:t>
      </w:r>
    </w:p>
    <w:p>
      <w:r>
        <w:t>Take a look at your habits.</w:t>
      </w:r>
    </w:p>
    <w:p>
      <w:r>
        <w:t>Take a look at the choices you've made.</w:t>
      </w:r>
    </w:p>
    <w:p>
      <w:r>
        <w:t>If you have any shred of humility or self-awareness...</w:t>
      </w:r>
    </w:p>
    <w:p>
      <w:r>
        <w:t>You'll know exactly why your life looks the way it does currently.</w:t>
      </w:r>
    </w:p>
    <w:p>
      <w:r>
        <w:t>Want a better life?</w:t>
      </w:r>
    </w:p>
    <w:p>
      <w:r>
        <w:t>Start making better choices and building better habits.</w:t>
      </w:r>
    </w:p>
    <w:p>
      <w:r>
        <w:t>It's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