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Person Counts</w:t>
      </w:r>
    </w:p>
    <w:p>
      <w:r>
        <w:rPr>
          <w:i/>
          <w:sz w:val="20"/>
        </w:rPr>
        <w:t>Published: Oct 23, 2020</w:t>
      </w:r>
    </w:p>
    <w:p/>
    <w:p>
      <w:r>
        <w:t>I get this question every single day…</w:t>
      </w:r>
    </w:p>
    <w:p>
      <w:r>
        <w:t>“Hey Andy, I don’t have a big following like you … but I want to make an impact on people’s lives. What should I do?”</w:t>
      </w:r>
    </w:p>
    <w:p>
      <w:r>
        <w:t>I always tell them…</w:t>
      </w:r>
    </w:p>
    <w:p>
      <w:r>
        <w:t>When I started making posts about success…</w:t>
      </w:r>
    </w:p>
    <w:p>
      <w:r>
        <w:t>I would get 2 likes…</w:t>
      </w:r>
    </w:p>
    <w:p>
      <w:r>
        <w:t>And one of them would be my dad.</w:t>
      </w:r>
    </w:p>
    <w:p>
      <w:r>
        <w:t>No, that’s not an exaggeration.</w:t>
      </w:r>
    </w:p>
    <w:p>
      <w:r>
        <w:t>But I kept going…</w:t>
      </w:r>
    </w:p>
    <w:p>
      <w:r>
        <w:t>My motto was, and is still the same today:</w:t>
      </w:r>
    </w:p>
    <w:p>
      <w:r>
        <w:t>If my post helps 1 person get better…</w:t>
      </w:r>
    </w:p>
    <w:p>
      <w:r>
        <w:t>It’s worth it.</w:t>
      </w:r>
    </w:p>
    <w:p>
      <w:r>
        <w:t>Everyone wants to make a huge impact on thousands of people right away.</w:t>
      </w:r>
    </w:p>
    <w:p>
      <w:r>
        <w:t>And when they realize they can’t reach thousands of people with their first message…</w:t>
      </w:r>
    </w:p>
    <w:p>
      <w:r>
        <w:t>They never take action at all...</w:t>
      </w:r>
    </w:p>
    <w:p>
      <w:r>
        <w:t>And they impact 0 people.</w:t>
      </w:r>
    </w:p>
    <w:p>
      <w:r>
        <w:t>If you’re trying to make a difference in people’s lives…</w:t>
      </w:r>
    </w:p>
    <w:p>
      <w:r>
        <w:t>Start small…</w:t>
      </w:r>
    </w:p>
    <w:p>
      <w:r>
        <w:t>Focus on helping 1 person.</w:t>
      </w:r>
    </w:p>
    <w:p>
      <w:r>
        <w:t>If you make an impact on 1 person, they will tell their friends how you helped them…</w:t>
      </w:r>
    </w:p>
    <w:p>
      <w:r>
        <w:t>Which gives you a chance to impact more people.</w:t>
      </w:r>
    </w:p>
    <w:p>
      <w:r>
        <w:t>And over time…</w:t>
      </w:r>
    </w:p>
    <w:p>
      <w:r>
        <w:t>You’ll be making an impact on thousands of lives … just like you set out to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