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Execute Through the Hard Times</w:t>
      </w:r>
    </w:p>
    <w:p>
      <w:r>
        <w:rPr>
          <w:i/>
          <w:sz w:val="20"/>
        </w:rPr>
        <w:t>Published: Nov 29, 2023</w:t>
      </w:r>
    </w:p>
    <w:p/>
    <w:p>
      <w:r>
        <w:t>Hard times are inevitable for all of us.</w:t>
      </w:r>
    </w:p>
    <w:p>
      <w:r>
        <w:t>...and when the hard times come...</w:t>
      </w:r>
    </w:p>
    <w:p>
      <w:r>
        <w:t>Most people react by slowing down...</w:t>
      </w:r>
    </w:p>
    <w:p>
      <w:r>
        <w:t>Or throwing in the towel for good...</w:t>
      </w:r>
    </w:p>
    <w:p>
      <w:r>
        <w:t>Which creates a massive opportunity for anyone willing to take it.</w:t>
      </w:r>
    </w:p>
    <w:p>
      <w:r>
        <w:t>The more experienced I've become in business and life...</w:t>
      </w:r>
    </w:p>
    <w:p>
      <w:r>
        <w:t>The more I've come to recognize just how valuable these difficult times are.</w:t>
      </w:r>
    </w:p>
    <w:p>
      <w:r>
        <w:t>While everybody else freaks the fuck out and goes into hiding … waiting for the storm to pass...</w:t>
      </w:r>
    </w:p>
    <w:p>
      <w:r>
        <w:t>You need to get hyper-focused and intentional about getting better.</w:t>
      </w:r>
    </w:p>
    <w:p>
      <w:r>
        <w:t>Training yourself to execute at a high level through these times will help you build the skills and resilience you need to win long-term and widen the gap between you and them.</w:t>
      </w:r>
    </w:p>
    <w:p>
      <w:r>
        <w:t>As they get worse...</w:t>
      </w:r>
    </w:p>
    <w:p>
      <w:r>
        <w:t>You will be getting better...</w:t>
      </w:r>
    </w:p>
    <w:p>
      <w:r>
        <w:t>Giving you a massive advantage in the long-term.</w:t>
      </w:r>
    </w:p>
    <w:p>
      <w:r>
        <w:t>Understand that your success both personally and professionally has a lot more to do with your execution during these hard times than it does when everything is easy and stress-free.</w:t>
      </w:r>
    </w:p>
    <w:p>
      <w:r>
        <w:t>Everyone can execute when the times are good.</w:t>
      </w:r>
    </w:p>
    <w:p>
      <w:r>
        <w:t>Very few can execute when they aren't.</w:t>
      </w:r>
    </w:p>
    <w:p>
      <w:r>
        <w:t>Those are the people who win.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