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Execute When You Don't Feel Like It</w:t>
      </w:r>
    </w:p>
    <w:p>
      <w:r>
        <w:rPr>
          <w:i/>
          <w:sz w:val="20"/>
        </w:rPr>
        <w:t>Published: Jan 13, 2021</w:t>
      </w:r>
    </w:p>
    <w:p/>
    <w:p>
      <w:r>
        <w:t>Think about how much progress you could make if every time you got tired...</w:t>
      </w:r>
    </w:p>
    <w:p>
      <w:r>
        <w:t>You didn't "feel like it"...</w:t>
      </w:r>
    </w:p>
    <w:p>
      <w:r>
        <w:t>Or you wanted to tap out...</w:t>
      </w:r>
    </w:p>
    <w:p>
      <w:r>
        <w:t>You instead took care of the task at hand.</w:t>
      </w:r>
    </w:p>
    <w:p>
      <w:r>
        <w:t>If you could develop that within yourself...</w:t>
      </w:r>
    </w:p>
    <w:p>
      <w:r>
        <w:t>How could you ever lose?</w:t>
      </w:r>
    </w:p>
    <w:p>
      <w:r>
        <w:t>Everyone seems to think that "successful people" have it easy...</w:t>
      </w:r>
    </w:p>
    <w:p>
      <w:r>
        <w:t>But that couldn't be further from the truth.</w:t>
      </w:r>
    </w:p>
    <w:p>
      <w:r>
        <w:t>They battle just like you...</w:t>
      </w:r>
    </w:p>
    <w:p>
      <w:r>
        <w:t>And there are days where they get tired, just like you do.</w:t>
      </w:r>
    </w:p>
    <w:p>
      <w:r>
        <w:t>The only difference is they have developed strong self-discipline.</w:t>
      </w:r>
    </w:p>
    <w:p>
      <w:r>
        <w:t>They have learned to identify the voice in their head that says "You're tired, you deserve a break"...</w:t>
      </w:r>
    </w:p>
    <w:p>
      <w:r>
        <w:t>Ignore it...</w:t>
      </w:r>
    </w:p>
    <w:p>
      <w:r>
        <w:t>And immediately pivot into productive action.</w:t>
      </w:r>
    </w:p>
    <w:p>
      <w:r>
        <w:t>So even when the last thing they want to do is the work...</w:t>
      </w:r>
    </w:p>
    <w:p>
      <w:r>
        <w:t>They choose to execute at a high level, regardless of how they feel.</w:t>
      </w:r>
    </w:p>
    <w:p>
      <w:r>
        <w:t>If you really want to develop a habit of winning...</w:t>
      </w:r>
    </w:p>
    <w:p>
      <w:r>
        <w:t>You have to realize that success is far less about how productive you are when you "feel like it"...</w:t>
      </w:r>
    </w:p>
    <w:p>
      <w:r>
        <w:t>And far more about how well you execute when you DON'T feel like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