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Follow These 3 Rules to Win</w:t>
      </w:r>
    </w:p>
    <w:p>
      <w:r>
        <w:rPr>
          <w:i/>
          <w:sz w:val="20"/>
        </w:rPr>
        <w:t>Published: Jun 29, 2025</w:t>
      </w:r>
    </w:p>
    <w:p/>
    <w:p>
      <w:r>
        <w:t>The three foundational rules to success:</w:t>
      </w:r>
    </w:p>
    <w:p>
      <w:r>
        <w:t>1. Show up and execute ... Especially when you don't feel like it.</w:t>
      </w:r>
    </w:p>
    <w:p>
      <w:r>
        <w:t>2. Learn from your mistakes and don't repeat them.</w:t>
      </w:r>
    </w:p>
    <w:p>
      <w:r>
        <w:t>3. Don't ever fucking quit.</w:t>
      </w:r>
    </w:p>
    <w:p>
      <w:r>
        <w:t>Do these three things and your life will transform faster and bigger than you ever thought possible.</w:t>
      </w:r>
    </w:p>
    <w:p>
      <w:r>
        <w:t>Executing on these three principles over the long haul is the closest thing you'll ever get to a guaranteed path to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