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Give Them No Warning</w:t>
      </w:r>
    </w:p>
    <w:p>
      <w:r>
        <w:rPr>
          <w:i/>
          <w:sz w:val="20"/>
        </w:rPr>
        <w:t>Published: Aug 24, 2025</w:t>
      </w:r>
    </w:p>
    <w:p/>
    <w:p>
      <w:r>
        <w:t>Real killers don't post moves.</w:t>
      </w:r>
    </w:p>
    <w:p>
      <w:r>
        <w:t>They deliver consequences.</w:t>
      </w:r>
    </w:p>
    <w:p>
      <w:r>
        <w:t>...because while everybody else is talking about what they're going to do...</w:t>
      </w:r>
    </w:p>
    <w:p>
      <w:r>
        <w:t>They're doing it.</w:t>
      </w:r>
    </w:p>
    <w:p>
      <w:r>
        <w:t>The ones you never hear coming are the ones you can't stop.</w:t>
      </w:r>
    </w:p>
    <w:p>
      <w:r>
        <w:t>No teasers.</w:t>
      </w:r>
    </w:p>
    <w:p>
      <w:r>
        <w:t>No trailers.</w:t>
      </w:r>
    </w:p>
    <w:p>
      <w:r>
        <w:t>No warning.</w:t>
      </w:r>
    </w:p>
    <w:p>
      <w:r>
        <w:t>Just total destruction.</w:t>
      </w:r>
    </w:p>
    <w:p>
      <w:r>
        <w:t>Lock in.</w:t>
      </w:r>
    </w:p>
    <w:p>
      <w:r>
        <w:t>Head down.</w:t>
      </w:r>
    </w:p>
    <w:p>
      <w:r>
        <w:t>Ears closed.</w:t>
      </w:r>
    </w:p>
    <w:p>
      <w:r>
        <w:t>Full throttle.</w:t>
      </w:r>
    </w:p>
    <w:p>
      <w:r>
        <w:t>By the time they see you coming...</w:t>
      </w:r>
    </w:p>
    <w:p>
      <w:r>
        <w:t>They've already been run the fuck over.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