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Give Yourself No Other Options</w:t>
      </w:r>
    </w:p>
    <w:p>
      <w:r>
        <w:rPr>
          <w:i/>
          <w:sz w:val="20"/>
        </w:rPr>
        <w:t>Published: Feb 13, 2025</w:t>
      </w:r>
    </w:p>
    <w:p/>
    <w:p>
      <w:r>
        <w:t>When you're first starting out in business or in becoming the person you envision yourself as in the future...</w:t>
      </w:r>
    </w:p>
    <w:p>
      <w:r>
        <w:t>It's easy to push forward.</w:t>
      </w:r>
    </w:p>
    <w:p>
      <w:r>
        <w:t>When your back is against the wall...</w:t>
      </w:r>
    </w:p>
    <w:p>
      <w:r>
        <w:t>You don't have any other choice.</w:t>
      </w:r>
    </w:p>
    <w:p>
      <w:r>
        <w:t>It's when you start making progress...</w:t>
      </w:r>
    </w:p>
    <w:p>
      <w:r>
        <w:t>Start earning a little money...</w:t>
      </w:r>
    </w:p>
    <w:p>
      <w:r>
        <w:t>Start stacking a few wins...</w:t>
      </w:r>
    </w:p>
    <w:p>
      <w:r>
        <w:t>That's when complacency can start to creep in.</w:t>
      </w:r>
    </w:p>
    <w:p>
      <w:r>
        <w:t>The compromises you make will start small.</w:t>
      </w:r>
    </w:p>
    <w:p>
      <w:r>
        <w:t>"I don't have to" take that call.</w:t>
      </w:r>
    </w:p>
    <w:p>
      <w:r>
        <w:t>"I don't have to" send that email.</w:t>
      </w:r>
    </w:p>
    <w:p>
      <w:r>
        <w:t>"I don't have to" address that problem with urgency.</w:t>
      </w:r>
    </w:p>
    <w:p>
      <w:r>
        <w:t>"I don't have to" take care of the extra details.</w:t>
      </w:r>
    </w:p>
    <w:p>
      <w:r>
        <w:t>"I don't have to" sharpen my skill set.</w:t>
      </w:r>
    </w:p>
    <w:p>
      <w:r>
        <w:t>The minute you surrender to these thoughts and compromises will be the minute you lose.</w:t>
      </w:r>
    </w:p>
    <w:p>
      <w:r>
        <w:t>Winners do not give themselves options.</w:t>
      </w:r>
    </w:p>
    <w:p>
      <w:r>
        <w:t>Winners do not cut themselves slack when things are going well.</w:t>
      </w:r>
    </w:p>
    <w:p>
      <w:r>
        <w:t>Winners do not have a Plan B.</w:t>
      </w:r>
    </w:p>
    <w:p>
      <w:r>
        <w:t>They operate every single day as if they have nothing and capitalize on every single opportunity as if it's the only one they’ll get.</w:t>
      </w:r>
    </w:p>
    <w:p>
      <w:r>
        <w:t>Having a lack of options is the ultimate motivator because it forces you to get creative and do everything in your power to ensure your success.</w:t>
      </w:r>
    </w:p>
    <w:p>
      <w:r>
        <w:t>Even if you do have other options...</w:t>
      </w:r>
    </w:p>
    <w:p>
      <w:r>
        <w:t>I would learn to convince yourself otherwise.</w:t>
      </w:r>
    </w:p>
    <w:p>
      <w:r>
        <w:t>Having a backup plan is the best way to keep yourself from going all in on your real goals.</w:t>
      </w:r>
    </w:p>
    <w:p>
      <w:r>
        <w:t>Execute every single day as if your back is against the wall and you have nothing.</w:t>
      </w:r>
    </w:p>
    <w:p>
      <w:r>
        <w:t>Because if you don't...</w:t>
      </w:r>
    </w:p>
    <w:p>
      <w:r>
        <w:t>You'll end up with 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