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is Built Under Pressure</w:t>
      </w:r>
    </w:p>
    <w:p>
      <w:r>
        <w:rPr>
          <w:i/>
          <w:sz w:val="20"/>
        </w:rPr>
        <w:t>Published: Oct 28, 2022</w:t>
      </w:r>
    </w:p>
    <w:p/>
    <w:p>
      <w:r>
        <w:t>Most people go through life doing anything they can to avoid discomfort.</w:t>
      </w:r>
    </w:p>
    <w:p>
      <w:r>
        <w:t>They run from stress...</w:t>
      </w:r>
    </w:p>
    <w:p>
      <w:r>
        <w:t>They run from pain...</w:t>
      </w:r>
    </w:p>
    <w:p>
      <w:r>
        <w:t>They run from struggle...</w:t>
      </w:r>
    </w:p>
    <w:p>
      <w:r>
        <w:t>They run from confrontation...</w:t>
      </w:r>
    </w:p>
    <w:p>
      <w:r>
        <w:t>...and because they always pursue what's comfortable...</w:t>
      </w:r>
    </w:p>
    <w:p>
      <w:r>
        <w:t>They end up with a life that is uncomfortable by definition.</w:t>
      </w:r>
    </w:p>
    <w:p>
      <w:r>
        <w:t>If your back is against the wall...</w:t>
      </w:r>
    </w:p>
    <w:p>
      <w:r>
        <w:t>If the pressure is high...</w:t>
      </w:r>
    </w:p>
    <w:p>
      <w:r>
        <w:t>If the fire is burning...</w:t>
      </w:r>
    </w:p>
    <w:p>
      <w:r>
        <w:t>GOOD.</w:t>
      </w:r>
    </w:p>
    <w:p>
      <w:r>
        <w:t>Embrace it, and seek out ways to make yourself even more uncomfortable.</w:t>
      </w:r>
    </w:p>
    <w:p>
      <w:r>
        <w:t>That's how true greatness is built.</w:t>
      </w:r>
    </w:p>
    <w:p>
      <w:r>
        <w:t>There is no "better" or "easier" way to build the life that you truly want...</w:t>
      </w:r>
    </w:p>
    <w:p>
      <w:r>
        <w:t>If there was, I would have known by now...</w:t>
      </w:r>
    </w:p>
    <w:p>
      <w:r>
        <w:t>...and so would you.</w:t>
      </w:r>
    </w:p>
    <w:p>
      <w:r>
        <w:t>Trust me on this...</w:t>
      </w:r>
    </w:p>
    <w:p>
      <w:r>
        <w:t>The sooner you can learn to embrace and deal with discomfort...</w:t>
      </w:r>
    </w:p>
    <w:p>
      <w:r>
        <w:t>The sooner you'll build the necessary skills to become great.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