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Much Do You Know?</w:t>
      </w:r>
    </w:p>
    <w:p>
      <w:r>
        <w:rPr>
          <w:i/>
          <w:sz w:val="20"/>
        </w:rPr>
        <w:t>Published: Nov 09, 2020</w:t>
      </w:r>
    </w:p>
    <w:p/>
    <w:p>
      <w:r>
        <w:t>Smart people know they don’t know much.</w:t>
      </w:r>
    </w:p>
    <w:p>
      <w:r>
        <w:t>Dumb people think they know everything.</w:t>
      </w:r>
    </w:p>
    <w:p>
      <w:r>
        <w:t>Pay attention to who you are getting your info from…</w:t>
      </w:r>
    </w:p>
    <w:p>
      <w:r>
        <w:t>If you never hear them say “I don’t know” for anything…</w:t>
      </w:r>
    </w:p>
    <w:p>
      <w:r>
        <w:t>You likely CAN’T trust anything they say.</w:t>
      </w:r>
    </w:p>
    <w:p>
      <w:r>
        <w:t>Admitting you don’t know isn’t a liability…</w:t>
      </w:r>
    </w:p>
    <w:p>
      <w:r>
        <w:t>It’s a sign of intelligence and trust-worthy character.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