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You See Yourself Matters</w:t>
      </w:r>
    </w:p>
    <w:p>
      <w:r>
        <w:rPr>
          <w:i/>
          <w:sz w:val="20"/>
        </w:rPr>
        <w:t>Published: Sep 21, 2023</w:t>
      </w:r>
    </w:p>
    <w:p/>
    <w:p>
      <w:r>
        <w:t>Whatever it is you see yourself as...</w:t>
      </w:r>
    </w:p>
    <w:p>
      <w:r>
        <w:t>The rest of the world will see the same.</w:t>
      </w:r>
    </w:p>
    <w:p>
      <w:r>
        <w:t>Most people think that whatever the world sees them as ... they are.</w:t>
      </w:r>
    </w:p>
    <w:p>
      <w:r>
        <w:t>...and no matter what they do, they are sentenced to that life forever unable to change their "pre-destined" role in this world.</w:t>
      </w:r>
    </w:p>
    <w:p>
      <w:r>
        <w:t>Wrong.</w:t>
      </w:r>
    </w:p>
    <w:p>
      <w:r>
        <w:t>What you see and create as yourself is what the world will see and accept you as.</w:t>
      </w:r>
    </w:p>
    <w:p>
      <w:r>
        <w:t>You are not pre-destined for anything.</w:t>
      </w:r>
    </w:p>
    <w:p>
      <w:r>
        <w:t>You are just confused about how it actually works.</w:t>
      </w:r>
    </w:p>
    <w:p>
      <w:r>
        <w:t>Once you understand the way it really works...</w:t>
      </w:r>
    </w:p>
    <w:p>
      <w:r>
        <w:t>All possibilities are now on the table.</w:t>
      </w:r>
    </w:p>
    <w:p>
      <w:r>
        <w:t>The question is...</w:t>
      </w:r>
    </w:p>
    <w:p>
      <w:r>
        <w:t>What are you going to choose?</w:t>
      </w:r>
    </w:p>
    <w:p>
      <w:r>
        <w:t>If you want different...</w:t>
      </w:r>
    </w:p>
    <w:p>
      <w:r>
        <w:t>See yourself differently.</w:t>
      </w:r>
    </w:p>
    <w:p>
      <w:r>
        <w:t>If you are unable to see yourself differently…</w:t>
      </w:r>
    </w:p>
    <w:p>
      <w:r>
        <w:t>Put in the work necessary to build yourself into someone who is undeniably who you wish to be.</w:t>
      </w:r>
    </w:p>
    <w:p>
      <w:r>
        <w:t>Sometimes you just have to force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