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Your Choice...</w:t>
      </w:r>
    </w:p>
    <w:p>
      <w:r>
        <w:rPr>
          <w:i/>
          <w:sz w:val="20"/>
        </w:rPr>
        <w:t>Published: Feb 21, 2021</w:t>
      </w:r>
    </w:p>
    <w:p/>
    <w:p>
      <w:r>
        <w:t>What makes you a bigger fraud?</w:t>
      </w:r>
    </w:p>
    <w:p>
      <w:r>
        <w:t>Going out and pursuing everything that you want in your life...</w:t>
      </w:r>
    </w:p>
    <w:p>
      <w:r>
        <w:t>Even though you have no clue what you are doing?</w:t>
      </w:r>
    </w:p>
    <w:p>
      <w:r>
        <w:t>Or...</w:t>
      </w:r>
    </w:p>
    <w:p>
      <w:r>
        <w:t>Stifling all of your dreams...</w:t>
      </w:r>
    </w:p>
    <w:p>
      <w:r>
        <w:t>Your goals...</w:t>
      </w:r>
    </w:p>
    <w:p>
      <w:r>
        <w:t>And your potential...</w:t>
      </w:r>
    </w:p>
    <w:p>
      <w:r>
        <w:t>Just so you can fit in and do what "you're supposed to do"?</w:t>
      </w:r>
    </w:p>
    <w:p>
      <w:r>
        <w:t>One of these will get you called a fraud...</w:t>
      </w:r>
    </w:p>
    <w:p>
      <w:r>
        <w:t>The other one will actually make you a fraud.</w:t>
      </w:r>
    </w:p>
    <w:p>
      <w:r>
        <w:t>Choose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