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Worth It</w:t>
      </w:r>
    </w:p>
    <w:p>
      <w:r>
        <w:rPr>
          <w:i/>
          <w:sz w:val="20"/>
        </w:rPr>
        <w:t>Published: Mar 22, 2022</w:t>
      </w:r>
    </w:p>
    <w:p/>
    <w:p>
      <w:r>
        <w:t>I wish I could tell you it’s gonna be easy.</w:t>
      </w:r>
    </w:p>
    <w:p>
      <w:r>
        <w:t>I wish I could tell you that you’re gonna be lucky.</w:t>
      </w:r>
    </w:p>
    <w:p>
      <w:r>
        <w:t>I wish I could tell you that you won't have to pay a price.</w:t>
      </w:r>
    </w:p>
    <w:p>
      <w:r>
        <w:t>I wish I could tell you that you aren’t gonna lose people along the way.</w:t>
      </w:r>
    </w:p>
    <w:p>
      <w:r>
        <w:t>…but none of that shit is true.</w:t>
      </w:r>
    </w:p>
    <w:p>
      <w:r>
        <w:t>So I don't.</w:t>
      </w:r>
    </w:p>
    <w:p>
      <w:r>
        <w:t>What I can tell you is this...</w:t>
      </w:r>
    </w:p>
    <w:p>
      <w:r>
        <w:t>It's worth it.</w:t>
      </w:r>
    </w:p>
    <w:p>
      <w:r>
        <w:t>I've got a long way to go...</w:t>
      </w:r>
    </w:p>
    <w:p>
      <w:r>
        <w:t>But I'm far enough along to know it's worth it.</w:t>
      </w:r>
    </w:p>
    <w:p>
      <w:r>
        <w:t>I can tell you that with 100% certainty.</w:t>
      </w:r>
    </w:p>
    <w:p>
      <w:r>
        <w:t>Keep 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