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How to Walk the Line</w:t>
      </w:r>
    </w:p>
    <w:p>
      <w:r>
        <w:rPr>
          <w:i/>
          <w:sz w:val="20"/>
        </w:rPr>
        <w:t>Published: Dec 28, 2022</w:t>
      </w:r>
    </w:p>
    <w:p/>
    <w:p>
      <w:r>
        <w:t>There is a fine line between honest self-assessment ... and beating yourself up.</w:t>
      </w:r>
    </w:p>
    <w:p>
      <w:r>
        <w:t>There's also a fine line between honest self-assessment ... and letting yourself off the hook with justifications and excuses.</w:t>
      </w:r>
    </w:p>
    <w:p>
      <w:r>
        <w:t>Understanding how to walk the line between them is one of the most important and underrated skills in life...</w:t>
      </w:r>
    </w:p>
    <w:p>
      <w:r>
        <w:t>One that takes a lifetime to master.</w:t>
      </w:r>
    </w:p>
    <w:p>
      <w:r>
        <w:t>The closer your self-reflection can bring you to the truth...</w:t>
      </w:r>
    </w:p>
    <w:p>
      <w:r>
        <w:t>THE REAL TRUTH...</w:t>
      </w:r>
    </w:p>
    <w:p>
      <w:r>
        <w:t>The more accurate you’ll be in identifying the areas you need to improve in order to win long-term.</w:t>
      </w:r>
    </w:p>
    <w:p>
      <w:r>
        <w:t>Here's my simple advice for you:</w:t>
      </w:r>
    </w:p>
    <w:p>
      <w:r>
        <w:t>The next time you're given the opportunity to assess your actions and decisions for any given situation...</w:t>
      </w:r>
    </w:p>
    <w:p>
      <w:r>
        <w:t>Slow down.</w:t>
      </w:r>
    </w:p>
    <w:p>
      <w:r>
        <w:t>Push your feelings aside.</w:t>
      </w:r>
    </w:p>
    <w:p>
      <w:r>
        <w:t>Evaluate the facts.</w:t>
      </w:r>
    </w:p>
    <w:p>
      <w:r>
        <w:t>Identify the truth.</w:t>
      </w:r>
    </w:p>
    <w:p>
      <w:r>
        <w:t>Develop a plan…</w:t>
      </w:r>
    </w:p>
    <w:p>
      <w:r>
        <w:t>Then execute on that plan.</w:t>
      </w:r>
    </w:p>
    <w:p>
      <w:r>
        <w:t>If you develop this skill...</w:t>
      </w:r>
    </w:p>
    <w:p>
      <w:r>
        <w:t>You'll have no problem identifying and fixing the holes in your game.</w:t>
      </w:r>
    </w:p>
    <w:p>
      <w:r>
        <w:t>It’s a necessity.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