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Conquer This Voice</w:t>
      </w:r>
    </w:p>
    <w:p>
      <w:r>
        <w:rPr>
          <w:i/>
          <w:sz w:val="20"/>
        </w:rPr>
        <w:t>Published: Dec 04, 2024</w:t>
      </w:r>
    </w:p>
    <w:p/>
    <w:p>
      <w:r>
        <w:t>We all have a voice that lives inside our head and tries to talk us out of taking the actions necessary to become great.</w:t>
      </w:r>
    </w:p>
    <w:p>
      <w:r>
        <w:t>It's the voice that tells us to take it easy.</w:t>
      </w:r>
    </w:p>
    <w:p>
      <w:r>
        <w:t>It's the voice that tells us to compromise.</w:t>
      </w:r>
    </w:p>
    <w:p>
      <w:r>
        <w:t>It's the voice that tells us to cut corners.</w:t>
      </w:r>
    </w:p>
    <w:p>
      <w:r>
        <w:t>It's the voice that tells us it's not a big deal.</w:t>
      </w:r>
    </w:p>
    <w:p>
      <w:r>
        <w:t>...and if you choose to listen to this voice...</w:t>
      </w:r>
    </w:p>
    <w:p>
      <w:r>
        <w:t>It will fuck up your entire life.</w:t>
      </w:r>
    </w:p>
    <w:p>
      <w:r>
        <w:t>Quit giving it power.</w:t>
      </w:r>
    </w:p>
    <w:p>
      <w:r>
        <w:t>The next time this voice starts talking you out of the shit you know you need to do...</w:t>
      </w:r>
    </w:p>
    <w:p>
      <w:r>
        <w:t>Use it as a trigger to double down and bury the motherfucker with your execution.</w:t>
      </w:r>
    </w:p>
    <w:p>
      <w:r>
        <w:t>I call this the Production Pivot.</w:t>
      </w:r>
    </w:p>
    <w:p>
      <w:r>
        <w:t>How much more progress could you make in life if every time you feel like skipping a task or compromising on a promise you made to yourself...</w:t>
      </w:r>
    </w:p>
    <w:p>
      <w:r>
        <w:t>You instead choose to address the task with urgency and do a little more than you normally would on top of it?</w:t>
      </w:r>
    </w:p>
    <w:p>
      <w:r>
        <w:t>That answer should be pretty obvious to you.</w:t>
      </w:r>
    </w:p>
    <w:p>
      <w:r>
        <w:t>Start using this voice as a trigger to pivot into productive action.</w:t>
      </w:r>
    </w:p>
    <w:p>
      <w:r>
        <w:t>That's what it takes to conquer this 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