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Leave Yourself No Options</w:t>
      </w:r>
    </w:p>
    <w:p>
      <w:r>
        <w:rPr>
          <w:i/>
          <w:sz w:val="20"/>
        </w:rPr>
        <w:t>Published: Nov 03, 2023</w:t>
      </w:r>
    </w:p>
    <w:p/>
    <w:p>
      <w:r>
        <w:t>When you're just getting started...</w:t>
      </w:r>
    </w:p>
    <w:p>
      <w:r>
        <w:t>You have nothing...</w:t>
      </w:r>
    </w:p>
    <w:p>
      <w:r>
        <w:t>...and your back is against the wall...</w:t>
      </w:r>
    </w:p>
    <w:p>
      <w:r>
        <w:t>It's easy to make progress because you don't have a choice.</w:t>
      </w:r>
    </w:p>
    <w:p>
      <w:r>
        <w:t>When you earn some money...</w:t>
      </w:r>
    </w:p>
    <w:p>
      <w:r>
        <w:t>Stack up a few wins...</w:t>
      </w:r>
    </w:p>
    <w:p>
      <w:r>
        <w:t>...and create some positive momentum...</w:t>
      </w:r>
    </w:p>
    <w:p>
      <w:r>
        <w:t>It's easy to get comfortable and let your foot off the gas.</w:t>
      </w:r>
    </w:p>
    <w:p>
      <w:r>
        <w:t>This is where most people lose.</w:t>
      </w:r>
    </w:p>
    <w:p>
      <w:r>
        <w:t>As soon as the comfort begins to creep in...</w:t>
      </w:r>
    </w:p>
    <w:p>
      <w:r>
        <w:t>They start compromising on all of the tasks that got them where they are today.</w:t>
      </w:r>
    </w:p>
    <w:p>
      <w:r>
        <w:t>While it may start as one small and "insignificant" compromise...</w:t>
      </w:r>
    </w:p>
    <w:p>
      <w:r>
        <w:t>This mindset quickly spreads to every area of their life and costs them fucking everything.</w:t>
      </w:r>
    </w:p>
    <w:p>
      <w:r>
        <w:t>Understand that if you want to be successful in the long-run...</w:t>
      </w:r>
    </w:p>
    <w:p>
      <w:r>
        <w:t>You have to learn how to operate as if your back is against the wall at all times.</w:t>
      </w:r>
    </w:p>
    <w:p>
      <w:r>
        <w:t>Because the minute you give yourself the option to cut corners or accept a lower standard of execution...</w:t>
      </w:r>
    </w:p>
    <w:p>
      <w:r>
        <w:t>Is the minute you start to move in the opposite direction.</w:t>
      </w:r>
    </w:p>
    <w:p>
      <w:r>
        <w:t>Don't let that be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