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Let It Go</w:t>
      </w:r>
    </w:p>
    <w:p>
      <w:r>
        <w:rPr>
          <w:i/>
          <w:sz w:val="20"/>
        </w:rPr>
        <w:t>Published: Dec 17, 2023</w:t>
      </w:r>
    </w:p>
    <w:p/>
    <w:p>
      <w:r>
        <w:t>Let that shit go.</w:t>
      </w:r>
    </w:p>
    <w:p>
      <w:r>
        <w:t>Whatever it is that's got you feeling all anxious, frustrated, and nervous...</w:t>
      </w:r>
    </w:p>
    <w:p>
      <w:r>
        <w:t>Fuck it.</w:t>
      </w:r>
    </w:p>
    <w:p>
      <w:r>
        <w:t>You don't have time for that shit.</w:t>
      </w:r>
    </w:p>
    <w:p>
      <w:r>
        <w:t>You are trying to do something.</w:t>
      </w:r>
    </w:p>
    <w:p>
      <w:r>
        <w:t>You are trying to be something.</w:t>
      </w:r>
    </w:p>
    <w:p>
      <w:r>
        <w:t>You are trying to live an intentional life.</w:t>
      </w:r>
    </w:p>
    <w:p>
      <w:r>
        <w:t>You don't have time for anything that doesn't contribute.</w:t>
      </w:r>
    </w:p>
    <w:p>
      <w:r>
        <w:t>Winning, building, and becoming is hard enough as it is.</w:t>
      </w:r>
    </w:p>
    <w:p>
      <w:r>
        <w:t>You don't have time for it.</w:t>
      </w:r>
    </w:p>
    <w:p>
      <w:r>
        <w:t>Let that shit 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