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Sure The People Who Bet Against You Lose</w:t>
      </w:r>
    </w:p>
    <w:p>
      <w:r>
        <w:rPr>
          <w:i/>
          <w:sz w:val="20"/>
        </w:rPr>
        <w:t>Published: Apr 25, 2020</w:t>
      </w:r>
    </w:p>
    <w:p/>
    <w:p>
      <w:r>
        <w:t>Your friends said: “That's never gonna work”</w:t>
      </w:r>
    </w:p>
    <w:p>
      <w:r>
        <w:t>Your enemies said: “Hahahaha I can't wait to see him fall on his face”</w:t>
      </w:r>
    </w:p>
    <w:p>
      <w:r>
        <w:t>Your teachers said: “You're not smart enough...you're dreaming too big”</w:t>
      </w:r>
    </w:p>
    <w:p>
      <w:r>
        <w:t>Your parents said: “Honey I think you should be more realistic”</w:t>
      </w:r>
    </w:p>
    <w:p>
      <w:r>
        <w:t>...but what the fuck do YOU SAY?</w:t>
      </w:r>
    </w:p>
    <w:p>
      <w:r>
        <w:t>Are you caving to the opinions and self-limiting beliefs of the people around you?</w:t>
      </w:r>
    </w:p>
    <w:p>
      <w:r>
        <w:t>Are you silencing the voice inside that KNOWS who you really are and who you were meant to be?</w:t>
      </w:r>
    </w:p>
    <w:p>
      <w:r>
        <w:t>Are you editing your potential because it's easier than paying the price of admittance to the life you really want?</w:t>
      </w:r>
    </w:p>
    <w:p>
      <w:r>
        <w:t>Most will.</w:t>
      </w:r>
    </w:p>
    <w:p>
      <w:r>
        <w:t>I won't.</w:t>
      </w:r>
    </w:p>
    <w:p>
      <w:r>
        <w:t>Neither should you.</w:t>
      </w:r>
    </w:p>
    <w:p>
      <w:r>
        <w:t>I've made a life out of humbling people who have underestimated me, bet against me, and said I “couldn’t”.</w:t>
      </w:r>
    </w:p>
    <w:p>
      <w:r>
        <w:t>I suggest you do the same.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