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 Pass These Tests</w:t>
      </w:r>
    </w:p>
    <w:p>
      <w:r>
        <w:rPr>
          <w:i/>
          <w:sz w:val="20"/>
        </w:rPr>
        <w:t>Published: Mar 27, 2025</w:t>
      </w:r>
    </w:p>
    <w:p/>
    <w:p>
      <w:r>
        <w:t>God always knows which tests you have to pass to end up where you are supposed to be.</w:t>
      </w:r>
    </w:p>
    <w:p>
      <w:r>
        <w:t>It's up to you to pass them.</w:t>
      </w:r>
    </w:p>
    <w:p>
      <w:r>
        <w:t>Make sure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